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006F7F" w:rsidRPr="00006F7F" w:rsidTr="00006F7F">
        <w:tc>
          <w:tcPr>
            <w:tcW w:w="3984" w:type="dxa"/>
            <w:hideMark/>
          </w:tcPr>
          <w:p w:rsidR="00006F7F" w:rsidRPr="00006F7F" w:rsidRDefault="00006F7F" w:rsidP="0000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О Б </w:t>
            </w:r>
            <w:proofErr w:type="gramStart"/>
            <w:r w:rsidRPr="00006F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006F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 Н И Е</w:t>
            </w:r>
          </w:p>
        </w:tc>
        <w:tc>
          <w:tcPr>
            <w:tcW w:w="2190" w:type="dxa"/>
          </w:tcPr>
          <w:p w:rsidR="00006F7F" w:rsidRPr="00006F7F" w:rsidRDefault="00006F7F" w:rsidP="0000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7" w:type="dxa"/>
            <w:vMerge w:val="restart"/>
            <w:hideMark/>
          </w:tcPr>
          <w:p w:rsidR="00006F7F" w:rsidRPr="00006F7F" w:rsidRDefault="00006F7F" w:rsidP="00006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</w:t>
            </w:r>
          </w:p>
        </w:tc>
      </w:tr>
      <w:tr w:rsidR="00006F7F" w:rsidRPr="00006F7F" w:rsidTr="00006F7F">
        <w:tc>
          <w:tcPr>
            <w:tcW w:w="3984" w:type="dxa"/>
            <w:hideMark/>
          </w:tcPr>
          <w:p w:rsidR="00006F7F" w:rsidRPr="00006F7F" w:rsidRDefault="00006F7F" w:rsidP="0000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06F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06F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006F7F" w:rsidRPr="00006F7F" w:rsidRDefault="00006F7F" w:rsidP="0000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6F7F" w:rsidRPr="00006F7F" w:rsidRDefault="00006F7F" w:rsidP="0000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6F7F" w:rsidRPr="00006F7F" w:rsidTr="00006F7F">
        <w:tc>
          <w:tcPr>
            <w:tcW w:w="3984" w:type="dxa"/>
            <w:hideMark/>
          </w:tcPr>
          <w:p w:rsidR="00006F7F" w:rsidRPr="00006F7F" w:rsidRDefault="00006F7F" w:rsidP="0000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6F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СЕЛЬСКОГО ПОСЕЛЕНИЯ</w:t>
            </w:r>
          </w:p>
        </w:tc>
        <w:tc>
          <w:tcPr>
            <w:tcW w:w="2190" w:type="dxa"/>
          </w:tcPr>
          <w:p w:rsidR="00006F7F" w:rsidRPr="00006F7F" w:rsidRDefault="00006F7F" w:rsidP="0000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6F7F" w:rsidRPr="00006F7F" w:rsidRDefault="00006F7F" w:rsidP="0000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6F7F" w:rsidRPr="00006F7F" w:rsidTr="00006F7F">
        <w:tc>
          <w:tcPr>
            <w:tcW w:w="3984" w:type="dxa"/>
            <w:hideMark/>
          </w:tcPr>
          <w:p w:rsidR="00006F7F" w:rsidRPr="00006F7F" w:rsidRDefault="00006F7F" w:rsidP="0000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6F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РЫСАЙКИНО</w:t>
            </w:r>
          </w:p>
        </w:tc>
        <w:tc>
          <w:tcPr>
            <w:tcW w:w="2190" w:type="dxa"/>
          </w:tcPr>
          <w:p w:rsidR="00006F7F" w:rsidRPr="00006F7F" w:rsidRDefault="00006F7F" w:rsidP="0000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6F7F" w:rsidRPr="00006F7F" w:rsidRDefault="00006F7F" w:rsidP="0000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6F7F" w:rsidRPr="00006F7F" w:rsidTr="00006F7F">
        <w:tc>
          <w:tcPr>
            <w:tcW w:w="3984" w:type="dxa"/>
            <w:hideMark/>
          </w:tcPr>
          <w:p w:rsidR="00006F7F" w:rsidRPr="00006F7F" w:rsidRDefault="00006F7F" w:rsidP="0000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</w:tc>
        <w:tc>
          <w:tcPr>
            <w:tcW w:w="2190" w:type="dxa"/>
          </w:tcPr>
          <w:p w:rsidR="00006F7F" w:rsidRPr="00006F7F" w:rsidRDefault="00006F7F" w:rsidP="0000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6F7F" w:rsidRPr="00006F7F" w:rsidRDefault="00006F7F" w:rsidP="0000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6F7F" w:rsidRPr="00006F7F" w:rsidTr="00006F7F">
        <w:tc>
          <w:tcPr>
            <w:tcW w:w="3984" w:type="dxa"/>
            <w:hideMark/>
          </w:tcPr>
          <w:p w:rsidR="00006F7F" w:rsidRPr="00006F7F" w:rsidRDefault="00006F7F" w:rsidP="0000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6F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ПОХВИСТНЕВСКИЙ</w:t>
            </w:r>
          </w:p>
        </w:tc>
        <w:tc>
          <w:tcPr>
            <w:tcW w:w="2190" w:type="dxa"/>
          </w:tcPr>
          <w:p w:rsidR="00006F7F" w:rsidRPr="00006F7F" w:rsidRDefault="00006F7F" w:rsidP="0000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6F7F" w:rsidRPr="00006F7F" w:rsidRDefault="00006F7F" w:rsidP="0000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6F7F" w:rsidRPr="00006F7F" w:rsidTr="00006F7F">
        <w:tc>
          <w:tcPr>
            <w:tcW w:w="3984" w:type="dxa"/>
            <w:hideMark/>
          </w:tcPr>
          <w:p w:rsidR="00006F7F" w:rsidRPr="00006F7F" w:rsidRDefault="00006F7F" w:rsidP="0000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6F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САМАРСКОЙ ОБЛАСТИ</w:t>
            </w:r>
          </w:p>
        </w:tc>
        <w:tc>
          <w:tcPr>
            <w:tcW w:w="2190" w:type="dxa"/>
          </w:tcPr>
          <w:p w:rsidR="00006F7F" w:rsidRPr="00006F7F" w:rsidRDefault="00006F7F" w:rsidP="0000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6F7F" w:rsidRPr="00006F7F" w:rsidRDefault="00006F7F" w:rsidP="0000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6F7F" w:rsidRPr="00006F7F" w:rsidTr="00006F7F">
        <w:tc>
          <w:tcPr>
            <w:tcW w:w="3984" w:type="dxa"/>
            <w:hideMark/>
          </w:tcPr>
          <w:p w:rsidR="00006F7F" w:rsidRPr="00006F7F" w:rsidRDefault="00006F7F" w:rsidP="0000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четвертого созыва</w:t>
            </w:r>
          </w:p>
        </w:tc>
        <w:tc>
          <w:tcPr>
            <w:tcW w:w="2190" w:type="dxa"/>
          </w:tcPr>
          <w:p w:rsidR="00006F7F" w:rsidRPr="00006F7F" w:rsidRDefault="00006F7F" w:rsidP="0000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6F7F" w:rsidRPr="00006F7F" w:rsidRDefault="00006F7F" w:rsidP="0000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6F7F" w:rsidRPr="00006F7F" w:rsidTr="00006F7F">
        <w:tc>
          <w:tcPr>
            <w:tcW w:w="3984" w:type="dxa"/>
            <w:hideMark/>
          </w:tcPr>
          <w:p w:rsidR="00006F7F" w:rsidRPr="00006F7F" w:rsidRDefault="00006F7F" w:rsidP="0000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006F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</w:t>
            </w:r>
            <w:proofErr w:type="gramEnd"/>
            <w:r w:rsidRPr="00006F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Е Ш Е Н И Е</w:t>
            </w:r>
          </w:p>
        </w:tc>
        <w:tc>
          <w:tcPr>
            <w:tcW w:w="2190" w:type="dxa"/>
          </w:tcPr>
          <w:p w:rsidR="00006F7F" w:rsidRPr="00006F7F" w:rsidRDefault="00006F7F" w:rsidP="0000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6F7F" w:rsidRPr="00006F7F" w:rsidRDefault="00006F7F" w:rsidP="0000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6F7F" w:rsidRPr="00006F7F" w:rsidTr="00006F7F">
        <w:tc>
          <w:tcPr>
            <w:tcW w:w="3984" w:type="dxa"/>
            <w:hideMark/>
          </w:tcPr>
          <w:p w:rsidR="00006F7F" w:rsidRPr="00006F7F" w:rsidRDefault="00365120" w:rsidP="0000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13.01.2022 г № 90</w:t>
            </w:r>
          </w:p>
        </w:tc>
        <w:tc>
          <w:tcPr>
            <w:tcW w:w="2190" w:type="dxa"/>
          </w:tcPr>
          <w:p w:rsidR="00006F7F" w:rsidRPr="00006F7F" w:rsidRDefault="00006F7F" w:rsidP="0000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6F7F" w:rsidRPr="00006F7F" w:rsidRDefault="00006F7F" w:rsidP="0000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6F7F" w:rsidRPr="00006F7F" w:rsidTr="00006F7F">
        <w:tc>
          <w:tcPr>
            <w:tcW w:w="3984" w:type="dxa"/>
            <w:hideMark/>
          </w:tcPr>
          <w:p w:rsidR="00006F7F" w:rsidRPr="00006F7F" w:rsidRDefault="00006F7F" w:rsidP="0000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Рысайкино</w:t>
            </w:r>
          </w:p>
        </w:tc>
        <w:tc>
          <w:tcPr>
            <w:tcW w:w="2190" w:type="dxa"/>
          </w:tcPr>
          <w:p w:rsidR="00006F7F" w:rsidRPr="00006F7F" w:rsidRDefault="00006F7F" w:rsidP="0000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7" w:type="dxa"/>
          </w:tcPr>
          <w:p w:rsidR="00006F7F" w:rsidRPr="00006F7F" w:rsidRDefault="00006F7F" w:rsidP="0000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06F7F" w:rsidRPr="00006F7F" w:rsidRDefault="00006F7F" w:rsidP="0000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120" w:rsidRPr="00365120" w:rsidRDefault="00365120" w:rsidP="00365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ремонте дорог улиц </w:t>
      </w:r>
      <w:proofErr w:type="gramStart"/>
      <w:r w:rsidRPr="003651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6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</w:t>
      </w:r>
    </w:p>
    <w:p w:rsidR="00006F7F" w:rsidRDefault="00365120" w:rsidP="00365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51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proofErr w:type="gramEnd"/>
      <w:r w:rsidRPr="0036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Рысайкино</w:t>
      </w:r>
    </w:p>
    <w:p w:rsidR="00365120" w:rsidRDefault="00365120" w:rsidP="00365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F7F" w:rsidRPr="00006F7F" w:rsidRDefault="00365120" w:rsidP="0036512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3651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 октября 2003 года №131 – ФЗ «Об общих принципах организации местного самоуправления в Российской Федерации», Уставом сельского  поселения Рысайкино, рассмотрев проект целевой программы «Модернизация и развитие автомобильных дорог общего пользования местного значения в сельском поселении </w:t>
      </w:r>
      <w:proofErr w:type="gramStart"/>
      <w:r w:rsidRPr="00365120">
        <w:rPr>
          <w:rFonts w:ascii="Times New Roman" w:eastAsia="Times New Roman" w:hAnsi="Times New Roman" w:cs="Times New Roman"/>
          <w:sz w:val="26"/>
          <w:szCs w:val="26"/>
          <w:lang w:eastAsia="ru-RU"/>
        </w:rPr>
        <w:t>Рысайки</w:t>
      </w:r>
      <w:proofErr w:type="gramEnd"/>
      <w:r w:rsidRPr="00365120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>ОссийР</w:t>
      </w:r>
      <w:r w:rsidRPr="00365120">
        <w:rPr>
          <w:rFonts w:ascii="Times New Roman" w:eastAsia="Times New Roman" w:hAnsi="Times New Roman" w:cs="Times New Roman"/>
          <w:sz w:val="26"/>
          <w:szCs w:val="26"/>
          <w:lang w:eastAsia="ru-RU"/>
        </w:rPr>
        <w:t>но   муниципального района Похвистневский Самарск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 области на 2014-2025 годы», р</w:t>
      </w:r>
      <w:r w:rsidR="00006F7F" w:rsidRPr="00006F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ассмотрев предложения депутатов, Собрание представителей сельского поселения Рысайкино муниципального района Похвистневский </w:t>
      </w:r>
      <w:proofErr w:type="gramStart"/>
      <w:r w:rsidR="00006F7F" w:rsidRPr="00006F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Самарской</w:t>
      </w:r>
      <w:proofErr w:type="gramEnd"/>
      <w:r w:rsidR="00006F7F" w:rsidRPr="00006F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области</w:t>
      </w:r>
    </w:p>
    <w:p w:rsidR="00006F7F" w:rsidRPr="00006F7F" w:rsidRDefault="00006F7F" w:rsidP="00006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06F7F" w:rsidRPr="00006F7F" w:rsidRDefault="00006F7F" w:rsidP="00006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F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РЕШИЛО:</w:t>
      </w:r>
    </w:p>
    <w:p w:rsidR="00006F7F" w:rsidRDefault="00365120" w:rsidP="00365120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Произвести </w:t>
      </w:r>
      <w:r w:rsidR="00006F7F" w:rsidRPr="00006F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3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8904AB" w:rsidRPr="008904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емонт</w:t>
      </w:r>
      <w:r w:rsidRPr="0036512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автомобильной дороги местного значения  </w:t>
      </w:r>
      <w:r w:rsidR="00F1200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от </w:t>
      </w:r>
      <w:proofErr w:type="spellStart"/>
      <w:r w:rsidR="00F1200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</w:t>
      </w:r>
      <w:proofErr w:type="gramStart"/>
      <w:r w:rsidR="00F1200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.П</w:t>
      </w:r>
      <w:proofErr w:type="gramEnd"/>
      <w:r w:rsidR="00F1200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олевая</w:t>
      </w:r>
      <w:proofErr w:type="spellEnd"/>
      <w:r w:rsidR="00F1200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36512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 </w:t>
      </w:r>
      <w:proofErr w:type="spellStart"/>
      <w:r w:rsidRPr="0036512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ул.Молодежная</w:t>
      </w:r>
      <w:proofErr w:type="spellEnd"/>
      <w:r w:rsidR="00F1200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до дома №4</w:t>
      </w:r>
      <w:r w:rsidRPr="0036512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протяженностью 200м, по ул. Ижедерова от дома № 58 до дома № 58А   протяженностью 100 м ( устройство тротуара) в с.Рысайкино сельского поселения Рысайкино муниципального района Похвистневский Самарской области</w:t>
      </w:r>
      <w:r w:rsidR="00C279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;</w:t>
      </w:r>
    </w:p>
    <w:p w:rsidR="001C74DF" w:rsidRDefault="00C27967" w:rsidP="00365120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2796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Произвести обустройство </w:t>
      </w:r>
      <w:r w:rsidR="001C74D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дороги техническими средствами:</w:t>
      </w:r>
    </w:p>
    <w:p w:rsidR="00C27967" w:rsidRPr="00C27967" w:rsidRDefault="001C74DF" w:rsidP="00365120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дорожные знаки - </w:t>
      </w:r>
      <w:r w:rsidR="00C2796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18 штук,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автономный светофор - 1 штука</w:t>
      </w:r>
      <w:r w:rsidR="00C2796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обустройство </w:t>
      </w:r>
      <w:r w:rsidR="00C2796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искусственной дорожной неровности,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обустройство </w:t>
      </w:r>
      <w:r w:rsidR="00C2796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водопропускной</w:t>
      </w:r>
      <w:r w:rsidRPr="001C74D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трубы</w:t>
      </w:r>
      <w:bookmarkStart w:id="0" w:name="_GoBack"/>
      <w:bookmarkEnd w:id="0"/>
      <w:r w:rsidR="00FD2B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06F7F" w:rsidRPr="00006F7F" w:rsidRDefault="00C27967" w:rsidP="00006F7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006F7F" w:rsidRPr="00006F7F">
        <w:rPr>
          <w:rFonts w:ascii="Times New Roman" w:eastAsia="Times New Roman" w:hAnsi="Times New Roman" w:cs="Times New Roman"/>
          <w:sz w:val="26"/>
          <w:szCs w:val="26"/>
        </w:rPr>
        <w:t>. Опубликовать данное решение в газете «Рысайкинская ласточка».</w:t>
      </w:r>
    </w:p>
    <w:p w:rsidR="00006F7F" w:rsidRPr="00006F7F" w:rsidRDefault="00C27967" w:rsidP="00006F7F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06F7F" w:rsidRPr="00006F7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решение вступает в силу со дня подписания.</w:t>
      </w:r>
    </w:p>
    <w:p w:rsidR="00006F7F" w:rsidRPr="00006F7F" w:rsidRDefault="00006F7F" w:rsidP="00006F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6F7F" w:rsidRPr="00006F7F" w:rsidRDefault="00006F7F" w:rsidP="00006F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6F7F" w:rsidRDefault="00006F7F" w:rsidP="00006F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6F7F" w:rsidRPr="00006F7F" w:rsidRDefault="00006F7F" w:rsidP="00006F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Pr="00006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поселения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006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В.В.Исаев</w:t>
      </w:r>
      <w:proofErr w:type="spellEnd"/>
    </w:p>
    <w:p w:rsidR="00006F7F" w:rsidRPr="00006F7F" w:rsidRDefault="00006F7F" w:rsidP="00006F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6F7F" w:rsidRPr="00006F7F" w:rsidRDefault="00006F7F" w:rsidP="00006F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F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</w:t>
      </w:r>
    </w:p>
    <w:p w:rsidR="00006F7F" w:rsidRPr="00006F7F" w:rsidRDefault="00006F7F" w:rsidP="00006F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представителей поселения                                           </w:t>
      </w:r>
      <w:r w:rsidR="00E43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proofErr w:type="spellStart"/>
      <w:r w:rsidR="00E433EC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</w:t>
      </w:r>
      <w:r w:rsidRPr="00006F7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Перников</w:t>
      </w:r>
      <w:proofErr w:type="spellEnd"/>
    </w:p>
    <w:p w:rsidR="006E059F" w:rsidRDefault="006E059F"/>
    <w:sectPr w:rsidR="006E059F" w:rsidSect="00F560D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46610"/>
    <w:multiLevelType w:val="hybridMultilevel"/>
    <w:tmpl w:val="3436445A"/>
    <w:lvl w:ilvl="0" w:tplc="15582C7E">
      <w:start w:val="1"/>
      <w:numFmt w:val="decimal"/>
      <w:lvlText w:val="%1."/>
      <w:lvlJc w:val="left"/>
      <w:pPr>
        <w:ind w:left="840" w:hanging="360"/>
      </w:pPr>
      <w:rPr>
        <w:rFonts w:eastAsia="Times New Roman"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9A"/>
    <w:rsid w:val="00006F7F"/>
    <w:rsid w:val="000F3D9A"/>
    <w:rsid w:val="001C2408"/>
    <w:rsid w:val="001C74DF"/>
    <w:rsid w:val="00365120"/>
    <w:rsid w:val="003E6C9A"/>
    <w:rsid w:val="004E42E4"/>
    <w:rsid w:val="006E059F"/>
    <w:rsid w:val="008904AB"/>
    <w:rsid w:val="008A058F"/>
    <w:rsid w:val="00911FFD"/>
    <w:rsid w:val="00C27967"/>
    <w:rsid w:val="00E433EC"/>
    <w:rsid w:val="00F12006"/>
    <w:rsid w:val="00F560DE"/>
    <w:rsid w:val="00FD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2022-06-23T11:39:00Z</cp:lastPrinted>
  <dcterms:created xsi:type="dcterms:W3CDTF">2022-03-14T05:16:00Z</dcterms:created>
  <dcterms:modified xsi:type="dcterms:W3CDTF">2023-01-26T05:30:00Z</dcterms:modified>
</cp:coreProperties>
</file>