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72" w:tblpY="-358"/>
        <w:tblW w:w="9648" w:type="dxa"/>
        <w:tblLook w:val="01E0" w:firstRow="1" w:lastRow="1" w:firstColumn="1" w:lastColumn="1" w:noHBand="0" w:noVBand="0"/>
      </w:tblPr>
      <w:tblGrid>
        <w:gridCol w:w="4068"/>
        <w:gridCol w:w="5580"/>
      </w:tblGrid>
      <w:tr w:rsidR="00CA2DBD" w:rsidTr="00CA2DBD">
        <w:tc>
          <w:tcPr>
            <w:tcW w:w="4068" w:type="dxa"/>
          </w:tcPr>
          <w:p w:rsidR="00CA2DBD" w:rsidRDefault="00CA2DBD" w:rsidP="00CA2DBD">
            <w:pPr>
              <w:spacing w:after="0" w:line="240" w:lineRule="auto"/>
              <w:jc w:val="center"/>
              <w:rPr>
                <w:rFonts w:ascii="Times New Roman" w:eastAsiaTheme="minorHAnsi" w:hAnsi="Times New Roman" w:cstheme="minorBidi"/>
                <w:sz w:val="24"/>
                <w:szCs w:val="24"/>
                <w:lang w:eastAsia="ru-RU"/>
              </w:rPr>
            </w:pPr>
          </w:p>
          <w:p w:rsidR="00CA2DBD" w:rsidRDefault="00CA2DBD" w:rsidP="00CA2DBD">
            <w:pPr>
              <w:keepNext/>
              <w:spacing w:after="0" w:line="240" w:lineRule="auto"/>
              <w:jc w:val="center"/>
              <w:outlineLvl w:val="0"/>
              <w:rPr>
                <w:rFonts w:ascii="Times New Roman" w:eastAsiaTheme="minorHAnsi" w:hAnsi="Times New Roman" w:cstheme="minorBidi"/>
                <w:bCs/>
                <w:kern w:val="32"/>
                <w:sz w:val="24"/>
                <w:szCs w:val="24"/>
                <w:lang w:eastAsia="ru-RU"/>
              </w:rPr>
            </w:pPr>
            <w:r>
              <w:rPr>
                <w:rFonts w:ascii="Times New Roman" w:eastAsiaTheme="minorHAnsi" w:hAnsi="Times New Roman" w:cstheme="minorBidi"/>
                <w:bCs/>
                <w:kern w:val="32"/>
                <w:sz w:val="24"/>
                <w:szCs w:val="24"/>
                <w:lang w:eastAsia="ru-RU"/>
              </w:rPr>
              <w:t>РОССИЙСКАЯ ФЕДЕРАЦИЯ</w:t>
            </w:r>
          </w:p>
          <w:p w:rsidR="00CA2DBD" w:rsidRDefault="00CA2DBD" w:rsidP="00CA2DBD">
            <w:pPr>
              <w:keepNext/>
              <w:spacing w:after="0" w:line="240" w:lineRule="auto"/>
              <w:jc w:val="center"/>
              <w:outlineLvl w:val="0"/>
              <w:rPr>
                <w:rFonts w:ascii="Times New Roman" w:eastAsiaTheme="minorHAnsi" w:hAnsi="Times New Roman" w:cstheme="minorBidi"/>
                <w:b/>
                <w:bCs/>
                <w:kern w:val="32"/>
                <w:sz w:val="28"/>
                <w:szCs w:val="32"/>
                <w:lang w:eastAsia="ru-RU"/>
              </w:rPr>
            </w:pPr>
            <w:r>
              <w:rPr>
                <w:rFonts w:ascii="Times New Roman" w:eastAsiaTheme="minorHAnsi" w:hAnsi="Times New Roman" w:cstheme="minorBidi"/>
                <w:b/>
                <w:bCs/>
                <w:kern w:val="32"/>
                <w:sz w:val="28"/>
                <w:szCs w:val="32"/>
                <w:lang w:eastAsia="ru-RU"/>
              </w:rPr>
              <w:t>АДМИНИСТРАЦИЯ</w:t>
            </w:r>
          </w:p>
          <w:p w:rsidR="00CA2DBD" w:rsidRDefault="00CA2DBD" w:rsidP="00CA2DBD">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сельского поселения</w:t>
            </w:r>
          </w:p>
          <w:p w:rsidR="00CA2DBD" w:rsidRDefault="00CA2DBD" w:rsidP="00CA2DBD">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Рысайкино</w:t>
            </w:r>
          </w:p>
          <w:p w:rsidR="00CA2DBD" w:rsidRDefault="00CA2DBD" w:rsidP="00CA2DBD">
            <w:pPr>
              <w:spacing w:after="0" w:line="240" w:lineRule="auto"/>
              <w:jc w:val="center"/>
              <w:rPr>
                <w:rFonts w:ascii="Times New Roman" w:eastAsiaTheme="minorHAnsi" w:hAnsi="Times New Roman" w:cstheme="minorBidi"/>
                <w:b/>
                <w:sz w:val="24"/>
                <w:szCs w:val="24"/>
                <w:lang w:eastAsia="ru-RU"/>
              </w:rPr>
            </w:pPr>
            <w:r>
              <w:rPr>
                <w:rFonts w:ascii="Times New Roman" w:eastAsiaTheme="minorHAnsi" w:hAnsi="Times New Roman" w:cstheme="minorBidi"/>
                <w:b/>
                <w:sz w:val="24"/>
                <w:szCs w:val="24"/>
                <w:lang w:eastAsia="ru-RU"/>
              </w:rPr>
              <w:t>муниципального района</w:t>
            </w:r>
          </w:p>
          <w:p w:rsidR="00CA2DBD" w:rsidRDefault="00CA2DBD" w:rsidP="00CA2DBD">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Похвистневский</w:t>
            </w:r>
          </w:p>
          <w:p w:rsidR="00CA2DBD" w:rsidRDefault="00CA2DBD" w:rsidP="00CA2DBD">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b/>
                <w:sz w:val="24"/>
                <w:szCs w:val="24"/>
                <w:lang w:eastAsia="ru-RU"/>
              </w:rPr>
              <w:t>Самарской области</w:t>
            </w:r>
          </w:p>
          <w:p w:rsidR="00CA2DBD" w:rsidRDefault="00CA2DBD" w:rsidP="00CA2DBD">
            <w:pPr>
              <w:spacing w:after="0" w:line="240" w:lineRule="auto"/>
              <w:jc w:val="center"/>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ПОСТАНОВЛЕНИЕ</w:t>
            </w:r>
          </w:p>
          <w:p w:rsidR="00CA2DBD" w:rsidRPr="009858EE" w:rsidRDefault="00D93D2B" w:rsidP="00CA2DBD">
            <w:pPr>
              <w:spacing w:after="0" w:line="240" w:lineRule="auto"/>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27.10</w:t>
            </w:r>
            <w:r w:rsidR="00CA2DBD">
              <w:rPr>
                <w:rFonts w:ascii="Times New Roman" w:eastAsiaTheme="minorHAnsi" w:hAnsi="Times New Roman" w:cstheme="minorBidi"/>
                <w:sz w:val="24"/>
                <w:szCs w:val="24"/>
                <w:lang w:eastAsia="ru-RU"/>
              </w:rPr>
              <w:t xml:space="preserve">.2022 г.  № </w:t>
            </w:r>
            <w:r w:rsidR="003E7437">
              <w:rPr>
                <w:rFonts w:ascii="Times New Roman" w:eastAsiaTheme="minorHAnsi" w:hAnsi="Times New Roman" w:cstheme="minorBidi"/>
                <w:sz w:val="24"/>
                <w:szCs w:val="24"/>
                <w:lang w:eastAsia="ru-RU"/>
              </w:rPr>
              <w:t>55</w:t>
            </w:r>
          </w:p>
        </w:tc>
        <w:tc>
          <w:tcPr>
            <w:tcW w:w="5580" w:type="dxa"/>
          </w:tcPr>
          <w:p w:rsidR="00CA2DBD" w:rsidRDefault="00CA2DBD" w:rsidP="00CA2DBD">
            <w:pPr>
              <w:keepNext/>
              <w:spacing w:before="240" w:after="60" w:line="240" w:lineRule="auto"/>
              <w:outlineLvl w:val="0"/>
              <w:rPr>
                <w:rFonts w:ascii="Times New Roman" w:eastAsiaTheme="minorHAnsi" w:hAnsi="Times New Roman" w:cstheme="minorBidi"/>
                <w:b/>
                <w:bCs/>
                <w:kern w:val="32"/>
                <w:sz w:val="26"/>
                <w:szCs w:val="26"/>
                <w:lang w:eastAsia="ru-RU"/>
              </w:rPr>
            </w:pPr>
            <w:r>
              <w:rPr>
                <w:rFonts w:ascii="Times New Roman" w:eastAsiaTheme="minorHAnsi" w:hAnsi="Times New Roman" w:cstheme="minorBidi"/>
                <w:b/>
                <w:bCs/>
                <w:kern w:val="32"/>
                <w:sz w:val="26"/>
                <w:szCs w:val="26"/>
                <w:lang w:eastAsia="ru-RU"/>
              </w:rPr>
              <w:t xml:space="preserve">                                                      </w:t>
            </w:r>
          </w:p>
          <w:p w:rsidR="00CA2DBD" w:rsidRDefault="00CA2DBD" w:rsidP="00CA2DBD">
            <w:pPr>
              <w:tabs>
                <w:tab w:val="right" w:pos="5453"/>
              </w:tabs>
              <w:spacing w:after="0" w:line="240" w:lineRule="auto"/>
              <w:rPr>
                <w:rFonts w:ascii="Times New Roman" w:eastAsiaTheme="minorHAnsi" w:hAnsi="Times New Roman" w:cstheme="minorBidi"/>
                <w:sz w:val="26"/>
                <w:szCs w:val="26"/>
                <w:lang w:eastAsia="ru-RU"/>
              </w:rPr>
            </w:pPr>
          </w:p>
          <w:p w:rsidR="00CA2DBD" w:rsidRDefault="00CA2DBD" w:rsidP="00CA2DBD">
            <w:pPr>
              <w:spacing w:after="0" w:line="240" w:lineRule="auto"/>
              <w:jc w:val="right"/>
              <w:rPr>
                <w:rFonts w:ascii="Times New Roman" w:eastAsiaTheme="minorHAnsi" w:hAnsi="Times New Roman" w:cstheme="minorBidi"/>
                <w:sz w:val="26"/>
                <w:szCs w:val="26"/>
                <w:lang w:eastAsia="ru-RU"/>
              </w:rPr>
            </w:pPr>
          </w:p>
        </w:tc>
      </w:tr>
    </w:tbl>
    <w:p w:rsidR="003E7437" w:rsidRDefault="003E7437" w:rsidP="003E7437">
      <w:pPr>
        <w:spacing w:after="0" w:line="240" w:lineRule="exact"/>
        <w:ind w:right="4678"/>
        <w:jc w:val="both"/>
        <w:rPr>
          <w:rFonts w:ascii="Times New Roman" w:eastAsiaTheme="minorHAnsi" w:hAnsi="Times New Roman"/>
        </w:rPr>
      </w:pPr>
      <w:r>
        <w:rPr>
          <w:rFonts w:ascii="Times New Roman" w:eastAsiaTheme="minorHAnsi" w:hAnsi="Times New Roman"/>
        </w:rPr>
        <w:t>О внесении изменений в постановление Администрации сельского поселения Рысайкино муниципального района Похвистневский от 25.05.2020 г. № 42  «</w:t>
      </w:r>
      <w:r w:rsidRPr="0011340B">
        <w:rPr>
          <w:rFonts w:ascii="Times New Roman" w:eastAsiaTheme="minorHAnsi" w:hAnsi="Times New Roman"/>
        </w:rPr>
        <w:t>Согласование создания мест (площадки) накопления твердых коммунальных отходов на территории сельского поселения Рысайкино муниципального района Похвистневский Самарской области</w:t>
      </w:r>
      <w:r>
        <w:rPr>
          <w:rFonts w:ascii="Times New Roman" w:eastAsiaTheme="minorHAnsi" w:hAnsi="Times New Roman"/>
        </w:rPr>
        <w:t>»</w:t>
      </w:r>
    </w:p>
    <w:p w:rsidR="00CA2DBD" w:rsidRDefault="00CA2DBD" w:rsidP="00CA2DBD">
      <w:pPr>
        <w:spacing w:after="0" w:line="240" w:lineRule="auto"/>
        <w:ind w:firstLine="709"/>
        <w:jc w:val="both"/>
        <w:rPr>
          <w:rFonts w:ascii="Times New Roman" w:eastAsiaTheme="minorHAnsi" w:hAnsi="Times New Roman"/>
          <w:b/>
        </w:rPr>
      </w:pPr>
    </w:p>
    <w:p w:rsidR="00CA2DBD" w:rsidRPr="007539B0" w:rsidRDefault="00CA2DBD" w:rsidP="00CA2DBD">
      <w:pPr>
        <w:autoSpaceDE w:val="0"/>
        <w:autoSpaceDN w:val="0"/>
        <w:adjustRightInd w:val="0"/>
        <w:spacing w:after="0" w:line="240" w:lineRule="auto"/>
        <w:ind w:firstLine="709"/>
        <w:jc w:val="both"/>
        <w:rPr>
          <w:rFonts w:ascii="Times New Roman" w:eastAsiaTheme="minorHAnsi" w:hAnsi="Times New Roman"/>
          <w:bCs/>
          <w:sz w:val="28"/>
          <w:szCs w:val="28"/>
        </w:rPr>
      </w:pPr>
      <w:r w:rsidRPr="007539B0">
        <w:rPr>
          <w:rFonts w:ascii="Times New Roman" w:eastAsiaTheme="minorHAnsi" w:hAnsi="Times New Roman"/>
          <w:sz w:val="28"/>
          <w:szCs w:val="28"/>
        </w:rPr>
        <w:t xml:space="preserve">В соответствии с </w:t>
      </w:r>
      <w:r w:rsidRPr="007539B0">
        <w:rPr>
          <w:rFonts w:ascii="Times New Roman" w:eastAsiaTheme="minorHAnsi" w:hAnsi="Times New Roman"/>
          <w:bCs/>
          <w:sz w:val="28"/>
          <w:szCs w:val="28"/>
        </w:rPr>
        <w:t>Федеральным законом от 27.07.2010 N 210-ФЗ «Об организации предоставления государственных и муниципальных услуг», Федеральным законом от 06.10.2003  №131 «Об общих принципах организации местного самоуправления в Российской Федерации», Уставом сельского поселения Рысайкино муни</w:t>
      </w:r>
      <w:bookmarkStart w:id="0" w:name="_GoBack"/>
      <w:bookmarkEnd w:id="0"/>
      <w:r w:rsidRPr="007539B0">
        <w:rPr>
          <w:rFonts w:ascii="Times New Roman" w:eastAsiaTheme="minorHAnsi" w:hAnsi="Times New Roman"/>
          <w:bCs/>
          <w:sz w:val="28"/>
          <w:szCs w:val="28"/>
        </w:rPr>
        <w:t xml:space="preserve">ципального района Похвистневский Самарской области, Администрация сельского поселения  Рысайкино муниципального района Похвистневский Самарской области </w:t>
      </w:r>
    </w:p>
    <w:p w:rsidR="00CA2DBD" w:rsidRPr="007539B0" w:rsidRDefault="00CA2DBD" w:rsidP="00CA2DBD">
      <w:pPr>
        <w:autoSpaceDE w:val="0"/>
        <w:autoSpaceDN w:val="0"/>
        <w:adjustRightInd w:val="0"/>
        <w:spacing w:after="0" w:line="240" w:lineRule="auto"/>
        <w:ind w:firstLine="709"/>
        <w:jc w:val="both"/>
        <w:rPr>
          <w:rFonts w:ascii="Times New Roman" w:eastAsiaTheme="minorHAnsi" w:hAnsi="Times New Roman"/>
          <w:bCs/>
          <w:sz w:val="28"/>
          <w:szCs w:val="28"/>
        </w:rPr>
      </w:pPr>
    </w:p>
    <w:p w:rsidR="00CA2DBD" w:rsidRPr="007539B0" w:rsidRDefault="00CA2DBD" w:rsidP="00CA2DBD">
      <w:pPr>
        <w:autoSpaceDE w:val="0"/>
        <w:autoSpaceDN w:val="0"/>
        <w:adjustRightInd w:val="0"/>
        <w:spacing w:after="0" w:line="240" w:lineRule="auto"/>
        <w:ind w:firstLine="709"/>
        <w:jc w:val="center"/>
        <w:rPr>
          <w:rFonts w:ascii="Times New Roman" w:eastAsiaTheme="minorHAnsi" w:hAnsi="Times New Roman"/>
          <w:bCs/>
          <w:sz w:val="28"/>
          <w:szCs w:val="28"/>
        </w:rPr>
      </w:pPr>
      <w:r w:rsidRPr="007539B0">
        <w:rPr>
          <w:rFonts w:ascii="Times New Roman" w:eastAsiaTheme="minorHAnsi" w:hAnsi="Times New Roman"/>
          <w:bCs/>
          <w:sz w:val="28"/>
          <w:szCs w:val="28"/>
        </w:rPr>
        <w:t>ПОСТАНОВЛЯЕТ:</w:t>
      </w:r>
    </w:p>
    <w:p w:rsidR="00CA2DBD" w:rsidRPr="007539B0" w:rsidRDefault="00CA2DBD" w:rsidP="00CA2DBD">
      <w:pPr>
        <w:autoSpaceDE w:val="0"/>
        <w:autoSpaceDN w:val="0"/>
        <w:adjustRightInd w:val="0"/>
        <w:spacing w:after="0" w:line="240" w:lineRule="auto"/>
        <w:ind w:firstLine="709"/>
        <w:jc w:val="center"/>
        <w:rPr>
          <w:rFonts w:ascii="Times New Roman" w:eastAsiaTheme="minorHAnsi" w:hAnsi="Times New Roman"/>
          <w:bCs/>
          <w:sz w:val="28"/>
          <w:szCs w:val="28"/>
        </w:rPr>
      </w:pPr>
    </w:p>
    <w:p w:rsidR="00CA2DBD" w:rsidRPr="00D93D2B" w:rsidRDefault="00CA2DBD" w:rsidP="00CA2DBD">
      <w:pPr>
        <w:spacing w:after="0" w:line="240" w:lineRule="auto"/>
        <w:ind w:right="-1" w:firstLine="709"/>
        <w:jc w:val="both"/>
        <w:rPr>
          <w:rFonts w:ascii="Times New Roman" w:eastAsiaTheme="minorHAnsi" w:hAnsi="Times New Roman"/>
          <w:sz w:val="28"/>
          <w:szCs w:val="28"/>
        </w:rPr>
      </w:pPr>
      <w:r w:rsidRPr="007539B0">
        <w:rPr>
          <w:rFonts w:ascii="Times New Roman" w:eastAsiaTheme="minorHAnsi" w:hAnsi="Times New Roman"/>
          <w:bCs/>
          <w:sz w:val="28"/>
          <w:szCs w:val="28"/>
        </w:rPr>
        <w:t xml:space="preserve">1. </w:t>
      </w:r>
      <w:r w:rsidRPr="00D93D2B">
        <w:rPr>
          <w:rFonts w:ascii="Times New Roman" w:eastAsiaTheme="minorHAnsi" w:hAnsi="Times New Roman"/>
          <w:bCs/>
          <w:sz w:val="28"/>
          <w:szCs w:val="28"/>
        </w:rPr>
        <w:t xml:space="preserve">Внести изменения в </w:t>
      </w:r>
      <w:r w:rsidR="00E57369" w:rsidRPr="00D93D2B">
        <w:rPr>
          <w:rFonts w:ascii="Times New Roman" w:eastAsiaTheme="minorHAnsi" w:hAnsi="Times New Roman"/>
          <w:sz w:val="28"/>
          <w:szCs w:val="28"/>
        </w:rPr>
        <w:t>административный регламент предоставления муниципальной услуги «</w:t>
      </w:r>
      <w:r w:rsidR="003E7437" w:rsidRPr="0011340B">
        <w:rPr>
          <w:rFonts w:ascii="Times New Roman" w:eastAsiaTheme="minorHAnsi" w:hAnsi="Times New Roman"/>
          <w:sz w:val="28"/>
          <w:szCs w:val="28"/>
        </w:rPr>
        <w:t>Согласование создания мест (площадки) накопления твердых коммунальных отходов на территории сельского поселения Рысайкино муниципального района Похвистневский Самарской области</w:t>
      </w:r>
      <w:r w:rsidR="003E7437">
        <w:rPr>
          <w:rFonts w:ascii="Times New Roman" w:eastAsiaTheme="minorHAnsi" w:hAnsi="Times New Roman"/>
          <w:sz w:val="28"/>
          <w:szCs w:val="28"/>
        </w:rPr>
        <w:t xml:space="preserve">» от 25.05.2020г. № 42 (с </w:t>
      </w:r>
      <w:proofErr w:type="spellStart"/>
      <w:r w:rsidR="003E7437">
        <w:rPr>
          <w:rFonts w:ascii="Times New Roman" w:eastAsiaTheme="minorHAnsi" w:hAnsi="Times New Roman"/>
          <w:sz w:val="28"/>
          <w:szCs w:val="28"/>
        </w:rPr>
        <w:t>изм</w:t>
      </w:r>
      <w:proofErr w:type="gramStart"/>
      <w:r w:rsidR="003E7437">
        <w:rPr>
          <w:rFonts w:ascii="Times New Roman" w:eastAsiaTheme="minorHAnsi" w:hAnsi="Times New Roman"/>
          <w:sz w:val="28"/>
          <w:szCs w:val="28"/>
        </w:rPr>
        <w:t>.о</w:t>
      </w:r>
      <w:proofErr w:type="gramEnd"/>
      <w:r w:rsidR="003E7437">
        <w:rPr>
          <w:rFonts w:ascii="Times New Roman" w:eastAsiaTheme="minorHAnsi" w:hAnsi="Times New Roman"/>
          <w:sz w:val="28"/>
          <w:szCs w:val="28"/>
        </w:rPr>
        <w:t>т</w:t>
      </w:r>
      <w:proofErr w:type="spellEnd"/>
      <w:r w:rsidR="003E7437">
        <w:rPr>
          <w:rFonts w:ascii="Times New Roman" w:eastAsiaTheme="minorHAnsi" w:hAnsi="Times New Roman"/>
          <w:sz w:val="28"/>
          <w:szCs w:val="28"/>
        </w:rPr>
        <w:t xml:space="preserve"> 19.07.2021г. № 46</w:t>
      </w:r>
      <w:r w:rsidR="003E7437">
        <w:rPr>
          <w:rFonts w:ascii="Times New Roman" w:eastAsiaTheme="minorHAnsi" w:hAnsi="Times New Roman"/>
          <w:sz w:val="28"/>
          <w:szCs w:val="28"/>
        </w:rPr>
        <w:t>, от 13.05.2022г. № 34</w:t>
      </w:r>
      <w:r w:rsidR="003E7437">
        <w:rPr>
          <w:rFonts w:ascii="Times New Roman" w:eastAsiaTheme="minorHAnsi" w:hAnsi="Times New Roman"/>
          <w:sz w:val="28"/>
          <w:szCs w:val="28"/>
        </w:rPr>
        <w:t>)</w:t>
      </w:r>
      <w:r w:rsidR="003E7437">
        <w:rPr>
          <w:rFonts w:ascii="Times New Roman" w:eastAsiaTheme="minorHAnsi" w:hAnsi="Times New Roman"/>
          <w:sz w:val="28"/>
          <w:szCs w:val="28"/>
        </w:rPr>
        <w:t xml:space="preserve"> </w:t>
      </w:r>
      <w:r w:rsidR="00E57369" w:rsidRPr="00D93D2B">
        <w:rPr>
          <w:rFonts w:ascii="Times New Roman" w:eastAsiaTheme="minorHAnsi" w:hAnsi="Times New Roman"/>
          <w:sz w:val="28"/>
          <w:szCs w:val="28"/>
        </w:rPr>
        <w:t>следующие изменения:</w:t>
      </w:r>
    </w:p>
    <w:p w:rsidR="00E57369" w:rsidRPr="00D93D2B" w:rsidRDefault="00E57369" w:rsidP="00D93D2B">
      <w:pPr>
        <w:spacing w:after="0" w:line="240" w:lineRule="auto"/>
        <w:ind w:firstLine="709"/>
        <w:jc w:val="both"/>
        <w:rPr>
          <w:rFonts w:ascii="Times New Roman" w:eastAsiaTheme="minorHAnsi" w:hAnsi="Times New Roman"/>
          <w:bCs/>
          <w:sz w:val="28"/>
          <w:szCs w:val="28"/>
        </w:rPr>
      </w:pPr>
      <w:r w:rsidRPr="00D93D2B">
        <w:rPr>
          <w:rFonts w:ascii="Times New Roman" w:eastAsiaTheme="minorHAnsi" w:hAnsi="Times New Roman"/>
          <w:bCs/>
          <w:sz w:val="28"/>
          <w:szCs w:val="28"/>
        </w:rPr>
        <w:t xml:space="preserve">- </w:t>
      </w:r>
      <w:r w:rsidR="00CA2DBD" w:rsidRPr="00D93D2B">
        <w:rPr>
          <w:rFonts w:ascii="Times New Roman" w:eastAsiaTheme="minorHAnsi" w:hAnsi="Times New Roman"/>
          <w:bCs/>
          <w:sz w:val="28"/>
          <w:szCs w:val="28"/>
        </w:rPr>
        <w:t xml:space="preserve">В разделе </w:t>
      </w:r>
      <w:r w:rsidR="00CA2DBD" w:rsidRPr="00D93D2B">
        <w:rPr>
          <w:rFonts w:ascii="Times New Roman" w:eastAsiaTheme="minorHAnsi" w:hAnsi="Times New Roman"/>
          <w:bCs/>
          <w:sz w:val="28"/>
          <w:szCs w:val="28"/>
          <w:lang w:val="en-US"/>
        </w:rPr>
        <w:t>II</w:t>
      </w:r>
      <w:r w:rsidR="00CA2DBD" w:rsidRPr="00D93D2B">
        <w:rPr>
          <w:rFonts w:ascii="Times New Roman" w:eastAsiaTheme="minorHAnsi" w:hAnsi="Times New Roman"/>
          <w:bCs/>
          <w:sz w:val="28"/>
          <w:szCs w:val="28"/>
        </w:rPr>
        <w:t xml:space="preserve"> </w:t>
      </w:r>
      <w:r w:rsidRPr="00D93D2B">
        <w:rPr>
          <w:rFonts w:ascii="Times New Roman" w:eastAsiaTheme="minorHAnsi" w:hAnsi="Times New Roman"/>
          <w:bCs/>
          <w:sz w:val="28"/>
          <w:szCs w:val="28"/>
        </w:rPr>
        <w:t>«</w:t>
      </w:r>
      <w:r w:rsidRPr="00D93D2B">
        <w:rPr>
          <w:rFonts w:ascii="Times New Roman" w:hAnsi="Times New Roman"/>
          <w:b/>
          <w:sz w:val="28"/>
          <w:szCs w:val="28"/>
        </w:rPr>
        <w:t>Стандарт предоставления муниципальной услуги»</w:t>
      </w:r>
      <w:r w:rsidRPr="00D93D2B">
        <w:rPr>
          <w:rFonts w:ascii="Times New Roman" w:eastAsiaTheme="minorHAnsi" w:hAnsi="Times New Roman"/>
          <w:bCs/>
          <w:sz w:val="28"/>
          <w:szCs w:val="28"/>
        </w:rPr>
        <w:t xml:space="preserve">  </w:t>
      </w:r>
      <w:r w:rsidR="00CA2DBD" w:rsidRPr="00D93D2B">
        <w:rPr>
          <w:rFonts w:ascii="Times New Roman" w:eastAsiaTheme="minorHAnsi" w:hAnsi="Times New Roman"/>
          <w:bCs/>
          <w:sz w:val="28"/>
          <w:szCs w:val="28"/>
        </w:rPr>
        <w:t>в пунк</w:t>
      </w:r>
      <w:r w:rsidRPr="00D93D2B">
        <w:rPr>
          <w:rFonts w:ascii="Times New Roman" w:eastAsiaTheme="minorHAnsi" w:hAnsi="Times New Roman"/>
          <w:bCs/>
          <w:sz w:val="28"/>
          <w:szCs w:val="28"/>
        </w:rPr>
        <w:t>т</w:t>
      </w:r>
      <w:r w:rsidR="00D93D2B" w:rsidRPr="00D93D2B">
        <w:rPr>
          <w:rFonts w:ascii="Times New Roman" w:eastAsiaTheme="minorHAnsi" w:hAnsi="Times New Roman"/>
          <w:bCs/>
          <w:sz w:val="28"/>
          <w:szCs w:val="28"/>
        </w:rPr>
        <w:t>е</w:t>
      </w:r>
      <w:r w:rsidR="003E7437">
        <w:rPr>
          <w:rFonts w:ascii="Times New Roman" w:eastAsiaTheme="minorHAnsi" w:hAnsi="Times New Roman"/>
          <w:bCs/>
          <w:sz w:val="28"/>
          <w:szCs w:val="28"/>
        </w:rPr>
        <w:t xml:space="preserve"> 2.5</w:t>
      </w:r>
      <w:r w:rsidR="00CA2DBD" w:rsidRPr="00D93D2B">
        <w:rPr>
          <w:rFonts w:ascii="Times New Roman" w:eastAsiaTheme="minorHAnsi" w:hAnsi="Times New Roman"/>
          <w:bCs/>
          <w:sz w:val="28"/>
          <w:szCs w:val="28"/>
        </w:rPr>
        <w:t xml:space="preserve"> </w:t>
      </w:r>
      <w:r w:rsidR="003E7437">
        <w:rPr>
          <w:rFonts w:ascii="Times New Roman" w:eastAsiaTheme="minorHAnsi" w:hAnsi="Times New Roman"/>
          <w:bCs/>
          <w:sz w:val="28"/>
          <w:szCs w:val="28"/>
        </w:rPr>
        <w:t>восьмой</w:t>
      </w:r>
      <w:r w:rsidR="00D93D2B" w:rsidRPr="00D93D2B">
        <w:rPr>
          <w:rFonts w:ascii="Times New Roman" w:eastAsiaTheme="minorHAnsi" w:hAnsi="Times New Roman"/>
          <w:bCs/>
          <w:sz w:val="28"/>
          <w:szCs w:val="28"/>
        </w:rPr>
        <w:t xml:space="preserve"> абзац изложить в новой редакции:</w:t>
      </w:r>
    </w:p>
    <w:p w:rsidR="00D93D2B" w:rsidRPr="00D93D2B" w:rsidRDefault="00D93D2B" w:rsidP="00D93D2B">
      <w:pPr>
        <w:spacing w:after="0" w:line="240" w:lineRule="auto"/>
        <w:ind w:firstLine="709"/>
        <w:jc w:val="both"/>
        <w:rPr>
          <w:rFonts w:ascii="Times New Roman" w:eastAsia="Times New Roman" w:hAnsi="Times New Roman"/>
          <w:b/>
          <w:sz w:val="28"/>
          <w:szCs w:val="28"/>
        </w:rPr>
      </w:pPr>
      <w:r w:rsidRPr="00D93D2B">
        <w:rPr>
          <w:rFonts w:ascii="Times New Roman" w:eastAsia="Times New Roman" w:hAnsi="Times New Roman"/>
          <w:sz w:val="28"/>
          <w:szCs w:val="28"/>
          <w:lang w:eastAsia="ru-RU"/>
        </w:rPr>
        <w:t>«Правила благоустройства территории сельского поселения Рысайкино муниципального района Похвистневский Самарской области, утвержденные  Решением собрания представителей сельского поселения Рысайкино муниципального района Похвистневский Самарской области от 05.07.2022г. № 75»</w:t>
      </w:r>
    </w:p>
    <w:p w:rsidR="00CA2DBD" w:rsidRPr="00D93D2B" w:rsidRDefault="00E57369" w:rsidP="00CA2DBD">
      <w:pPr>
        <w:autoSpaceDE w:val="0"/>
        <w:autoSpaceDN w:val="0"/>
        <w:adjustRightInd w:val="0"/>
        <w:spacing w:after="0" w:line="240" w:lineRule="auto"/>
        <w:ind w:firstLine="709"/>
        <w:jc w:val="both"/>
        <w:rPr>
          <w:rFonts w:ascii="Times New Roman" w:eastAsiaTheme="minorHAnsi" w:hAnsi="Times New Roman"/>
          <w:sz w:val="28"/>
          <w:szCs w:val="28"/>
        </w:rPr>
      </w:pPr>
      <w:r w:rsidRPr="00D93D2B">
        <w:rPr>
          <w:rFonts w:ascii="Times New Roman" w:eastAsiaTheme="minorHAnsi" w:hAnsi="Times New Roman"/>
          <w:sz w:val="28"/>
          <w:szCs w:val="28"/>
        </w:rPr>
        <w:t>2</w:t>
      </w:r>
      <w:r w:rsidR="00CA2DBD" w:rsidRPr="00D93D2B">
        <w:rPr>
          <w:rFonts w:ascii="Times New Roman" w:eastAsiaTheme="minorHAnsi" w:hAnsi="Times New Roman"/>
          <w:sz w:val="28"/>
          <w:szCs w:val="28"/>
        </w:rPr>
        <w:t>. Опубликовать настоящее Постановление в газете «Рысайкинская ласточка» .</w:t>
      </w:r>
    </w:p>
    <w:p w:rsidR="00CA2DBD" w:rsidRPr="007539B0" w:rsidRDefault="00E57369" w:rsidP="00CA2DBD">
      <w:pPr>
        <w:autoSpaceDE w:val="0"/>
        <w:autoSpaceDN w:val="0"/>
        <w:adjustRightInd w:val="0"/>
        <w:spacing w:after="0" w:line="240" w:lineRule="auto"/>
        <w:ind w:firstLine="709"/>
        <w:jc w:val="both"/>
        <w:rPr>
          <w:rFonts w:ascii="Times New Roman" w:eastAsiaTheme="minorHAnsi" w:hAnsi="Times New Roman"/>
          <w:sz w:val="28"/>
          <w:szCs w:val="28"/>
        </w:rPr>
      </w:pPr>
      <w:r w:rsidRPr="00D93D2B">
        <w:rPr>
          <w:rFonts w:ascii="Times New Roman" w:eastAsiaTheme="minorHAnsi" w:hAnsi="Times New Roman"/>
          <w:sz w:val="28"/>
          <w:szCs w:val="28"/>
        </w:rPr>
        <w:t>3</w:t>
      </w:r>
      <w:r w:rsidR="00CA2DBD" w:rsidRPr="00D93D2B">
        <w:rPr>
          <w:rFonts w:ascii="Times New Roman" w:eastAsiaTheme="minorHAnsi" w:hAnsi="Times New Roman"/>
          <w:sz w:val="28"/>
          <w:szCs w:val="28"/>
        </w:rPr>
        <w:t xml:space="preserve">. </w:t>
      </w:r>
      <w:proofErr w:type="gramStart"/>
      <w:r w:rsidR="00CA2DBD" w:rsidRPr="00D93D2B">
        <w:rPr>
          <w:rFonts w:ascii="Times New Roman" w:eastAsiaTheme="minorHAnsi" w:hAnsi="Times New Roman"/>
          <w:sz w:val="28"/>
          <w:szCs w:val="28"/>
        </w:rPr>
        <w:t>Контроль за</w:t>
      </w:r>
      <w:proofErr w:type="gramEnd"/>
      <w:r w:rsidR="00CA2DBD" w:rsidRPr="007539B0">
        <w:rPr>
          <w:rFonts w:ascii="Times New Roman" w:eastAsiaTheme="minorHAnsi" w:hAnsi="Times New Roman"/>
          <w:sz w:val="28"/>
          <w:szCs w:val="28"/>
        </w:rPr>
        <w:t xml:space="preserve"> исполнением настоящего постановления оставляю за собой.</w:t>
      </w:r>
    </w:p>
    <w:p w:rsidR="00CA2DBD" w:rsidRPr="007539B0" w:rsidRDefault="00CA2DBD" w:rsidP="00CA2DBD">
      <w:pPr>
        <w:autoSpaceDE w:val="0"/>
        <w:autoSpaceDN w:val="0"/>
        <w:adjustRightInd w:val="0"/>
        <w:spacing w:after="0" w:line="240" w:lineRule="auto"/>
        <w:ind w:firstLine="709"/>
        <w:jc w:val="both"/>
        <w:rPr>
          <w:rFonts w:ascii="Times New Roman" w:eastAsiaTheme="minorHAnsi" w:hAnsi="Times New Roman"/>
          <w:sz w:val="28"/>
          <w:szCs w:val="28"/>
        </w:rPr>
      </w:pPr>
    </w:p>
    <w:p w:rsidR="00CA2DBD" w:rsidRPr="007539B0" w:rsidRDefault="00CA2DBD" w:rsidP="00CA2DB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7539B0">
        <w:rPr>
          <w:rFonts w:ascii="Times New Roman" w:eastAsiaTheme="minorHAnsi" w:hAnsi="Times New Roman"/>
          <w:sz w:val="28"/>
          <w:szCs w:val="28"/>
        </w:rPr>
        <w:t xml:space="preserve">Глава поселения       </w:t>
      </w:r>
      <w:r w:rsidRPr="007539B0">
        <w:rPr>
          <w:rFonts w:ascii="Times New Roman" w:eastAsiaTheme="minorHAnsi" w:hAnsi="Times New Roman"/>
          <w:sz w:val="28"/>
          <w:szCs w:val="28"/>
        </w:rPr>
        <w:tab/>
      </w:r>
      <w:r w:rsidRPr="007539B0">
        <w:rPr>
          <w:rFonts w:ascii="Times New Roman" w:eastAsiaTheme="minorHAnsi" w:hAnsi="Times New Roman"/>
          <w:sz w:val="28"/>
          <w:szCs w:val="28"/>
        </w:rPr>
        <w:tab/>
      </w:r>
      <w:r w:rsidRPr="007539B0">
        <w:rPr>
          <w:rFonts w:ascii="Times New Roman" w:eastAsiaTheme="minorHAnsi" w:hAnsi="Times New Roman"/>
          <w:sz w:val="28"/>
          <w:szCs w:val="28"/>
        </w:rPr>
        <w:tab/>
      </w:r>
      <w:r>
        <w:rPr>
          <w:rFonts w:ascii="Times New Roman" w:eastAsiaTheme="minorHAnsi" w:hAnsi="Times New Roman"/>
          <w:sz w:val="28"/>
          <w:szCs w:val="28"/>
        </w:rPr>
        <w:t xml:space="preserve">   </w:t>
      </w:r>
      <w:r w:rsidRPr="007539B0">
        <w:rPr>
          <w:rFonts w:ascii="Times New Roman" w:eastAsiaTheme="minorHAnsi" w:hAnsi="Times New Roman"/>
          <w:sz w:val="28"/>
          <w:szCs w:val="28"/>
        </w:rPr>
        <w:tab/>
      </w:r>
      <w:r w:rsidRPr="007539B0">
        <w:rPr>
          <w:rFonts w:ascii="Times New Roman" w:eastAsiaTheme="minorHAnsi" w:hAnsi="Times New Roman"/>
          <w:sz w:val="28"/>
          <w:szCs w:val="28"/>
        </w:rPr>
        <w:tab/>
        <w:t>В.В.Исаев</w:t>
      </w:r>
    </w:p>
    <w:p w:rsidR="00E57369" w:rsidRDefault="00CA2DBD" w:rsidP="00CA2DBD">
      <w:pPr>
        <w:pStyle w:val="a4"/>
        <w:spacing w:before="0" w:after="0"/>
        <w:jc w:val="center"/>
        <w:rPr>
          <w:rFonts w:eastAsia="MS Gothic"/>
          <w:bCs/>
          <w:sz w:val="24"/>
          <w:szCs w:val="24"/>
        </w:rPr>
      </w:pPr>
      <w:r w:rsidRPr="00CB1FC0">
        <w:rPr>
          <w:rFonts w:eastAsia="MS Gothic"/>
          <w:bCs/>
          <w:sz w:val="24"/>
          <w:szCs w:val="24"/>
        </w:rPr>
        <w:lastRenderedPageBreak/>
        <w:t xml:space="preserve"> </w:t>
      </w:r>
      <w:r>
        <w:rPr>
          <w:rFonts w:eastAsia="MS Gothic"/>
          <w:bCs/>
          <w:sz w:val="24"/>
          <w:szCs w:val="24"/>
        </w:rPr>
        <w:t xml:space="preserve">                                                                                                                              </w:t>
      </w:r>
    </w:p>
    <w:p w:rsidR="00D93D2B" w:rsidRDefault="00D93D2B" w:rsidP="00E57369">
      <w:pPr>
        <w:pStyle w:val="a4"/>
        <w:spacing w:before="0" w:after="0"/>
        <w:jc w:val="right"/>
        <w:rPr>
          <w:rFonts w:eastAsia="MS Gothic"/>
          <w:bCs/>
          <w:sz w:val="24"/>
          <w:szCs w:val="24"/>
        </w:rPr>
      </w:pPr>
    </w:p>
    <w:p w:rsidR="00523A36" w:rsidRPr="00523A36" w:rsidRDefault="00523A36" w:rsidP="00523A36">
      <w:pPr>
        <w:spacing w:after="100" w:afterAutospacing="1" w:line="240" w:lineRule="auto"/>
        <w:rPr>
          <w:rFonts w:ascii="Times New Roman" w:eastAsia="Times New Roman" w:hAnsi="Times New Roman"/>
          <w:sz w:val="24"/>
          <w:szCs w:val="24"/>
          <w:lang w:eastAsia="ru-RU"/>
        </w:rPr>
      </w:pPr>
    </w:p>
    <w:p w:rsidR="00523A36" w:rsidRPr="00523A36" w:rsidRDefault="00523A36" w:rsidP="00523A36">
      <w:pPr>
        <w:spacing w:after="0" w:line="240" w:lineRule="auto"/>
        <w:jc w:val="center"/>
        <w:rPr>
          <w:rFonts w:ascii="Times New Roman" w:eastAsia="Times New Roman" w:hAnsi="Times New Roman"/>
          <w:sz w:val="20"/>
          <w:szCs w:val="20"/>
          <w:lang w:eastAsia="ru-RU"/>
        </w:rPr>
      </w:pPr>
      <w:r w:rsidRPr="00523A36">
        <w:rPr>
          <w:rFonts w:ascii="Times New Roman" w:eastAsia="Times New Roman" w:hAnsi="Times New Roman"/>
          <w:sz w:val="24"/>
          <w:szCs w:val="24"/>
          <w:lang w:eastAsia="ru-RU"/>
        </w:rPr>
        <w:t xml:space="preserve">                                                                                                                                        </w:t>
      </w:r>
      <w:r w:rsidRPr="00523A36">
        <w:rPr>
          <w:rFonts w:ascii="Times New Roman" w:eastAsia="Times New Roman" w:hAnsi="Times New Roman"/>
          <w:sz w:val="20"/>
          <w:szCs w:val="20"/>
          <w:lang w:eastAsia="ru-RU"/>
        </w:rPr>
        <w:t>Приложение</w:t>
      </w:r>
    </w:p>
    <w:p w:rsidR="00523A36" w:rsidRPr="00523A36" w:rsidRDefault="00523A36" w:rsidP="00523A36">
      <w:pPr>
        <w:spacing w:after="0" w:line="240" w:lineRule="auto"/>
        <w:jc w:val="right"/>
        <w:rPr>
          <w:rFonts w:ascii="Times New Roman" w:eastAsia="Times New Roman" w:hAnsi="Times New Roman"/>
          <w:sz w:val="20"/>
          <w:szCs w:val="20"/>
          <w:lang w:eastAsia="ru-RU"/>
        </w:rPr>
      </w:pPr>
      <w:r w:rsidRPr="00523A36">
        <w:rPr>
          <w:rFonts w:ascii="Times New Roman" w:eastAsia="Times New Roman" w:hAnsi="Times New Roman"/>
          <w:sz w:val="20"/>
          <w:szCs w:val="20"/>
          <w:lang w:eastAsia="ru-RU"/>
        </w:rPr>
        <w:t>к постановлению Администрации</w:t>
      </w:r>
    </w:p>
    <w:p w:rsidR="00523A36" w:rsidRPr="00523A36" w:rsidRDefault="00523A36" w:rsidP="00523A36">
      <w:pPr>
        <w:spacing w:after="0" w:line="240" w:lineRule="auto"/>
        <w:jc w:val="right"/>
        <w:rPr>
          <w:rFonts w:ascii="Times New Roman" w:eastAsia="Times New Roman" w:hAnsi="Times New Roman"/>
          <w:sz w:val="20"/>
          <w:szCs w:val="20"/>
          <w:lang w:eastAsia="ru-RU"/>
        </w:rPr>
      </w:pPr>
      <w:r w:rsidRPr="00523A36">
        <w:rPr>
          <w:rFonts w:ascii="Times New Roman" w:eastAsia="Times New Roman" w:hAnsi="Times New Roman"/>
          <w:sz w:val="20"/>
          <w:szCs w:val="20"/>
          <w:lang w:eastAsia="ru-RU"/>
        </w:rPr>
        <w:t>сельского поселения Рысайкино</w:t>
      </w:r>
    </w:p>
    <w:p w:rsidR="00523A36" w:rsidRPr="00523A36" w:rsidRDefault="00523A36" w:rsidP="00523A36">
      <w:pPr>
        <w:spacing w:after="0" w:line="240" w:lineRule="auto"/>
        <w:jc w:val="right"/>
        <w:rPr>
          <w:rFonts w:ascii="Times New Roman" w:eastAsia="Times New Roman" w:hAnsi="Times New Roman"/>
          <w:sz w:val="20"/>
          <w:szCs w:val="20"/>
          <w:lang w:eastAsia="ru-RU"/>
        </w:rPr>
      </w:pPr>
      <w:r w:rsidRPr="00523A36">
        <w:rPr>
          <w:rFonts w:ascii="Times New Roman" w:eastAsia="Times New Roman" w:hAnsi="Times New Roman"/>
          <w:sz w:val="20"/>
          <w:szCs w:val="20"/>
          <w:lang w:eastAsia="ru-RU"/>
        </w:rPr>
        <w:t>муниципального района Похвистневский</w:t>
      </w:r>
    </w:p>
    <w:p w:rsidR="00523A36" w:rsidRPr="00523A36" w:rsidRDefault="00523A36" w:rsidP="00523A36">
      <w:pPr>
        <w:spacing w:after="100" w:afterAutospacing="1" w:line="240" w:lineRule="auto"/>
        <w:jc w:val="right"/>
        <w:rPr>
          <w:rFonts w:ascii="Times New Roman" w:eastAsia="Times New Roman" w:hAnsi="Times New Roman"/>
          <w:sz w:val="20"/>
          <w:szCs w:val="20"/>
          <w:lang w:eastAsia="ru-RU"/>
        </w:rPr>
      </w:pPr>
      <w:r w:rsidRPr="00523A36">
        <w:rPr>
          <w:rFonts w:ascii="Times New Roman" w:eastAsia="Times New Roman" w:hAnsi="Times New Roman"/>
          <w:sz w:val="20"/>
          <w:szCs w:val="20"/>
          <w:lang w:eastAsia="ru-RU"/>
        </w:rPr>
        <w:t>от 25.05.2020 г. № 42</w:t>
      </w:r>
    </w:p>
    <w:p w:rsidR="00523A36" w:rsidRPr="00523A36" w:rsidRDefault="00523A36" w:rsidP="00523A36">
      <w:pPr>
        <w:spacing w:after="100" w:afterAutospacing="1" w:line="240" w:lineRule="auto"/>
        <w:jc w:val="center"/>
        <w:rPr>
          <w:rFonts w:ascii="Times New Roman" w:eastAsia="Times New Roman" w:hAnsi="Times New Roman"/>
          <w:b/>
          <w:sz w:val="24"/>
          <w:szCs w:val="24"/>
          <w:lang w:eastAsia="ru-RU"/>
        </w:rPr>
      </w:pPr>
      <w:r w:rsidRPr="00523A36">
        <w:rPr>
          <w:rFonts w:ascii="Times New Roman" w:eastAsia="Times New Roman" w:hAnsi="Times New Roman"/>
          <w:b/>
          <w:sz w:val="24"/>
          <w:szCs w:val="24"/>
          <w:lang w:eastAsia="ru-RU"/>
        </w:rPr>
        <w:t>Административный регламент предоставления муниципальной услуги «Согласование создания мест (площадки) накопления твердых коммунальных отходов на территории сельского поселения Рысайкино муниципального района Похвистневский Самарской области»</w:t>
      </w:r>
    </w:p>
    <w:p w:rsidR="00523A36" w:rsidRPr="00523A36" w:rsidRDefault="00523A36" w:rsidP="00523A36">
      <w:pPr>
        <w:spacing w:after="100" w:afterAutospacing="1" w:line="240" w:lineRule="auto"/>
        <w:jc w:val="center"/>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I.       Общие положения</w:t>
      </w:r>
    </w:p>
    <w:p w:rsidR="00523A36" w:rsidRPr="00523A36" w:rsidRDefault="00523A36" w:rsidP="00523A36">
      <w:pPr>
        <w:spacing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1.1. </w:t>
      </w:r>
      <w:proofErr w:type="gramStart"/>
      <w:r w:rsidRPr="00523A36">
        <w:rPr>
          <w:rFonts w:ascii="Times New Roman" w:eastAsia="Times New Roman" w:hAnsi="Times New Roman"/>
          <w:sz w:val="24"/>
          <w:szCs w:val="24"/>
          <w:lang w:eastAsia="ru-RU"/>
        </w:rPr>
        <w:t>Административный регламент предоставления муниципальной услуги «Согласование создания мест (площадки) накопления твердых коммунальных отходов на территории сельского поселения Рысайкино муниципального района Похвистневский Самарской области»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w:t>
      </w:r>
      <w:proofErr w:type="gramEnd"/>
      <w:r w:rsidRPr="00523A36">
        <w:rPr>
          <w:rFonts w:ascii="Times New Roman" w:eastAsia="Times New Roman" w:hAnsi="Times New Roman"/>
          <w:sz w:val="24"/>
          <w:szCs w:val="24"/>
          <w:lang w:eastAsia="ru-RU"/>
        </w:rPr>
        <w:t>) при предоставлении муниципальной услуги.</w:t>
      </w:r>
    </w:p>
    <w:p w:rsidR="00523A36" w:rsidRPr="00523A36" w:rsidRDefault="00523A36" w:rsidP="00523A36">
      <w:pPr>
        <w:spacing w:after="0"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1.2. Заявителями муниципальной услуги являются физические и юридические лица, заинтересованные в согласовании создания мест (площадки) накопления твердых коммунальных отходов (далее </w:t>
      </w:r>
      <w:proofErr w:type="gramStart"/>
      <w:r w:rsidRPr="00523A36">
        <w:rPr>
          <w:rFonts w:ascii="Times New Roman" w:eastAsia="Times New Roman" w:hAnsi="Times New Roman"/>
          <w:sz w:val="24"/>
          <w:szCs w:val="24"/>
          <w:lang w:eastAsia="ru-RU"/>
        </w:rPr>
        <w:t>-з</w:t>
      </w:r>
      <w:proofErr w:type="gramEnd"/>
      <w:r w:rsidRPr="00523A36">
        <w:rPr>
          <w:rFonts w:ascii="Times New Roman" w:eastAsia="Times New Roman" w:hAnsi="Times New Roman"/>
          <w:sz w:val="24"/>
          <w:szCs w:val="24"/>
          <w:lang w:eastAsia="ru-RU"/>
        </w:rPr>
        <w:t>аявители).  </w:t>
      </w:r>
    </w:p>
    <w:p w:rsidR="00523A36" w:rsidRPr="00523A36" w:rsidRDefault="00523A36" w:rsidP="00523A36">
      <w:pPr>
        <w:spacing w:after="0"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 (далее – представитель заявителя).</w:t>
      </w:r>
    </w:p>
    <w:p w:rsidR="00523A36" w:rsidRPr="00523A36" w:rsidRDefault="00523A36" w:rsidP="00523A36">
      <w:pPr>
        <w:spacing w:after="0" w:line="240" w:lineRule="auto"/>
        <w:rPr>
          <w:rFonts w:ascii="Times New Roman" w:eastAsia="Times New Roman" w:hAnsi="Times New Roman"/>
          <w:sz w:val="24"/>
          <w:szCs w:val="24"/>
          <w:lang w:eastAsia="ru-RU"/>
        </w:rPr>
      </w:pPr>
    </w:p>
    <w:p w:rsidR="00523A36" w:rsidRPr="00523A36" w:rsidRDefault="00523A36" w:rsidP="00523A36">
      <w:pPr>
        <w:shd w:val="clear" w:color="auto" w:fill="FFFFFF"/>
        <w:autoSpaceDE w:val="0"/>
        <w:autoSpaceDN w:val="0"/>
        <w:adjustRightInd w:val="0"/>
        <w:spacing w:line="240" w:lineRule="auto"/>
        <w:jc w:val="both"/>
        <w:rPr>
          <w:rFonts w:ascii="Times New Roman" w:eastAsia="Times New Roman" w:hAnsi="Times New Roman"/>
          <w:color w:val="000000"/>
          <w:sz w:val="24"/>
          <w:szCs w:val="24"/>
        </w:rPr>
      </w:pPr>
      <w:r w:rsidRPr="00523A36">
        <w:rPr>
          <w:rFonts w:ascii="Times New Roman" w:eastAsia="Times New Roman" w:hAnsi="Times New Roman"/>
          <w:color w:val="000000"/>
          <w:sz w:val="24"/>
          <w:szCs w:val="24"/>
        </w:rPr>
        <w:t>1.3.</w:t>
      </w:r>
      <w:r w:rsidRPr="00523A36">
        <w:rPr>
          <w:rFonts w:ascii="Times New Roman" w:eastAsia="Times New Roman" w:hAnsi="Times New Roman"/>
          <w:color w:val="000000"/>
          <w:sz w:val="24"/>
          <w:szCs w:val="24"/>
        </w:rPr>
        <w:tab/>
        <w:t>Порядок информирования о правилах предоставления муниципальной услуги</w:t>
      </w:r>
    </w:p>
    <w:p w:rsidR="00523A36" w:rsidRPr="00523A36" w:rsidRDefault="00523A36" w:rsidP="00523A36">
      <w:pPr>
        <w:shd w:val="clear" w:color="auto" w:fill="FFFFFF"/>
        <w:autoSpaceDE w:val="0"/>
        <w:autoSpaceDN w:val="0"/>
        <w:adjustRightInd w:val="0"/>
        <w:spacing w:line="240" w:lineRule="auto"/>
        <w:jc w:val="both"/>
        <w:rPr>
          <w:rFonts w:ascii="Times New Roman" w:eastAsia="Times New Roman" w:hAnsi="Times New Roman"/>
          <w:color w:val="000000"/>
          <w:sz w:val="24"/>
          <w:szCs w:val="24"/>
        </w:rPr>
      </w:pPr>
      <w:r w:rsidRPr="00523A36">
        <w:rPr>
          <w:rFonts w:ascii="Times New Roman" w:eastAsia="Times New Roman" w:hAnsi="Times New Roman"/>
          <w:color w:val="000000"/>
          <w:sz w:val="24"/>
          <w:szCs w:val="24"/>
        </w:rPr>
        <w:t>Информирование о правилах предоставления муниципальной услуги осуществляют Администрация сельского поселения Рысайкино  (далее - Администрация), муниципальное бюджетное учреждение муниципального района Похвистневский «Многофункциональный центр предоставления государственных и муниципальных услуг» (далее - МБУ «МФЦ»).</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1.3.1.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на официальном интернет-сайте органов местного самоуправления сельского поселения Рысайкино, </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на Едином портале государственных и муниципальных услуг (функций) (далее – Единый портал), </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на Портале государственных и муниципальных услуг </w:t>
      </w:r>
      <w:proofErr w:type="gramStart"/>
      <w:r w:rsidRPr="00523A36">
        <w:rPr>
          <w:rFonts w:ascii="Times New Roman" w:hAnsi="Times New Roman"/>
          <w:sz w:val="24"/>
          <w:szCs w:val="24"/>
        </w:rPr>
        <w:t>Самарской</w:t>
      </w:r>
      <w:proofErr w:type="gramEnd"/>
      <w:r w:rsidRPr="00523A36">
        <w:rPr>
          <w:rFonts w:ascii="Times New Roman" w:hAnsi="Times New Roman"/>
          <w:sz w:val="24"/>
          <w:szCs w:val="24"/>
        </w:rPr>
        <w:t xml:space="preserve"> области (далее – Портал);</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на портале «Сеть многофункциональных центров предоставления </w:t>
      </w:r>
      <w:r w:rsidRPr="00523A36">
        <w:rPr>
          <w:rFonts w:ascii="Times New Roman" w:hAnsi="Times New Roman"/>
          <w:spacing w:val="-4"/>
          <w:sz w:val="24"/>
          <w:szCs w:val="24"/>
        </w:rPr>
        <w:t>государственных и муниципальных услуг»;</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lastRenderedPageBreak/>
        <w:t>на информационных стендах в помещении приема заявлений в уполномоченном органе;</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1.3.2. Информирование о правилах предоставления муниципальной услуги может проводиться в следующих формах:</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индивидуальное консультирование лично;</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индивидуальное консультирование по почте (по электронной почте);</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индивидуальное консультирование по телефону;</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публичное письменное информирование;</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публичное устное информирование.</w:t>
      </w:r>
    </w:p>
    <w:p w:rsidR="00523A36" w:rsidRPr="00523A36" w:rsidRDefault="00523A36" w:rsidP="00523A36">
      <w:pPr>
        <w:spacing w:line="240" w:lineRule="auto"/>
        <w:jc w:val="both"/>
        <w:rPr>
          <w:rFonts w:ascii="Times New Roman" w:eastAsia="Times New Roman" w:hAnsi="Times New Roman"/>
          <w:sz w:val="24"/>
          <w:szCs w:val="24"/>
        </w:rPr>
      </w:pPr>
      <w:r w:rsidRPr="00523A36">
        <w:rPr>
          <w:rFonts w:ascii="Times New Roman" w:eastAsia="Times New Roman" w:hAnsi="Times New Roman"/>
          <w:sz w:val="24"/>
          <w:szCs w:val="24"/>
        </w:rPr>
        <w:t xml:space="preserve">         1.3.3. Индивидуальное консультирование лично</w:t>
      </w:r>
    </w:p>
    <w:p w:rsidR="00523A36" w:rsidRPr="00523A36" w:rsidRDefault="00523A36" w:rsidP="00523A36">
      <w:pPr>
        <w:spacing w:line="240" w:lineRule="auto"/>
        <w:ind w:firstLine="708"/>
        <w:jc w:val="both"/>
        <w:rPr>
          <w:rFonts w:ascii="Times New Roman" w:eastAsia="Times New Roman" w:hAnsi="Times New Roman"/>
          <w:sz w:val="24"/>
          <w:szCs w:val="24"/>
        </w:rPr>
      </w:pPr>
      <w:r w:rsidRPr="00523A36">
        <w:rPr>
          <w:rFonts w:ascii="Times New Roman" w:eastAsia="Times New Roman" w:hAnsi="Times New Roman"/>
          <w:sz w:val="24"/>
          <w:szCs w:val="24"/>
        </w:rPr>
        <w:t>Время ожидания лица, заинтересованного в получении консультации при индивидуальном консультировании лично, не может превышать 15 минут.</w:t>
      </w:r>
    </w:p>
    <w:p w:rsidR="00523A36" w:rsidRPr="00523A36" w:rsidRDefault="00523A36" w:rsidP="00523A36">
      <w:pPr>
        <w:spacing w:line="240" w:lineRule="auto"/>
        <w:jc w:val="both"/>
        <w:rPr>
          <w:rFonts w:ascii="Times New Roman" w:eastAsia="Times New Roman" w:hAnsi="Times New Roman"/>
          <w:sz w:val="24"/>
          <w:szCs w:val="24"/>
        </w:rPr>
      </w:pPr>
      <w:r w:rsidRPr="00523A36">
        <w:rPr>
          <w:rFonts w:ascii="Times New Roman" w:eastAsia="Times New Roman" w:hAnsi="Times New Roman"/>
          <w:sz w:val="24"/>
          <w:szCs w:val="24"/>
        </w:rPr>
        <w:tab/>
        <w:t>Индивидуальное консультирование лично одного лица специалистом Администрации не может превышать 20 минут.</w:t>
      </w:r>
    </w:p>
    <w:p w:rsidR="00523A36" w:rsidRPr="00523A36" w:rsidRDefault="00523A36" w:rsidP="00523A36">
      <w:pPr>
        <w:spacing w:line="240" w:lineRule="auto"/>
        <w:jc w:val="both"/>
        <w:rPr>
          <w:rFonts w:ascii="Times New Roman" w:eastAsia="Times New Roman" w:hAnsi="Times New Roman"/>
          <w:sz w:val="24"/>
          <w:szCs w:val="24"/>
        </w:rPr>
      </w:pPr>
      <w:r w:rsidRPr="00523A36">
        <w:rPr>
          <w:rFonts w:ascii="Times New Roman" w:eastAsia="Times New Roman" w:hAnsi="Times New Roman"/>
          <w:sz w:val="24"/>
          <w:szCs w:val="24"/>
        </w:rPr>
        <w:tab/>
        <w:t>В случае</w:t>
      </w:r>
      <w:proofErr w:type="gramStart"/>
      <w:r w:rsidRPr="00523A36">
        <w:rPr>
          <w:rFonts w:ascii="Times New Roman" w:eastAsia="Times New Roman" w:hAnsi="Times New Roman"/>
          <w:sz w:val="24"/>
          <w:szCs w:val="24"/>
        </w:rPr>
        <w:t>,</w:t>
      </w:r>
      <w:proofErr w:type="gramEnd"/>
      <w:r w:rsidRPr="00523A36">
        <w:rPr>
          <w:rFonts w:ascii="Times New Roman" w:eastAsia="Times New Roman" w:hAnsi="Times New Roman"/>
          <w:sz w:val="24"/>
          <w:szCs w:val="24"/>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523A36" w:rsidRPr="00523A36" w:rsidRDefault="00523A36" w:rsidP="00523A36">
      <w:pPr>
        <w:spacing w:line="240" w:lineRule="auto"/>
        <w:ind w:firstLine="709"/>
        <w:jc w:val="both"/>
        <w:rPr>
          <w:rFonts w:ascii="Times New Roman" w:eastAsia="Times New Roman" w:hAnsi="Times New Roman"/>
          <w:sz w:val="24"/>
          <w:szCs w:val="24"/>
        </w:rPr>
      </w:pPr>
      <w:r w:rsidRPr="00523A36">
        <w:rPr>
          <w:rFonts w:ascii="Times New Roman" w:eastAsia="Times New Roman" w:hAnsi="Times New Roman"/>
          <w:sz w:val="24"/>
          <w:szCs w:val="24"/>
        </w:rPr>
        <w:t>1.3.4. Индивидуальное консультирование по почте (по электронной почте).</w:t>
      </w:r>
    </w:p>
    <w:p w:rsidR="00523A36" w:rsidRPr="00523A36" w:rsidRDefault="00523A36" w:rsidP="00523A36">
      <w:pPr>
        <w:spacing w:line="240" w:lineRule="auto"/>
        <w:ind w:firstLine="708"/>
        <w:jc w:val="both"/>
        <w:rPr>
          <w:rFonts w:ascii="Times New Roman" w:eastAsia="Times New Roman" w:hAnsi="Times New Roman"/>
          <w:sz w:val="24"/>
          <w:szCs w:val="24"/>
        </w:rPr>
      </w:pPr>
      <w:r w:rsidRPr="00523A36">
        <w:rPr>
          <w:rFonts w:ascii="Times New Roman" w:eastAsia="Times New Roman" w:hAnsi="Times New Roman"/>
          <w:sz w:val="24"/>
          <w:szCs w:val="24"/>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523A36">
        <w:rPr>
          <w:rFonts w:ascii="Times New Roman" w:eastAsia="Times New Roman" w:hAnsi="Times New Roman"/>
          <w:sz w:val="24"/>
          <w:szCs w:val="24"/>
        </w:rPr>
        <w:t>срок</w:t>
      </w:r>
      <w:proofErr w:type="gramEnd"/>
      <w:r w:rsidRPr="00523A36">
        <w:rPr>
          <w:rFonts w:ascii="Times New Roman" w:eastAsia="Times New Roman" w:hAnsi="Times New Roman"/>
          <w:sz w:val="24"/>
          <w:szCs w:val="24"/>
        </w:rPr>
        <w:t xml:space="preserve"> не превышающий 10 рабочих дней со дня регистрации обращения.</w:t>
      </w:r>
    </w:p>
    <w:p w:rsidR="00523A36" w:rsidRPr="00523A36" w:rsidRDefault="00523A36" w:rsidP="00523A36">
      <w:pPr>
        <w:spacing w:line="240" w:lineRule="auto"/>
        <w:ind w:firstLine="708"/>
        <w:jc w:val="both"/>
        <w:rPr>
          <w:rFonts w:ascii="Times New Roman" w:eastAsia="Times New Roman" w:hAnsi="Times New Roman"/>
          <w:sz w:val="24"/>
          <w:szCs w:val="24"/>
        </w:rPr>
      </w:pPr>
      <w:r w:rsidRPr="00523A36">
        <w:rPr>
          <w:rFonts w:ascii="Times New Roman" w:eastAsia="Times New Roman" w:hAnsi="Times New Roman"/>
          <w:sz w:val="24"/>
          <w:szCs w:val="24"/>
        </w:rPr>
        <w:t>1.3.5. Индивидуальное консультирование по телефону</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w:t>
      </w:r>
      <w:r w:rsidRPr="00523A36">
        <w:rPr>
          <w:rFonts w:ascii="Times New Roman" w:hAnsi="Times New Roman"/>
          <w:sz w:val="24"/>
          <w:szCs w:val="24"/>
        </w:rPr>
        <w:tab/>
        <w:t>Время разговора не должно превышать 10 минут.</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ab/>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523A36" w:rsidRPr="00523A36" w:rsidRDefault="00523A36" w:rsidP="00523A36">
      <w:pPr>
        <w:spacing w:line="240" w:lineRule="auto"/>
        <w:ind w:firstLine="709"/>
        <w:jc w:val="both"/>
        <w:rPr>
          <w:rFonts w:ascii="Times New Roman" w:eastAsia="Times New Roman" w:hAnsi="Times New Roman"/>
          <w:sz w:val="24"/>
          <w:szCs w:val="24"/>
        </w:rPr>
      </w:pPr>
      <w:r w:rsidRPr="00523A36">
        <w:rPr>
          <w:rFonts w:ascii="Times New Roman" w:eastAsia="Times New Roman" w:hAnsi="Times New Roman"/>
          <w:sz w:val="24"/>
          <w:szCs w:val="24"/>
        </w:rPr>
        <w:t>1.3.6. Публичное письменное информирование</w:t>
      </w:r>
    </w:p>
    <w:p w:rsidR="00523A36" w:rsidRPr="00523A36" w:rsidRDefault="00523A36" w:rsidP="00523A36">
      <w:pPr>
        <w:spacing w:line="240" w:lineRule="auto"/>
        <w:ind w:firstLine="709"/>
        <w:jc w:val="both"/>
        <w:rPr>
          <w:rFonts w:ascii="Times New Roman" w:eastAsia="Times New Roman" w:hAnsi="Times New Roman"/>
          <w:sz w:val="24"/>
          <w:szCs w:val="24"/>
        </w:rPr>
      </w:pPr>
      <w:r w:rsidRPr="00523A36">
        <w:rPr>
          <w:rFonts w:ascii="Times New Roman" w:eastAsia="Times New Roman" w:hAnsi="Times New Roman"/>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523A36" w:rsidDel="00CA6636">
        <w:rPr>
          <w:rFonts w:ascii="Times New Roman" w:eastAsia="Times New Roman" w:hAnsi="Times New Roman"/>
          <w:sz w:val="24"/>
          <w:szCs w:val="24"/>
        </w:rPr>
        <w:t xml:space="preserve"> </w:t>
      </w:r>
      <w:r w:rsidRPr="00523A36">
        <w:rPr>
          <w:rFonts w:ascii="Times New Roman" w:eastAsia="Times New Roman" w:hAnsi="Times New Roman"/>
          <w:sz w:val="24"/>
          <w:szCs w:val="24"/>
        </w:rPr>
        <w:t>на официальном сайте органов местного самоуправления сельского поселения Рысайкино  и на Едином портале государственных и муниципальных услуг и Портале государственных и муниципальных услуг Самарской области.</w:t>
      </w:r>
    </w:p>
    <w:p w:rsidR="00523A36" w:rsidRPr="00523A36" w:rsidRDefault="00523A36" w:rsidP="00523A36">
      <w:pPr>
        <w:spacing w:line="240" w:lineRule="auto"/>
        <w:ind w:firstLine="709"/>
        <w:jc w:val="both"/>
        <w:rPr>
          <w:rFonts w:ascii="Times New Roman" w:eastAsia="Times New Roman" w:hAnsi="Times New Roman"/>
          <w:sz w:val="24"/>
          <w:szCs w:val="24"/>
        </w:rPr>
      </w:pPr>
      <w:r w:rsidRPr="00523A36">
        <w:rPr>
          <w:rFonts w:ascii="Times New Roman" w:eastAsia="Times New Roman" w:hAnsi="Times New Roman"/>
          <w:sz w:val="24"/>
          <w:szCs w:val="24"/>
        </w:rPr>
        <w:t>1.3.7. Публичное устное информирование</w:t>
      </w:r>
    </w:p>
    <w:p w:rsidR="00523A36" w:rsidRPr="00523A36" w:rsidRDefault="00523A36" w:rsidP="00523A36">
      <w:pPr>
        <w:spacing w:line="240" w:lineRule="auto"/>
        <w:ind w:firstLine="709"/>
        <w:jc w:val="both"/>
        <w:rPr>
          <w:rFonts w:ascii="Times New Roman" w:eastAsia="Times New Roman" w:hAnsi="Times New Roman"/>
          <w:sz w:val="24"/>
          <w:szCs w:val="24"/>
        </w:rPr>
      </w:pPr>
      <w:r w:rsidRPr="00523A36">
        <w:rPr>
          <w:rFonts w:ascii="Times New Roman" w:eastAsia="Times New Roman" w:hAnsi="Times New Roman"/>
          <w:sz w:val="24"/>
          <w:szCs w:val="24"/>
        </w:rPr>
        <w:lastRenderedPageBreak/>
        <w:t>Публичное устное информирование осуществляется должностным лицом уполномоченного органа с привлечением средств массовой информации.</w:t>
      </w:r>
    </w:p>
    <w:p w:rsidR="00523A36" w:rsidRPr="00523A36" w:rsidRDefault="00523A36" w:rsidP="00523A36">
      <w:pPr>
        <w:spacing w:line="240" w:lineRule="auto"/>
        <w:ind w:firstLine="709"/>
        <w:jc w:val="both"/>
        <w:rPr>
          <w:rFonts w:ascii="Times New Roman" w:eastAsia="Times New Roman" w:hAnsi="Times New Roman"/>
          <w:sz w:val="24"/>
          <w:szCs w:val="24"/>
        </w:rPr>
      </w:pPr>
      <w:r w:rsidRPr="00523A36">
        <w:rPr>
          <w:rFonts w:ascii="Times New Roman" w:eastAsia="Times New Roman" w:hAnsi="Times New Roman"/>
          <w:sz w:val="24"/>
          <w:szCs w:val="24"/>
        </w:rPr>
        <w:t>1.3.8.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1.3.9. На информационных стендах в местах предоставления муниципальной услуги размещаются следующие информационные материалы: </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23A36" w:rsidRPr="00523A36" w:rsidRDefault="00523A36" w:rsidP="00523A36">
      <w:pPr>
        <w:spacing w:after="150" w:line="240" w:lineRule="auto"/>
        <w:rPr>
          <w:rFonts w:ascii="Times New Roman" w:hAnsi="Times New Roman"/>
          <w:sz w:val="24"/>
          <w:szCs w:val="24"/>
        </w:rPr>
      </w:pPr>
      <w:r w:rsidRPr="00523A36">
        <w:rPr>
          <w:rFonts w:ascii="Times New Roman" w:hAnsi="Times New Roman"/>
          <w:sz w:val="24"/>
          <w:szCs w:val="24"/>
        </w:rPr>
        <w:t xml:space="preserve"> - </w:t>
      </w:r>
      <w:r w:rsidRPr="00523A36">
        <w:rPr>
          <w:rFonts w:ascii="Times New Roman" w:eastAsia="Times New Roman" w:hAnsi="Times New Roman"/>
          <w:color w:val="333333"/>
          <w:sz w:val="24"/>
          <w:szCs w:val="24"/>
          <w:lang w:eastAsia="ru-RU"/>
        </w:rPr>
        <w:t xml:space="preserve">извлечения из текста настоящего Административного регламента и приложения к нему;                                                                                                                                      - </w:t>
      </w:r>
      <w:r w:rsidRPr="00523A36">
        <w:rPr>
          <w:rFonts w:ascii="Times New Roman" w:hAnsi="Times New Roman"/>
          <w:sz w:val="24"/>
          <w:szCs w:val="24"/>
        </w:rPr>
        <w:t>перечень документов, представляемых заявителем, и требования, предъявляемые к этим документам;                                                                                                                          - формы документов для заполнения, образцы заполнения документов;                      - перечень оснований для отказа в предоставлении муниципальной услуги;                     - порядок обжалования решения, действий или бездействия должностных лиц, участвующих в предоставлении муниципальной услуги.</w:t>
      </w:r>
    </w:p>
    <w:p w:rsidR="00523A36" w:rsidRPr="00523A36" w:rsidRDefault="00523A36" w:rsidP="00523A36">
      <w:pPr>
        <w:spacing w:line="240" w:lineRule="auto"/>
        <w:ind w:firstLine="709"/>
        <w:jc w:val="both"/>
        <w:rPr>
          <w:rFonts w:ascii="Times New Roman" w:eastAsia="Times New Roman" w:hAnsi="Times New Roman"/>
          <w:sz w:val="24"/>
          <w:szCs w:val="24"/>
        </w:rPr>
      </w:pPr>
      <w:r w:rsidRPr="00523A36">
        <w:rPr>
          <w:rFonts w:ascii="Times New Roman" w:eastAsia="Times New Roman" w:hAnsi="Times New Roman"/>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23A36" w:rsidRPr="00523A36" w:rsidRDefault="00523A36" w:rsidP="00523A36">
      <w:pPr>
        <w:spacing w:line="240" w:lineRule="auto"/>
        <w:ind w:firstLine="709"/>
        <w:jc w:val="both"/>
        <w:rPr>
          <w:rFonts w:ascii="Times New Roman" w:eastAsia="Times New Roman" w:hAnsi="Times New Roman"/>
          <w:sz w:val="24"/>
          <w:szCs w:val="24"/>
        </w:rPr>
      </w:pPr>
      <w:r w:rsidRPr="00523A36">
        <w:rPr>
          <w:rFonts w:ascii="Times New Roman" w:eastAsia="Times New Roman" w:hAnsi="Times New Roman"/>
          <w:sz w:val="24"/>
          <w:szCs w:val="24"/>
        </w:rPr>
        <w:t xml:space="preserve">1.3.10. На официальном сайте органов местного самоуправления сельского поселения Рысайкино в сети Интернет: </w:t>
      </w:r>
      <w:hyperlink r:id="rId6" w:history="1">
        <w:r w:rsidRPr="00523A36">
          <w:rPr>
            <w:rFonts w:ascii="Times New Roman" w:eastAsia="Times New Roman" w:hAnsi="Times New Roman"/>
            <w:color w:val="0000FF"/>
            <w:sz w:val="24"/>
            <w:szCs w:val="24"/>
            <w:u w:val="single"/>
          </w:rPr>
          <w:t>https://risaykino.ru/</w:t>
        </w:r>
      </w:hyperlink>
      <w:r w:rsidRPr="00523A36">
        <w:rPr>
          <w:rFonts w:ascii="Times New Roman" w:eastAsia="Times New Roman" w:hAnsi="Times New Roman"/>
          <w:sz w:val="24"/>
          <w:szCs w:val="24"/>
        </w:rPr>
        <w:t xml:space="preserve"> размещаются следующие информационные материалы:</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полное наименование и полный почтовый адрес Администрации сельского поселения Рысайкино;</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справочные телефоны, по которым можно получить консультацию о правилах предоставления муниципальной услуги;</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адрес электронной почты Администрации сельского поселения Рысайкино;</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полный текст настоящего Административного регламента с приложениями к нему; </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информационные материалы, содержащиеся на стендах в местах предоставления муниципальной услуги.</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1.3.11. На Едином портале государственных и муниципальных услуг и Портале государственных и муниципальных услуг </w:t>
      </w:r>
      <w:proofErr w:type="gramStart"/>
      <w:r w:rsidRPr="00523A36">
        <w:rPr>
          <w:rFonts w:ascii="Times New Roman" w:hAnsi="Times New Roman"/>
          <w:sz w:val="24"/>
          <w:szCs w:val="24"/>
        </w:rPr>
        <w:t>Самарской</w:t>
      </w:r>
      <w:proofErr w:type="gramEnd"/>
      <w:r w:rsidRPr="00523A36">
        <w:rPr>
          <w:rFonts w:ascii="Times New Roman" w:hAnsi="Times New Roman"/>
          <w:sz w:val="24"/>
          <w:szCs w:val="24"/>
        </w:rPr>
        <w:t xml:space="preserve"> области размещается информация:</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-полный текст Административного регламента с приложениями к нему;</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перечень документов предоставляемых заявителем и требования, предъявляемые к этим документам;</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образец заполнения;</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lastRenderedPageBreak/>
        <w:t xml:space="preserve"> - полное наименование и полный почтовый адрес Администрации сельского поселения Рысайкино;</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адрес электронной почты Администрации сельского поселения Рысайкино;</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справочные телефоны, по которым можно получить консультацию по порядку предоставления муниципальной услуги;</w:t>
      </w:r>
    </w:p>
    <w:p w:rsidR="00523A36" w:rsidRPr="00523A36" w:rsidRDefault="00523A36" w:rsidP="00523A36">
      <w:pPr>
        <w:spacing w:after="0" w:line="240" w:lineRule="auto"/>
        <w:jc w:val="both"/>
        <w:rPr>
          <w:rFonts w:ascii="Times New Roman" w:hAnsi="Times New Roman"/>
          <w:sz w:val="24"/>
          <w:szCs w:val="24"/>
        </w:rPr>
      </w:pPr>
      <w:r w:rsidRPr="00523A36">
        <w:rPr>
          <w:rFonts w:ascii="Times New Roman" w:hAnsi="Times New Roman"/>
          <w:sz w:val="24"/>
          <w:szCs w:val="24"/>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23A36" w:rsidRPr="00523A36" w:rsidRDefault="00523A36" w:rsidP="00523A36">
      <w:pPr>
        <w:spacing w:after="0" w:line="240" w:lineRule="auto"/>
        <w:jc w:val="both"/>
        <w:rPr>
          <w:rFonts w:ascii="Times New Roman" w:hAnsi="Times New Roman"/>
          <w:sz w:val="24"/>
          <w:szCs w:val="24"/>
        </w:rPr>
      </w:pPr>
    </w:p>
    <w:p w:rsidR="00523A36" w:rsidRPr="00523A36" w:rsidRDefault="00523A36" w:rsidP="00523A36">
      <w:pPr>
        <w:spacing w:after="150" w:line="240" w:lineRule="auto"/>
        <w:jc w:val="center"/>
        <w:rPr>
          <w:rFonts w:ascii="Times New Roman" w:eastAsia="Times New Roman" w:hAnsi="Times New Roman"/>
          <w:b/>
          <w:color w:val="333333"/>
          <w:sz w:val="24"/>
          <w:szCs w:val="24"/>
          <w:lang w:eastAsia="ru-RU"/>
        </w:rPr>
      </w:pPr>
      <w:r w:rsidRPr="00523A36">
        <w:rPr>
          <w:rFonts w:ascii="Times New Roman" w:eastAsia="Times New Roman" w:hAnsi="Times New Roman"/>
          <w:b/>
          <w:color w:val="333333"/>
          <w:sz w:val="24"/>
          <w:szCs w:val="24"/>
          <w:lang w:val="en-US" w:eastAsia="ru-RU"/>
        </w:rPr>
        <w:t>II</w:t>
      </w:r>
      <w:r w:rsidRPr="00523A36">
        <w:rPr>
          <w:rFonts w:ascii="Times New Roman" w:eastAsia="Times New Roman" w:hAnsi="Times New Roman"/>
          <w:b/>
          <w:color w:val="333333"/>
          <w:sz w:val="24"/>
          <w:szCs w:val="24"/>
          <w:lang w:eastAsia="ru-RU"/>
        </w:rPr>
        <w:t>.</w:t>
      </w:r>
      <w:proofErr w:type="gramStart"/>
      <w:r w:rsidRPr="00523A36">
        <w:rPr>
          <w:rFonts w:ascii="Times New Roman" w:eastAsia="Times New Roman" w:hAnsi="Times New Roman"/>
          <w:b/>
          <w:color w:val="333333"/>
          <w:sz w:val="24"/>
          <w:szCs w:val="24"/>
          <w:lang w:eastAsia="ru-RU"/>
        </w:rPr>
        <w:t>  Стандарт</w:t>
      </w:r>
      <w:proofErr w:type="gramEnd"/>
      <w:r w:rsidRPr="00523A36">
        <w:rPr>
          <w:rFonts w:ascii="Times New Roman" w:eastAsia="Times New Roman" w:hAnsi="Times New Roman"/>
          <w:b/>
          <w:color w:val="333333"/>
          <w:sz w:val="24"/>
          <w:szCs w:val="24"/>
          <w:lang w:eastAsia="ru-RU"/>
        </w:rPr>
        <w:t xml:space="preserve"> предоставления муниципальной услуги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2.1. Наименование муниципальной услуги – согласование создания мест (площадки) накопления твердых коммунальных отходов на территории сельского поселения Рысайкино муниципального района Похвистневский Самарской области.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2.2. Наименование органа, предоставляющего муниципальную услугу – администрация сельского поселения Рысайкино  муниципального района Похвистневский </w:t>
      </w:r>
      <w:r w:rsidRPr="00523A36">
        <w:rPr>
          <w:rFonts w:ascii="Times New Roman" w:eastAsia="Times New Roman" w:hAnsi="Times New Roman"/>
          <w:color w:val="333333"/>
          <w:sz w:val="24"/>
          <w:szCs w:val="24"/>
          <w:lang w:eastAsia="ru-RU"/>
        </w:rPr>
        <w:tab/>
        <w:t xml:space="preserve"> </w:t>
      </w:r>
      <w:proofErr w:type="gramStart"/>
      <w:r w:rsidRPr="00523A36">
        <w:rPr>
          <w:rFonts w:ascii="Times New Roman" w:eastAsia="Times New Roman" w:hAnsi="Times New Roman"/>
          <w:color w:val="333333"/>
          <w:sz w:val="24"/>
          <w:szCs w:val="24"/>
          <w:lang w:eastAsia="ru-RU"/>
        </w:rPr>
        <w:t>Самарской</w:t>
      </w:r>
      <w:proofErr w:type="gramEnd"/>
      <w:r w:rsidRPr="00523A36">
        <w:rPr>
          <w:rFonts w:ascii="Times New Roman" w:eastAsia="Times New Roman" w:hAnsi="Times New Roman"/>
          <w:color w:val="333333"/>
          <w:sz w:val="24"/>
          <w:szCs w:val="24"/>
          <w:lang w:eastAsia="ru-RU"/>
        </w:rPr>
        <w:tab/>
        <w:t xml:space="preserve"> области</w:t>
      </w:r>
      <w:r w:rsidRPr="00523A36">
        <w:rPr>
          <w:rFonts w:ascii="Times New Roman" w:eastAsia="Times New Roman" w:hAnsi="Times New Roman"/>
          <w:color w:val="333333"/>
          <w:sz w:val="24"/>
          <w:szCs w:val="24"/>
          <w:lang w:eastAsia="ru-RU"/>
        </w:rPr>
        <w:tab/>
        <w:t xml:space="preserve"> (далее –</w:t>
      </w:r>
      <w:r w:rsidRPr="00523A36">
        <w:rPr>
          <w:rFonts w:ascii="Times New Roman" w:eastAsia="Times New Roman" w:hAnsi="Times New Roman"/>
          <w:color w:val="333333"/>
          <w:sz w:val="24"/>
          <w:szCs w:val="24"/>
          <w:lang w:eastAsia="ru-RU"/>
        </w:rPr>
        <w:tab/>
        <w:t xml:space="preserve"> Администрация).                      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proofErr w:type="gramStart"/>
      <w:r w:rsidRPr="00523A36">
        <w:rPr>
          <w:rFonts w:ascii="Times New Roman" w:eastAsia="Times New Roman" w:hAnsi="Times New Roman"/>
          <w:color w:val="333333"/>
          <w:sz w:val="24"/>
          <w:szCs w:val="24"/>
          <w:lang w:eastAsia="ru-RU"/>
        </w:rPr>
        <w:t xml:space="preserve">При предоставлении муниципальной услуги осуществляется взаимодействие с федеральными органами исполнительной власти – Управлением Федеральной службы государственной регистрации, кадастра и картографии по Самарской области (далее – Управление </w:t>
      </w:r>
      <w:proofErr w:type="spellStart"/>
      <w:r w:rsidRPr="00523A36">
        <w:rPr>
          <w:rFonts w:ascii="Times New Roman" w:eastAsia="Times New Roman" w:hAnsi="Times New Roman"/>
          <w:color w:val="333333"/>
          <w:sz w:val="24"/>
          <w:szCs w:val="24"/>
          <w:lang w:eastAsia="ru-RU"/>
        </w:rPr>
        <w:t>Росреестра</w:t>
      </w:r>
      <w:proofErr w:type="spellEnd"/>
      <w:r w:rsidRPr="00523A36">
        <w:rPr>
          <w:rFonts w:ascii="Times New Roman" w:eastAsia="Times New Roman" w:hAnsi="Times New Roman"/>
          <w:color w:val="333333"/>
          <w:sz w:val="24"/>
          <w:szCs w:val="24"/>
          <w:lang w:eastAsia="ru-RU"/>
        </w:rPr>
        <w:t xml:space="preserve">), Территориальным отделом Управления </w:t>
      </w:r>
      <w:proofErr w:type="spellStart"/>
      <w:r w:rsidRPr="00523A36">
        <w:rPr>
          <w:rFonts w:ascii="Times New Roman" w:eastAsia="Times New Roman" w:hAnsi="Times New Roman"/>
          <w:color w:val="333333"/>
          <w:sz w:val="24"/>
          <w:szCs w:val="24"/>
          <w:lang w:eastAsia="ru-RU"/>
        </w:rPr>
        <w:t>Роспотребнадзора</w:t>
      </w:r>
      <w:proofErr w:type="spellEnd"/>
      <w:r w:rsidRPr="00523A36">
        <w:rPr>
          <w:rFonts w:ascii="Times New Roman" w:eastAsia="Times New Roman" w:hAnsi="Times New Roman"/>
          <w:color w:val="333333"/>
          <w:sz w:val="24"/>
          <w:szCs w:val="24"/>
          <w:lang w:eastAsia="ru-RU"/>
        </w:rPr>
        <w:t xml:space="preserve"> по Самарской области (далее – Управление </w:t>
      </w:r>
      <w:proofErr w:type="spellStart"/>
      <w:r w:rsidRPr="00523A36">
        <w:rPr>
          <w:rFonts w:ascii="Times New Roman" w:eastAsia="Times New Roman" w:hAnsi="Times New Roman"/>
          <w:color w:val="333333"/>
          <w:sz w:val="24"/>
          <w:szCs w:val="24"/>
          <w:lang w:eastAsia="ru-RU"/>
        </w:rPr>
        <w:t>Роспотребнадзора</w:t>
      </w:r>
      <w:proofErr w:type="spellEnd"/>
      <w:r w:rsidRPr="00523A36">
        <w:rPr>
          <w:rFonts w:ascii="Times New Roman" w:eastAsia="Times New Roman" w:hAnsi="Times New Roman"/>
          <w:color w:val="333333"/>
          <w:sz w:val="24"/>
          <w:szCs w:val="24"/>
          <w:lang w:eastAsia="ru-RU"/>
        </w:rPr>
        <w:t>).</w:t>
      </w:r>
      <w:proofErr w:type="gramEnd"/>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2.3. Результатом предоставления муниципальной услуги являются:</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согласование создания мест (площадки) накопления твердых коммунальных отходов в виде Постановления (Приложение №1);</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 отказ в согласовании </w:t>
      </w:r>
      <w:proofErr w:type="gramStart"/>
      <w:r w:rsidRPr="00523A36">
        <w:rPr>
          <w:rFonts w:ascii="Times New Roman" w:eastAsia="Times New Roman" w:hAnsi="Times New Roman"/>
          <w:color w:val="333333"/>
          <w:sz w:val="24"/>
          <w:szCs w:val="24"/>
          <w:lang w:eastAsia="ru-RU"/>
        </w:rPr>
        <w:t>создания мест площадки накопления твердых коммунальных отходов</w:t>
      </w:r>
      <w:proofErr w:type="gramEnd"/>
      <w:r w:rsidRPr="00523A36">
        <w:rPr>
          <w:rFonts w:ascii="Times New Roman" w:eastAsia="Times New Roman" w:hAnsi="Times New Roman"/>
          <w:color w:val="333333"/>
          <w:sz w:val="24"/>
          <w:szCs w:val="24"/>
          <w:lang w:eastAsia="ru-RU"/>
        </w:rPr>
        <w:t xml:space="preserve"> в виде Уведомления об отказе.</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 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2.5.   Правовые основания для предоставления муниципальной услуги: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Федеральный закон от 06.10.2003 № 131-ФЗ «Об общих принципах организации местного самоуправления в Российской Федерации»;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Федеральный закон от 27.07.2010 № 210-ФЗ «Об организации предоставления государственных и муниципальных услуг»;</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Федеральный закон от 24.06.1998 № 89-ФЗ «Об отходах производства и потребления»;</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Закон </w:t>
      </w:r>
      <w:proofErr w:type="gramStart"/>
      <w:r w:rsidRPr="00523A36">
        <w:rPr>
          <w:rFonts w:ascii="Times New Roman" w:eastAsia="Times New Roman" w:hAnsi="Times New Roman"/>
          <w:color w:val="333333"/>
          <w:sz w:val="24"/>
          <w:szCs w:val="24"/>
          <w:lang w:eastAsia="ru-RU"/>
        </w:rPr>
        <w:t>Самарской</w:t>
      </w:r>
      <w:proofErr w:type="gramEnd"/>
      <w:r w:rsidRPr="00523A36">
        <w:rPr>
          <w:rFonts w:ascii="Times New Roman" w:eastAsia="Times New Roman" w:hAnsi="Times New Roman"/>
          <w:color w:val="333333"/>
          <w:sz w:val="24"/>
          <w:szCs w:val="24"/>
          <w:lang w:eastAsia="ru-RU"/>
        </w:rPr>
        <w:t xml:space="preserve"> области от 03.10.2014 № 89-ГД «О предоставлении в Самарской области государственных и муниципальных услуг по экстерриториальному принципу»;</w:t>
      </w:r>
    </w:p>
    <w:p w:rsidR="00523A36" w:rsidRPr="00523A36" w:rsidRDefault="00523A36" w:rsidP="00523A36">
      <w:pPr>
        <w:spacing w:after="150" w:line="240" w:lineRule="auto"/>
        <w:jc w:val="both"/>
        <w:rPr>
          <w:rFonts w:ascii="Times New Roman" w:eastAsia="Times New Roman" w:hAnsi="Times New Roman"/>
          <w:i/>
          <w:color w:val="333333"/>
          <w:sz w:val="24"/>
          <w:szCs w:val="24"/>
          <w:lang w:eastAsia="ru-RU"/>
        </w:rPr>
      </w:pPr>
      <w:r w:rsidRPr="00523A36">
        <w:rPr>
          <w:rFonts w:ascii="Times New Roman" w:eastAsia="Times New Roman" w:hAnsi="Times New Roman"/>
          <w:b/>
          <w:color w:val="333333"/>
          <w:sz w:val="24"/>
          <w:szCs w:val="24"/>
          <w:lang w:eastAsia="ru-RU"/>
        </w:rPr>
        <w:t xml:space="preserve">Постановление Правительства Самарской области от 07.07.2020 г. № 471 </w:t>
      </w:r>
      <w:r w:rsidRPr="00523A36">
        <w:rPr>
          <w:rFonts w:ascii="Times New Roman" w:eastAsia="Times New Roman" w:hAnsi="Times New Roman"/>
          <w:i/>
          <w:color w:val="333333"/>
          <w:sz w:val="24"/>
          <w:szCs w:val="24"/>
          <w:lang w:eastAsia="ru-RU"/>
        </w:rPr>
        <w:t>( измен</w:t>
      </w:r>
      <w:proofErr w:type="gramStart"/>
      <w:r w:rsidRPr="00523A36">
        <w:rPr>
          <w:rFonts w:ascii="Times New Roman" w:eastAsia="Times New Roman" w:hAnsi="Times New Roman"/>
          <w:i/>
          <w:color w:val="333333"/>
          <w:sz w:val="24"/>
          <w:szCs w:val="24"/>
          <w:lang w:eastAsia="ru-RU"/>
        </w:rPr>
        <w:t>.</w:t>
      </w:r>
      <w:proofErr w:type="gramEnd"/>
      <w:r w:rsidRPr="00523A36">
        <w:rPr>
          <w:rFonts w:ascii="Times New Roman" w:eastAsia="Times New Roman" w:hAnsi="Times New Roman"/>
          <w:i/>
          <w:color w:val="333333"/>
          <w:sz w:val="24"/>
          <w:szCs w:val="24"/>
          <w:lang w:eastAsia="ru-RU"/>
        </w:rPr>
        <w:t xml:space="preserve"> </w:t>
      </w:r>
      <w:proofErr w:type="gramStart"/>
      <w:r w:rsidRPr="00523A36">
        <w:rPr>
          <w:rFonts w:ascii="Times New Roman" w:eastAsia="Times New Roman" w:hAnsi="Times New Roman"/>
          <w:i/>
          <w:color w:val="333333"/>
          <w:sz w:val="24"/>
          <w:szCs w:val="24"/>
          <w:lang w:eastAsia="ru-RU"/>
        </w:rPr>
        <w:t>о</w:t>
      </w:r>
      <w:proofErr w:type="gramEnd"/>
      <w:r w:rsidRPr="00523A36">
        <w:rPr>
          <w:rFonts w:ascii="Times New Roman" w:eastAsia="Times New Roman" w:hAnsi="Times New Roman"/>
          <w:i/>
          <w:color w:val="333333"/>
          <w:sz w:val="24"/>
          <w:szCs w:val="24"/>
          <w:lang w:eastAsia="ru-RU"/>
        </w:rPr>
        <w:t xml:space="preserve">т 13.05.2022г. №32); </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Устав сельского поселения Рысайкино  муниципального района Похвистневский Самарской области, принятый Решением собрания представителей сельского поселения Рысайкино муниципального района Похвистневский  Самарской области от 13.05.2014г. № 133.</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Правила благоустройства территории сельского поселения Рысайкино муниципального района Похвистневский Самарской области, утвержденные  Решением собрания представителей сельского поселения Рысайкино муниципального района Похвистневский Самарской области от 05.07.2022г. № 75. </w:t>
      </w:r>
      <w:r w:rsidRPr="00523A36">
        <w:rPr>
          <w:rFonts w:ascii="Times New Roman" w:eastAsia="Times New Roman" w:hAnsi="Times New Roman"/>
          <w:b/>
          <w:color w:val="333333"/>
          <w:sz w:val="24"/>
          <w:szCs w:val="24"/>
          <w:lang w:eastAsia="ru-RU"/>
        </w:rPr>
        <w:t xml:space="preserve">(в </w:t>
      </w:r>
      <w:proofErr w:type="spellStart"/>
      <w:r w:rsidRPr="00523A36">
        <w:rPr>
          <w:rFonts w:ascii="Times New Roman" w:eastAsia="Times New Roman" w:hAnsi="Times New Roman"/>
          <w:b/>
          <w:color w:val="333333"/>
          <w:sz w:val="24"/>
          <w:szCs w:val="24"/>
          <w:lang w:eastAsia="ru-RU"/>
        </w:rPr>
        <w:t>ред.пос</w:t>
      </w:r>
      <w:proofErr w:type="gramStart"/>
      <w:r w:rsidRPr="00523A36">
        <w:rPr>
          <w:rFonts w:ascii="Times New Roman" w:eastAsia="Times New Roman" w:hAnsi="Times New Roman"/>
          <w:b/>
          <w:color w:val="333333"/>
          <w:sz w:val="24"/>
          <w:szCs w:val="24"/>
          <w:lang w:eastAsia="ru-RU"/>
        </w:rPr>
        <w:t>.А</w:t>
      </w:r>
      <w:proofErr w:type="gramEnd"/>
      <w:r w:rsidRPr="00523A36">
        <w:rPr>
          <w:rFonts w:ascii="Times New Roman" w:eastAsia="Times New Roman" w:hAnsi="Times New Roman"/>
          <w:b/>
          <w:color w:val="333333"/>
          <w:sz w:val="24"/>
          <w:szCs w:val="24"/>
          <w:lang w:eastAsia="ru-RU"/>
        </w:rPr>
        <w:t>дм</w:t>
      </w:r>
      <w:proofErr w:type="spellEnd"/>
      <w:r w:rsidRPr="00523A36">
        <w:rPr>
          <w:rFonts w:ascii="Times New Roman" w:eastAsia="Times New Roman" w:hAnsi="Times New Roman"/>
          <w:b/>
          <w:color w:val="333333"/>
          <w:sz w:val="24"/>
          <w:szCs w:val="24"/>
          <w:lang w:eastAsia="ru-RU"/>
        </w:rPr>
        <w:t>. от 27.10.2022г. №55)</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523A36">
        <w:rPr>
          <w:rFonts w:ascii="Times New Roman" w:eastAsia="Times New Roman" w:hAnsi="Times New Roman"/>
          <w:color w:val="333333"/>
          <w:sz w:val="24"/>
          <w:szCs w:val="24"/>
          <w:lang w:eastAsia="ru-RU"/>
        </w:rPr>
        <w:t>Официальном</w:t>
      </w:r>
      <w:proofErr w:type="gramEnd"/>
      <w:r w:rsidRPr="00523A36">
        <w:rPr>
          <w:rFonts w:ascii="Times New Roman" w:eastAsia="Times New Roman" w:hAnsi="Times New Roman"/>
          <w:color w:val="333333"/>
          <w:sz w:val="24"/>
          <w:szCs w:val="24"/>
          <w:lang w:eastAsia="ru-RU"/>
        </w:rPr>
        <w:t xml:space="preserve"> интернет-портале правовой информации (</w:t>
      </w:r>
      <w:hyperlink r:id="rId7" w:history="1">
        <w:r w:rsidRPr="00523A36">
          <w:rPr>
            <w:rFonts w:ascii="Times New Roman" w:eastAsia="Times New Roman" w:hAnsi="Times New Roman"/>
            <w:color w:val="2675D7"/>
            <w:sz w:val="24"/>
            <w:szCs w:val="24"/>
            <w:lang w:eastAsia="ru-RU"/>
          </w:rPr>
          <w:t>www.pravo.gov.ru</w:t>
        </w:r>
      </w:hyperlink>
      <w:r w:rsidRPr="00523A36">
        <w:rPr>
          <w:rFonts w:ascii="Times New Roman" w:eastAsia="Times New Roman" w:hAnsi="Times New Roman"/>
          <w:color w:val="333333"/>
          <w:sz w:val="24"/>
          <w:szCs w:val="24"/>
          <w:lang w:eastAsia="ru-RU"/>
        </w:rPr>
        <w:t xml:space="preserve">). На </w:t>
      </w:r>
      <w:proofErr w:type="gramStart"/>
      <w:r w:rsidRPr="00523A36">
        <w:rPr>
          <w:rFonts w:ascii="Times New Roman" w:eastAsia="Times New Roman" w:hAnsi="Times New Roman"/>
          <w:color w:val="333333"/>
          <w:sz w:val="24"/>
          <w:szCs w:val="24"/>
          <w:lang w:eastAsia="ru-RU"/>
        </w:rPr>
        <w:t>Официальном</w:t>
      </w:r>
      <w:proofErr w:type="gramEnd"/>
      <w:r w:rsidRPr="00523A36">
        <w:rPr>
          <w:rFonts w:ascii="Times New Roman" w:eastAsia="Times New Roman" w:hAnsi="Times New Roman"/>
          <w:color w:val="333333"/>
          <w:sz w:val="24"/>
          <w:szCs w:val="24"/>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2.6. Для получения муниципальной услуги заявитель самостоятельно представляет следующие документы:</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1) заявку о предоставлении муниципальной услуги по форме согласно Приложению № 1 к настоящему Административному регламенту;</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 документ, подтверждающий личность заявителя;</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4) схема расположения  мест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 схема инженерных коммуникаций (сетей)</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3) правоустанавливающие документы на земельный участок, на котором расположена контейнерная площадка</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и на Едином портале и Портале.</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Заявка и документы, указанные в пункте 2.6. настоящего Административного регламента, могут быть поданы в администрацию или МФЦ:</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лично получателем муниципальной услуги либо его представителем;</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lastRenderedPageBreak/>
        <w:t>в письменном виде по почте;</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2.8.1.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23A36">
        <w:rPr>
          <w:rFonts w:ascii="Times New Roman" w:eastAsia="Times New Roman" w:hAnsi="Times New Roman"/>
          <w:color w:val="333333"/>
          <w:sz w:val="24"/>
          <w:szCs w:val="24"/>
          <w:lang w:eastAsia="ru-RU"/>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523A36">
        <w:rPr>
          <w:rFonts w:ascii="Times New Roman" w:eastAsia="Times New Roman" w:hAnsi="Times New Roman"/>
          <w:color w:val="333333"/>
          <w:sz w:val="24"/>
          <w:szCs w:val="24"/>
          <w:lang w:eastAsia="ru-RU"/>
        </w:rPr>
        <w:t xml:space="preserve"> копии комплексного запроса. При этом не требуются составление и подписание таких заявлений заявителем.</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2.9. Основания для отказа в приеме документов, необходимых для предоставления муниципальной услуги, отсутствуют.</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2.10. Основаниями для отказа в предоставлении муниципальной услуги являются:</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 в документах, представленных заявителем, выявлена недостоверная или искаженная информация;</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3) несоответствие заявки установленной форме;</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4) несоответствие мест (площадки) накопления твердых коммунальных отходов требованиям Правил благоустройства территории сельского поселения Рысайкино муниципального района Похвистневский Самарской области                                                    5) несоответствие мест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523A36" w:rsidRPr="00523A36" w:rsidRDefault="00523A36" w:rsidP="00523A36">
      <w:pPr>
        <w:spacing w:after="150" w:line="240" w:lineRule="auto"/>
        <w:jc w:val="both"/>
        <w:rPr>
          <w:rFonts w:ascii="Times New Roman" w:hAnsi="Times New Roman"/>
          <w:bCs/>
          <w:iCs/>
          <w:sz w:val="24"/>
          <w:szCs w:val="24"/>
        </w:rPr>
      </w:pPr>
      <w:r w:rsidRPr="00523A36">
        <w:rPr>
          <w:rFonts w:ascii="Times New Roman" w:eastAsia="Times New Roman" w:hAnsi="Times New Roman"/>
          <w:color w:val="333333"/>
          <w:sz w:val="24"/>
          <w:szCs w:val="24"/>
          <w:lang w:eastAsia="ru-RU"/>
        </w:rPr>
        <w:t xml:space="preserve">2.10.1. </w:t>
      </w:r>
      <w:proofErr w:type="gramStart"/>
      <w:r w:rsidRPr="00523A36">
        <w:rPr>
          <w:rFonts w:ascii="Times New Roman" w:eastAsia="Times New Roman" w:hAnsi="Times New Roman"/>
          <w:color w:val="333333"/>
          <w:sz w:val="24"/>
          <w:szCs w:val="24"/>
          <w:lang w:eastAsia="ru-RU"/>
        </w:rPr>
        <w:t xml:space="preserve">Органы, предоставляющие муниципальные услуги, не вправе требовать от заявителя:                                                                                                                                - </w:t>
      </w:r>
      <w:r w:rsidRPr="00523A36">
        <w:rPr>
          <w:rFonts w:ascii="Times New Roman" w:hAnsi="Times New Roman"/>
          <w:bCs/>
          <w:iCs/>
          <w:sz w:val="24"/>
          <w:szCs w:val="24"/>
        </w:rPr>
        <w:t xml:space="preserve">представления документов и информации, которые в соответствии </w:t>
      </w:r>
      <w:r w:rsidRPr="00523A36">
        <w:rPr>
          <w:rFonts w:ascii="Times New Roman" w:hAnsi="Times New Roman"/>
          <w:bCs/>
          <w:iCs/>
          <w:sz w:val="24"/>
          <w:szCs w:val="24"/>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proofErr w:type="gramEnd"/>
      <w:r w:rsidRPr="00523A36">
        <w:rPr>
          <w:rFonts w:ascii="Times New Roman" w:hAnsi="Times New Roman"/>
          <w:bCs/>
          <w:iCs/>
          <w:sz w:val="24"/>
          <w:szCs w:val="24"/>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23A36" w:rsidRPr="00523A36" w:rsidRDefault="00523A36" w:rsidP="00523A36">
      <w:pPr>
        <w:autoSpaceDE w:val="0"/>
        <w:autoSpaceDN w:val="0"/>
        <w:adjustRightInd w:val="0"/>
        <w:spacing w:after="0" w:line="240" w:lineRule="auto"/>
        <w:jc w:val="both"/>
        <w:rPr>
          <w:rFonts w:ascii="Times New Roman" w:hAnsi="Times New Roman"/>
          <w:sz w:val="26"/>
          <w:szCs w:val="26"/>
          <w:lang w:eastAsia="ru-RU"/>
        </w:rPr>
      </w:pPr>
      <w:r w:rsidRPr="00523A36">
        <w:rPr>
          <w:rFonts w:ascii="Times New Roman" w:hAnsi="Times New Roman"/>
          <w:bCs/>
          <w:iCs/>
          <w:sz w:val="24"/>
          <w:szCs w:val="24"/>
          <w:lang w:eastAsia="ru-RU"/>
        </w:rPr>
        <w:t xml:space="preserve"> - представления документов и информации, отсутствие и (или) недостоверность которых не указывались при первоначальном отказе</w:t>
      </w:r>
      <w:r w:rsidRPr="00523A36">
        <w:rPr>
          <w:rFonts w:ascii="Times New Roman" w:hAnsi="Times New Roman"/>
          <w:bCs/>
          <w:iCs/>
          <w:sz w:val="24"/>
          <w:szCs w:val="24"/>
          <w:lang w:eastAsia="ru-RU"/>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23A36">
        <w:rPr>
          <w:rFonts w:ascii="Times New Roman" w:hAnsi="Times New Roman"/>
          <w:bCs/>
          <w:iCs/>
          <w:sz w:val="24"/>
          <w:szCs w:val="24"/>
          <w:lang w:eastAsia="ru-RU"/>
        </w:rPr>
        <w:lastRenderedPageBreak/>
        <w:t xml:space="preserve">пунктом 4 части 1 статьи 7 Федерального закона </w:t>
      </w:r>
      <w:r w:rsidRPr="00523A36">
        <w:rPr>
          <w:rFonts w:ascii="Times New Roman" w:hAnsi="Times New Roman"/>
          <w:bCs/>
          <w:iCs/>
          <w:sz w:val="24"/>
          <w:szCs w:val="24"/>
          <w:lang w:eastAsia="ru-RU"/>
        </w:rPr>
        <w:br/>
        <w:t xml:space="preserve">от 27.07.2010 № 210-ФЗ «Об организации предоставления государственных </w:t>
      </w:r>
      <w:r w:rsidRPr="00523A36">
        <w:rPr>
          <w:rFonts w:ascii="Times New Roman" w:hAnsi="Times New Roman"/>
          <w:bCs/>
          <w:iCs/>
          <w:sz w:val="24"/>
          <w:szCs w:val="24"/>
          <w:lang w:eastAsia="ru-RU"/>
        </w:rPr>
        <w:br/>
        <w:t>и муниципальных услуг</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2.11. </w:t>
      </w:r>
      <w:proofErr w:type="gramStart"/>
      <w:r w:rsidRPr="00523A36">
        <w:rPr>
          <w:rFonts w:ascii="Times New Roman" w:eastAsia="Times New Roman" w:hAnsi="Times New Roman"/>
          <w:color w:val="333333"/>
          <w:sz w:val="24"/>
          <w:szCs w:val="24"/>
          <w:lang w:eastAsia="ru-RU"/>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2.12. Основания для приостановления предоставления муниципальной услуги отсутствуют.</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2.13. Предоставление муниципальной услуги осуществляется бесплатно.</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сельского поселения Рысайкино муниципального района Похвистневский Самарской области, МФЦ.</w:t>
      </w:r>
    </w:p>
    <w:p w:rsidR="00523A36" w:rsidRPr="00523A36" w:rsidRDefault="00523A36" w:rsidP="00523A36">
      <w:pPr>
        <w:autoSpaceDE w:val="0"/>
        <w:autoSpaceDN w:val="0"/>
        <w:adjustRightInd w:val="0"/>
        <w:spacing w:after="0" w:line="240" w:lineRule="auto"/>
        <w:ind w:firstLine="538"/>
        <w:jc w:val="both"/>
        <w:rPr>
          <w:rFonts w:ascii="Times New Roman" w:hAnsi="Times New Roman"/>
          <w:sz w:val="26"/>
          <w:szCs w:val="26"/>
          <w:lang w:eastAsia="ru-RU"/>
        </w:rPr>
      </w:pPr>
      <w:r w:rsidRPr="00523A36">
        <w:rPr>
          <w:rFonts w:ascii="Times New Roman" w:hAnsi="Times New Roman"/>
          <w:sz w:val="26"/>
          <w:szCs w:val="26"/>
          <w:lang w:eastAsia="ru-RU"/>
        </w:rPr>
        <w:t xml:space="preserve">При поступлении в администрацию сельского  поселения </w:t>
      </w:r>
      <w:r w:rsidRPr="00523A36">
        <w:rPr>
          <w:rFonts w:ascii="Times New Roman" w:eastAsia="Times New Roman" w:hAnsi="Times New Roman"/>
          <w:sz w:val="24"/>
          <w:szCs w:val="24"/>
          <w:lang w:eastAsia="ru-RU"/>
        </w:rPr>
        <w:t>Рысайкино</w:t>
      </w:r>
      <w:r w:rsidRPr="00523A36">
        <w:rPr>
          <w:rFonts w:ascii="Times New Roman" w:hAnsi="Times New Roman"/>
          <w:sz w:val="26"/>
          <w:szCs w:val="26"/>
          <w:lang w:eastAsia="ru-RU"/>
        </w:rPr>
        <w:t xml:space="preserve">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523A36" w:rsidRPr="00523A36" w:rsidRDefault="00523A36" w:rsidP="00523A36">
      <w:pPr>
        <w:tabs>
          <w:tab w:val="left" w:pos="1349"/>
        </w:tabs>
        <w:autoSpaceDE w:val="0"/>
        <w:autoSpaceDN w:val="0"/>
        <w:adjustRightInd w:val="0"/>
        <w:spacing w:after="0" w:line="240" w:lineRule="auto"/>
        <w:ind w:firstLine="538"/>
        <w:jc w:val="both"/>
        <w:rPr>
          <w:rFonts w:ascii="Times New Roman" w:hAnsi="Times New Roman"/>
          <w:sz w:val="26"/>
          <w:szCs w:val="26"/>
          <w:lang w:eastAsia="ru-RU"/>
        </w:rPr>
      </w:pPr>
      <w:r w:rsidRPr="00523A36">
        <w:rPr>
          <w:rFonts w:ascii="Times New Roman" w:eastAsia="Times New Roman" w:hAnsi="Times New Roman"/>
          <w:color w:val="333333"/>
          <w:sz w:val="24"/>
          <w:szCs w:val="24"/>
          <w:lang w:eastAsia="ru-RU"/>
        </w:rPr>
        <w:t xml:space="preserve">                                                                                                                                            2.16. </w:t>
      </w:r>
      <w:r w:rsidRPr="00523A36">
        <w:rPr>
          <w:rFonts w:ascii="Times New Roman" w:hAnsi="Times New Roman"/>
          <w:sz w:val="26"/>
          <w:szCs w:val="26"/>
          <w:lang w:eastAsia="ru-RU"/>
        </w:rPr>
        <w:t>Месторасположение помещения, в котором предоставляется</w:t>
      </w:r>
      <w:r w:rsidRPr="00523A36">
        <w:rPr>
          <w:rFonts w:ascii="Times New Roman" w:hAnsi="Times New Roman"/>
          <w:sz w:val="26"/>
          <w:szCs w:val="26"/>
          <w:lang w:eastAsia="ru-RU"/>
        </w:rPr>
        <w:br/>
        <w:t>муниципальная услуга, должно определяться с учетом пешеходной</w:t>
      </w:r>
      <w:r w:rsidRPr="00523A36">
        <w:rPr>
          <w:rFonts w:ascii="Times New Roman" w:hAnsi="Times New Roman"/>
          <w:sz w:val="26"/>
          <w:szCs w:val="26"/>
          <w:lang w:eastAsia="ru-RU"/>
        </w:rPr>
        <w:br/>
        <w:t>доступности от остановок общественного транспорта. Помещения, в которых</w:t>
      </w:r>
      <w:r w:rsidRPr="00523A36">
        <w:rPr>
          <w:rFonts w:ascii="Times New Roman" w:hAnsi="Times New Roman"/>
          <w:sz w:val="26"/>
          <w:szCs w:val="26"/>
          <w:lang w:eastAsia="ru-RU"/>
        </w:rPr>
        <w:br/>
        <w:t>предоставляется муниципальная услуга, для удобства заявителей</w:t>
      </w:r>
      <w:r w:rsidRPr="00523A36">
        <w:rPr>
          <w:rFonts w:ascii="Times New Roman" w:hAnsi="Times New Roman"/>
          <w:sz w:val="26"/>
          <w:szCs w:val="26"/>
          <w:lang w:eastAsia="ru-RU"/>
        </w:rPr>
        <w:br/>
        <w:t>размещаются на нижних, предпочтительнее на первых этажах здания.</w:t>
      </w:r>
    </w:p>
    <w:p w:rsidR="00523A36" w:rsidRPr="00523A36" w:rsidRDefault="00523A36" w:rsidP="00523A36">
      <w:pPr>
        <w:autoSpaceDE w:val="0"/>
        <w:autoSpaceDN w:val="0"/>
        <w:adjustRightInd w:val="0"/>
        <w:spacing w:after="0" w:line="240" w:lineRule="auto"/>
        <w:ind w:firstLine="533"/>
        <w:jc w:val="both"/>
        <w:rPr>
          <w:rFonts w:ascii="Times New Roman" w:hAnsi="Times New Roman"/>
          <w:sz w:val="26"/>
          <w:szCs w:val="26"/>
          <w:lang w:eastAsia="ru-RU"/>
        </w:rPr>
      </w:pPr>
      <w:r w:rsidRPr="00523A36">
        <w:rPr>
          <w:rFonts w:ascii="Times New Roman" w:hAnsi="Times New Roman"/>
          <w:sz w:val="26"/>
          <w:szCs w:val="26"/>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Рысайкино и включают места для информирования, ожидания и приема заявителей, места для заполнения заявлений.</w:t>
      </w:r>
    </w:p>
    <w:p w:rsidR="00523A36" w:rsidRPr="00523A36" w:rsidRDefault="00523A36" w:rsidP="00523A36">
      <w:pPr>
        <w:autoSpaceDE w:val="0"/>
        <w:autoSpaceDN w:val="0"/>
        <w:adjustRightInd w:val="0"/>
        <w:spacing w:after="0" w:line="240" w:lineRule="auto"/>
        <w:ind w:left="538"/>
        <w:jc w:val="both"/>
        <w:rPr>
          <w:rFonts w:ascii="Times New Roman" w:hAnsi="Times New Roman"/>
          <w:sz w:val="26"/>
          <w:szCs w:val="26"/>
          <w:lang w:eastAsia="ru-RU"/>
        </w:rPr>
      </w:pPr>
      <w:r w:rsidRPr="00523A36">
        <w:rPr>
          <w:rFonts w:ascii="Times New Roman" w:hAnsi="Times New Roman"/>
          <w:sz w:val="26"/>
          <w:szCs w:val="26"/>
          <w:lang w:eastAsia="ru-RU"/>
        </w:rPr>
        <w:t>Присутственные места в администрации оборудуются:</w:t>
      </w:r>
    </w:p>
    <w:p w:rsidR="00523A36" w:rsidRPr="00523A36" w:rsidRDefault="00523A36" w:rsidP="00523A36">
      <w:pPr>
        <w:numPr>
          <w:ilvl w:val="0"/>
          <w:numId w:val="1"/>
        </w:numPr>
        <w:tabs>
          <w:tab w:val="left" w:pos="706"/>
        </w:tabs>
        <w:autoSpaceDE w:val="0"/>
        <w:autoSpaceDN w:val="0"/>
        <w:adjustRightInd w:val="0"/>
        <w:spacing w:after="0" w:line="240" w:lineRule="auto"/>
        <w:ind w:left="547"/>
        <w:jc w:val="both"/>
        <w:rPr>
          <w:rFonts w:ascii="Times New Roman" w:hAnsi="Times New Roman"/>
          <w:sz w:val="26"/>
          <w:szCs w:val="26"/>
          <w:lang w:eastAsia="ru-RU"/>
        </w:rPr>
      </w:pPr>
      <w:r w:rsidRPr="00523A36">
        <w:rPr>
          <w:rFonts w:ascii="Times New Roman" w:hAnsi="Times New Roman"/>
          <w:sz w:val="26"/>
          <w:szCs w:val="26"/>
          <w:lang w:eastAsia="ru-RU"/>
        </w:rPr>
        <w:t>противопожарной системой и средствами пожаротушения;</w:t>
      </w:r>
    </w:p>
    <w:p w:rsidR="00523A36" w:rsidRPr="00523A36" w:rsidRDefault="00523A36" w:rsidP="00523A36">
      <w:pPr>
        <w:numPr>
          <w:ilvl w:val="0"/>
          <w:numId w:val="1"/>
        </w:numPr>
        <w:tabs>
          <w:tab w:val="left" w:pos="706"/>
        </w:tabs>
        <w:autoSpaceDE w:val="0"/>
        <w:autoSpaceDN w:val="0"/>
        <w:adjustRightInd w:val="0"/>
        <w:spacing w:after="0" w:line="240" w:lineRule="auto"/>
        <w:ind w:left="547"/>
        <w:jc w:val="both"/>
        <w:rPr>
          <w:rFonts w:ascii="Times New Roman" w:hAnsi="Times New Roman"/>
          <w:sz w:val="26"/>
          <w:szCs w:val="26"/>
          <w:lang w:eastAsia="ru-RU"/>
        </w:rPr>
      </w:pPr>
      <w:r w:rsidRPr="00523A36">
        <w:rPr>
          <w:rFonts w:ascii="Times New Roman" w:hAnsi="Times New Roman"/>
          <w:sz w:val="26"/>
          <w:szCs w:val="26"/>
          <w:lang w:eastAsia="ru-RU"/>
        </w:rPr>
        <w:t>системой оповещения о возникновении чрезвычайной ситуации;</w:t>
      </w:r>
    </w:p>
    <w:p w:rsidR="00523A36" w:rsidRPr="00523A36" w:rsidRDefault="00523A36" w:rsidP="00523A36">
      <w:pPr>
        <w:numPr>
          <w:ilvl w:val="0"/>
          <w:numId w:val="1"/>
        </w:numPr>
        <w:tabs>
          <w:tab w:val="left" w:pos="706"/>
        </w:tabs>
        <w:autoSpaceDE w:val="0"/>
        <w:autoSpaceDN w:val="0"/>
        <w:adjustRightInd w:val="0"/>
        <w:spacing w:after="0" w:line="240" w:lineRule="auto"/>
        <w:ind w:left="547"/>
        <w:jc w:val="both"/>
        <w:rPr>
          <w:rFonts w:ascii="Times New Roman" w:hAnsi="Times New Roman"/>
          <w:sz w:val="26"/>
          <w:szCs w:val="26"/>
          <w:lang w:eastAsia="ru-RU"/>
        </w:rPr>
      </w:pPr>
      <w:r w:rsidRPr="00523A36">
        <w:rPr>
          <w:rFonts w:ascii="Times New Roman" w:hAnsi="Times New Roman"/>
          <w:sz w:val="26"/>
          <w:szCs w:val="26"/>
          <w:lang w:eastAsia="ru-RU"/>
        </w:rPr>
        <w:t>системой охраны.</w:t>
      </w:r>
    </w:p>
    <w:p w:rsidR="00523A36" w:rsidRPr="00523A36" w:rsidRDefault="00523A36" w:rsidP="00523A36">
      <w:pPr>
        <w:autoSpaceDE w:val="0"/>
        <w:autoSpaceDN w:val="0"/>
        <w:adjustRightInd w:val="0"/>
        <w:spacing w:after="0" w:line="240" w:lineRule="auto"/>
        <w:ind w:firstLine="538"/>
        <w:jc w:val="both"/>
        <w:rPr>
          <w:rFonts w:ascii="Times New Roman" w:hAnsi="Times New Roman"/>
          <w:sz w:val="26"/>
          <w:szCs w:val="26"/>
          <w:lang w:eastAsia="ru-RU"/>
        </w:rPr>
      </w:pPr>
      <w:r w:rsidRPr="00523A36">
        <w:rPr>
          <w:rFonts w:ascii="Times New Roman" w:hAnsi="Times New Roman"/>
          <w:sz w:val="26"/>
          <w:szCs w:val="26"/>
          <w:lang w:eastAsia="ru-RU"/>
        </w:rPr>
        <w:t>Входы и выходы из помещений оборудуются соответствующими указателями с автономными источниками бесперебойного питания.</w:t>
      </w:r>
    </w:p>
    <w:p w:rsidR="00523A36" w:rsidRPr="00523A36" w:rsidRDefault="00523A36" w:rsidP="00523A36">
      <w:pPr>
        <w:autoSpaceDE w:val="0"/>
        <w:autoSpaceDN w:val="0"/>
        <w:adjustRightInd w:val="0"/>
        <w:spacing w:after="0" w:line="240" w:lineRule="auto"/>
        <w:ind w:firstLine="538"/>
        <w:jc w:val="both"/>
        <w:rPr>
          <w:rFonts w:ascii="Times New Roman" w:hAnsi="Times New Roman"/>
          <w:sz w:val="26"/>
          <w:szCs w:val="26"/>
          <w:lang w:eastAsia="ru-RU"/>
        </w:rPr>
      </w:pPr>
      <w:r w:rsidRPr="00523A36">
        <w:rPr>
          <w:rFonts w:ascii="Times New Roman" w:hAnsi="Times New Roman"/>
          <w:sz w:val="26"/>
          <w:szCs w:val="26"/>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23A36">
        <w:rPr>
          <w:rFonts w:ascii="Times New Roman" w:hAnsi="Times New Roman"/>
          <w:sz w:val="26"/>
          <w:szCs w:val="26"/>
          <w:lang w:eastAsia="ru-RU"/>
        </w:rPr>
        <w:t>банкетками</w:t>
      </w:r>
      <w:proofErr w:type="spellEnd"/>
      <w:r w:rsidRPr="00523A36">
        <w:rPr>
          <w:rFonts w:ascii="Times New Roman" w:hAnsi="Times New Roman"/>
          <w:sz w:val="26"/>
          <w:szCs w:val="26"/>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523A36" w:rsidRPr="00523A36" w:rsidRDefault="00523A36" w:rsidP="00523A36">
      <w:pPr>
        <w:autoSpaceDE w:val="0"/>
        <w:autoSpaceDN w:val="0"/>
        <w:adjustRightInd w:val="0"/>
        <w:spacing w:after="0" w:line="240" w:lineRule="auto"/>
        <w:ind w:firstLine="528"/>
        <w:jc w:val="both"/>
        <w:rPr>
          <w:rFonts w:ascii="Times New Roman" w:hAnsi="Times New Roman"/>
          <w:sz w:val="26"/>
          <w:szCs w:val="26"/>
          <w:lang w:eastAsia="ru-RU"/>
        </w:rPr>
      </w:pPr>
      <w:r w:rsidRPr="00523A36">
        <w:rPr>
          <w:rFonts w:ascii="Times New Roman" w:hAnsi="Times New Roman"/>
          <w:sz w:val="26"/>
          <w:szCs w:val="26"/>
          <w:lang w:eastAsia="ru-RU"/>
        </w:rPr>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w:t>
      </w:r>
      <w:r w:rsidRPr="00523A36">
        <w:rPr>
          <w:rFonts w:ascii="Times New Roman" w:hAnsi="Times New Roman"/>
          <w:sz w:val="26"/>
          <w:szCs w:val="26"/>
          <w:lang w:eastAsia="ru-RU"/>
        </w:rPr>
        <w:lastRenderedPageBreak/>
        <w:t>документов, необходимых для предоставления муниципальной услуги, бланками заявлений и канцелярскими принадлежностями.</w:t>
      </w:r>
    </w:p>
    <w:p w:rsidR="00523A36" w:rsidRPr="00523A36" w:rsidRDefault="00523A36" w:rsidP="00523A36">
      <w:pPr>
        <w:autoSpaceDE w:val="0"/>
        <w:autoSpaceDN w:val="0"/>
        <w:adjustRightInd w:val="0"/>
        <w:spacing w:after="0" w:line="240" w:lineRule="auto"/>
        <w:ind w:firstLine="528"/>
        <w:jc w:val="both"/>
        <w:rPr>
          <w:rFonts w:ascii="Times New Roman" w:hAnsi="Times New Roman"/>
          <w:sz w:val="26"/>
          <w:szCs w:val="26"/>
          <w:lang w:eastAsia="ru-RU"/>
        </w:rPr>
      </w:pPr>
      <w:r w:rsidRPr="00523A36">
        <w:rPr>
          <w:rFonts w:ascii="Times New Roman" w:hAnsi="Times New Roman"/>
          <w:sz w:val="26"/>
          <w:szCs w:val="26"/>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523A36">
          <w:rPr>
            <w:rFonts w:ascii="Times New Roman" w:hAnsi="Times New Roman"/>
            <w:sz w:val="26"/>
            <w:szCs w:val="26"/>
            <w:lang w:eastAsia="ru-RU"/>
          </w:rPr>
          <w:t xml:space="preserve"> пункте 1.3.1 </w:t>
        </w:r>
      </w:hyperlink>
      <w:r w:rsidRPr="00523A36">
        <w:rPr>
          <w:rFonts w:ascii="Times New Roman" w:hAnsi="Times New Roman"/>
          <w:sz w:val="26"/>
          <w:szCs w:val="26"/>
          <w:lang w:eastAsia="ru-RU"/>
        </w:rPr>
        <w:t>настоящего Административного регламента.</w:t>
      </w:r>
    </w:p>
    <w:p w:rsidR="00523A36" w:rsidRPr="00523A36" w:rsidRDefault="00523A36" w:rsidP="00523A36">
      <w:pPr>
        <w:autoSpaceDE w:val="0"/>
        <w:autoSpaceDN w:val="0"/>
        <w:adjustRightInd w:val="0"/>
        <w:spacing w:before="67" w:after="0" w:line="240" w:lineRule="auto"/>
        <w:ind w:firstLine="533"/>
        <w:jc w:val="both"/>
        <w:rPr>
          <w:rFonts w:ascii="Times New Roman" w:hAnsi="Times New Roman"/>
          <w:sz w:val="26"/>
          <w:szCs w:val="26"/>
          <w:lang w:eastAsia="ru-RU"/>
        </w:rPr>
      </w:pPr>
      <w:r w:rsidRPr="00523A36">
        <w:rPr>
          <w:rFonts w:ascii="Times New Roman" w:hAnsi="Times New Roman"/>
          <w:sz w:val="26"/>
          <w:szCs w:val="26"/>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23A36" w:rsidRPr="00523A36" w:rsidRDefault="00523A36" w:rsidP="00523A36">
      <w:pPr>
        <w:autoSpaceDE w:val="0"/>
        <w:autoSpaceDN w:val="0"/>
        <w:adjustRightInd w:val="0"/>
        <w:spacing w:after="0" w:line="240" w:lineRule="auto"/>
        <w:ind w:firstLine="542"/>
        <w:jc w:val="both"/>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При технической невозможности обеспечения доступности помещения (здания), </w:t>
      </w:r>
      <w:r w:rsidRPr="00523A36">
        <w:rPr>
          <w:rFonts w:ascii="Times New Roman" w:eastAsia="Times New Roman" w:hAnsi="Times New Roman"/>
          <w:sz w:val="24"/>
          <w:szCs w:val="24"/>
          <w:lang w:eastAsia="ar-SA"/>
        </w:rPr>
        <w:t>в котором предоставляется муниципальная услуга,</w:t>
      </w:r>
      <w:r w:rsidRPr="00523A36">
        <w:rPr>
          <w:rFonts w:ascii="Times New Roman" w:eastAsia="Times New Roman" w:hAnsi="Times New Roman"/>
          <w:sz w:val="24"/>
          <w:szCs w:val="24"/>
          <w:lang w:eastAsia="ru-RU"/>
        </w:rPr>
        <w:t xml:space="preserve"> для инвалидов по согласованию с общественной организацией инвалидов, </w:t>
      </w:r>
      <w:r w:rsidRPr="00523A36">
        <w:rPr>
          <w:rFonts w:ascii="Times New Roman" w:eastAsia="Times New Roman" w:hAnsi="Times New Roman"/>
          <w:sz w:val="24"/>
          <w:szCs w:val="24"/>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523A36">
        <w:rPr>
          <w:rFonts w:ascii="Times New Roman" w:eastAsia="Times New Roman" w:hAnsi="Times New Roman"/>
          <w:sz w:val="24"/>
          <w:szCs w:val="24"/>
          <w:lang w:eastAsia="ru-RU"/>
        </w:rPr>
        <w:t xml:space="preserve"> по месту жительства инвалида или в дистанционном режиме.</w:t>
      </w:r>
    </w:p>
    <w:p w:rsidR="00523A36" w:rsidRPr="00523A36" w:rsidRDefault="00523A36" w:rsidP="00523A36">
      <w:pPr>
        <w:autoSpaceDE w:val="0"/>
        <w:autoSpaceDN w:val="0"/>
        <w:adjustRightInd w:val="0"/>
        <w:spacing w:after="0" w:line="240" w:lineRule="auto"/>
        <w:ind w:firstLine="542"/>
        <w:jc w:val="both"/>
        <w:rPr>
          <w:rFonts w:ascii="Times New Roman" w:hAnsi="Times New Roman"/>
          <w:sz w:val="26"/>
          <w:szCs w:val="26"/>
          <w:lang w:eastAsia="ru-RU"/>
        </w:rPr>
      </w:pPr>
      <w:r w:rsidRPr="00523A36">
        <w:rPr>
          <w:rFonts w:ascii="Times New Roman" w:hAnsi="Times New Roman"/>
          <w:sz w:val="26"/>
          <w:szCs w:val="26"/>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23A36" w:rsidRPr="00523A36" w:rsidRDefault="00523A36" w:rsidP="00523A36">
      <w:pPr>
        <w:autoSpaceDE w:val="0"/>
        <w:autoSpaceDN w:val="0"/>
        <w:adjustRightInd w:val="0"/>
        <w:spacing w:after="0" w:line="240" w:lineRule="auto"/>
        <w:ind w:firstLine="528"/>
        <w:jc w:val="both"/>
        <w:rPr>
          <w:rFonts w:ascii="Times New Roman" w:hAnsi="Times New Roman"/>
          <w:sz w:val="26"/>
          <w:szCs w:val="26"/>
          <w:lang w:eastAsia="ru-RU"/>
        </w:rPr>
      </w:pPr>
      <w:r w:rsidRPr="00523A36">
        <w:rPr>
          <w:rFonts w:ascii="Times New Roman" w:hAnsi="Times New Roman"/>
          <w:sz w:val="26"/>
          <w:szCs w:val="26"/>
          <w:lang w:eastAsia="ru-RU"/>
        </w:rPr>
        <w:t xml:space="preserve">В помещения администрации сельского  поселения Рысайкино обеспечивается допуск </w:t>
      </w:r>
      <w:proofErr w:type="spellStart"/>
      <w:r w:rsidRPr="00523A36">
        <w:rPr>
          <w:rFonts w:ascii="Times New Roman" w:hAnsi="Times New Roman"/>
          <w:sz w:val="26"/>
          <w:szCs w:val="26"/>
          <w:lang w:eastAsia="ru-RU"/>
        </w:rPr>
        <w:t>сурдопереводчика</w:t>
      </w:r>
      <w:proofErr w:type="spellEnd"/>
      <w:r w:rsidRPr="00523A36">
        <w:rPr>
          <w:rFonts w:ascii="Times New Roman" w:hAnsi="Times New Roman"/>
          <w:sz w:val="26"/>
          <w:szCs w:val="26"/>
          <w:lang w:eastAsia="ru-RU"/>
        </w:rPr>
        <w:t xml:space="preserve"> и </w:t>
      </w:r>
      <w:proofErr w:type="spellStart"/>
      <w:r w:rsidRPr="00523A36">
        <w:rPr>
          <w:rFonts w:ascii="Times New Roman" w:hAnsi="Times New Roman"/>
          <w:sz w:val="26"/>
          <w:szCs w:val="26"/>
          <w:lang w:eastAsia="ru-RU"/>
        </w:rPr>
        <w:t>тифлосурдопереводчика</w:t>
      </w:r>
      <w:proofErr w:type="spellEnd"/>
      <w:r w:rsidRPr="00523A36">
        <w:rPr>
          <w:rFonts w:ascii="Times New Roman" w:hAnsi="Times New Roman"/>
          <w:sz w:val="26"/>
          <w:szCs w:val="26"/>
          <w:lang w:eastAsia="ru-RU"/>
        </w:rPr>
        <w:t>.</w:t>
      </w:r>
    </w:p>
    <w:p w:rsidR="00523A36" w:rsidRPr="00523A36" w:rsidRDefault="00523A36" w:rsidP="00523A36">
      <w:pPr>
        <w:autoSpaceDE w:val="0"/>
        <w:autoSpaceDN w:val="0"/>
        <w:adjustRightInd w:val="0"/>
        <w:spacing w:after="0" w:line="240" w:lineRule="auto"/>
        <w:ind w:firstLine="528"/>
        <w:jc w:val="both"/>
        <w:rPr>
          <w:rFonts w:ascii="Times New Roman" w:hAnsi="Times New Roman"/>
          <w:sz w:val="26"/>
          <w:szCs w:val="26"/>
          <w:lang w:eastAsia="ru-RU"/>
        </w:rPr>
      </w:pPr>
      <w:r w:rsidRPr="00523A36">
        <w:rPr>
          <w:rFonts w:ascii="Times New Roman" w:hAnsi="Times New Roman"/>
          <w:sz w:val="26"/>
          <w:szCs w:val="26"/>
          <w:lang w:eastAsia="ru-RU"/>
        </w:rPr>
        <w:t>В помещения администрации сельского  поселения Рысайкино обеспечивается допуск собаки-проводника при наличии документа, подтверждающего ее специальное обучение, выданного по</w:t>
      </w:r>
      <w:hyperlink r:id="rId8" w:history="1">
        <w:r w:rsidRPr="00523A36">
          <w:rPr>
            <w:rFonts w:ascii="Times New Roman" w:hAnsi="Times New Roman"/>
            <w:sz w:val="26"/>
            <w:szCs w:val="26"/>
            <w:lang w:eastAsia="ru-RU"/>
          </w:rPr>
          <w:t xml:space="preserve"> форме </w:t>
        </w:r>
      </w:hyperlink>
      <w:r w:rsidRPr="00523A36">
        <w:rPr>
          <w:rFonts w:ascii="Times New Roman" w:hAnsi="Times New Roman"/>
          <w:sz w:val="26"/>
          <w:szCs w:val="26"/>
          <w:lang w:eastAsia="ru-RU"/>
        </w:rPr>
        <w:t xml:space="preserve">и в </w:t>
      </w:r>
      <w:hyperlink r:id="rId9" w:history="1">
        <w:r w:rsidRPr="00523A36">
          <w:rPr>
            <w:rFonts w:ascii="Times New Roman" w:hAnsi="Times New Roman"/>
            <w:sz w:val="26"/>
            <w:szCs w:val="26"/>
            <w:lang w:eastAsia="ru-RU"/>
          </w:rPr>
          <w:t>порядке,</w:t>
        </w:r>
      </w:hyperlink>
      <w:r w:rsidRPr="00523A36">
        <w:rPr>
          <w:rFonts w:ascii="Times New Roman" w:hAnsi="Times New Roman"/>
          <w:sz w:val="26"/>
          <w:szCs w:val="26"/>
          <w:lang w:eastAsia="ru-RU"/>
        </w:rPr>
        <w:t xml:space="preserve"> утвержденном приказом Министерства труда и социальной защиты Российской Федерации от 22.06.2015 N 386н.</w:t>
      </w:r>
    </w:p>
    <w:p w:rsidR="00523A36" w:rsidRPr="00523A36" w:rsidRDefault="00523A36" w:rsidP="00523A36">
      <w:pPr>
        <w:autoSpaceDE w:val="0"/>
        <w:autoSpaceDN w:val="0"/>
        <w:adjustRightInd w:val="0"/>
        <w:spacing w:after="0" w:line="240" w:lineRule="auto"/>
        <w:ind w:firstLine="533"/>
        <w:jc w:val="both"/>
        <w:rPr>
          <w:rFonts w:ascii="Times New Roman" w:hAnsi="Times New Roman"/>
          <w:sz w:val="26"/>
          <w:szCs w:val="26"/>
          <w:lang w:eastAsia="ru-RU"/>
        </w:rPr>
      </w:pPr>
      <w:r w:rsidRPr="00523A36">
        <w:rPr>
          <w:rFonts w:ascii="Times New Roman" w:hAnsi="Times New Roman"/>
          <w:sz w:val="26"/>
          <w:szCs w:val="26"/>
          <w:lang w:eastAsia="ru-RU"/>
        </w:rPr>
        <w:t xml:space="preserve">На территории, прилегающей к зданию администрации сельского поселения Рысайкино,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Рысайкино за определенный период. На стоянке должно быть не менее 5 </w:t>
      </w:r>
      <w:proofErr w:type="spellStart"/>
      <w:r w:rsidRPr="00523A36">
        <w:rPr>
          <w:rFonts w:ascii="Times New Roman" w:hAnsi="Times New Roman"/>
          <w:sz w:val="26"/>
          <w:szCs w:val="26"/>
          <w:lang w:eastAsia="ru-RU"/>
        </w:rPr>
        <w:t>машино</w:t>
      </w:r>
      <w:proofErr w:type="spellEnd"/>
      <w:r w:rsidRPr="00523A36">
        <w:rPr>
          <w:rFonts w:ascii="Times New Roman" w:hAnsi="Times New Roman"/>
          <w:sz w:val="26"/>
          <w:szCs w:val="26"/>
          <w:lang w:eastAsia="ru-RU"/>
        </w:rPr>
        <w:t xml:space="preserve">-мест, в том числе не менее одного </w:t>
      </w:r>
      <w:proofErr w:type="spellStart"/>
      <w:r w:rsidRPr="00523A36">
        <w:rPr>
          <w:rFonts w:ascii="Times New Roman" w:hAnsi="Times New Roman"/>
          <w:sz w:val="26"/>
          <w:szCs w:val="26"/>
          <w:lang w:eastAsia="ru-RU"/>
        </w:rPr>
        <w:t>машино</w:t>
      </w:r>
      <w:proofErr w:type="spellEnd"/>
      <w:r w:rsidRPr="00523A36">
        <w:rPr>
          <w:rFonts w:ascii="Times New Roman" w:hAnsi="Times New Roman"/>
          <w:sz w:val="26"/>
          <w:szCs w:val="26"/>
          <w:lang w:eastAsia="ru-RU"/>
        </w:rPr>
        <w:t>-места для парковки специальных автотранспортных средств инвалидов. Доступ заявителей к парковочным местам является бесплатным.</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2.17. Показателями доступности и качества предоставления муниципальной услуги являются:</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w:t>
      </w:r>
      <w:r w:rsidRPr="00523A36">
        <w:rPr>
          <w:rFonts w:ascii="Times New Roman" w:eastAsia="Times New Roman" w:hAnsi="Times New Roman"/>
          <w:color w:val="333333"/>
          <w:sz w:val="24"/>
          <w:szCs w:val="24"/>
          <w:lang w:eastAsia="ru-RU"/>
        </w:rPr>
        <w:lastRenderedPageBreak/>
        <w:t>должностных лиц в общем количестве обращений по вопросам предоставления муниципальной услуги;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снижение максимального срока ожидания в очереди при подаче запроса (заявки) и получении результата предоставления муниципальной услуги.</w:t>
      </w:r>
    </w:p>
    <w:p w:rsidR="00523A36" w:rsidRPr="00523A36" w:rsidRDefault="00523A36" w:rsidP="00523A36">
      <w:pPr>
        <w:tabs>
          <w:tab w:val="left" w:pos="1176"/>
        </w:tabs>
        <w:autoSpaceDE w:val="0"/>
        <w:autoSpaceDN w:val="0"/>
        <w:adjustRightInd w:val="0"/>
        <w:spacing w:after="0" w:line="240" w:lineRule="auto"/>
        <w:jc w:val="both"/>
        <w:rPr>
          <w:rFonts w:ascii="Times New Roman" w:hAnsi="Times New Roman"/>
          <w:sz w:val="26"/>
          <w:szCs w:val="26"/>
          <w:lang w:eastAsia="ru-RU"/>
        </w:rPr>
      </w:pPr>
      <w:r w:rsidRPr="00523A36">
        <w:rPr>
          <w:rFonts w:ascii="Times New Roman" w:eastAsia="Times New Roman" w:hAnsi="Times New Roman"/>
          <w:color w:val="333333"/>
          <w:sz w:val="24"/>
          <w:szCs w:val="24"/>
          <w:lang w:eastAsia="ru-RU"/>
        </w:rPr>
        <w:t xml:space="preserve">        2.18. </w:t>
      </w:r>
      <w:r w:rsidRPr="00523A36">
        <w:rPr>
          <w:rFonts w:ascii="Times New Roman" w:hAnsi="Times New Roman"/>
          <w:sz w:val="26"/>
          <w:szCs w:val="26"/>
          <w:lang w:eastAsia="ru-RU"/>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523A36">
          <w:rPr>
            <w:rFonts w:ascii="Times New Roman" w:hAnsi="Times New Roman"/>
            <w:sz w:val="26"/>
            <w:szCs w:val="26"/>
            <w:lang w:eastAsia="ru-RU"/>
          </w:rPr>
          <w:t xml:space="preserve"> пункте 1.3.1.</w:t>
        </w:r>
      </w:hyperlink>
      <w:r w:rsidRPr="00523A36">
        <w:rPr>
          <w:rFonts w:ascii="Times New Roman" w:hAnsi="Times New Roman"/>
          <w:sz w:val="26"/>
          <w:szCs w:val="26"/>
          <w:lang w:eastAsia="ru-RU"/>
        </w:rPr>
        <w:t>настоящего Административного регламента.</w:t>
      </w:r>
    </w:p>
    <w:p w:rsidR="00523A36" w:rsidRPr="00523A36" w:rsidRDefault="00523A36" w:rsidP="00523A36">
      <w:pPr>
        <w:tabs>
          <w:tab w:val="left" w:pos="1176"/>
        </w:tabs>
        <w:autoSpaceDE w:val="0"/>
        <w:autoSpaceDN w:val="0"/>
        <w:adjustRightInd w:val="0"/>
        <w:spacing w:after="0" w:line="240" w:lineRule="auto"/>
        <w:jc w:val="both"/>
        <w:rPr>
          <w:rFonts w:ascii="Times New Roman" w:hAnsi="Times New Roman"/>
          <w:sz w:val="26"/>
          <w:szCs w:val="26"/>
          <w:lang w:eastAsia="ru-RU"/>
        </w:rPr>
      </w:pPr>
      <w:r w:rsidRPr="00523A36">
        <w:rPr>
          <w:rFonts w:ascii="Times New Roman" w:hAnsi="Times New Roman"/>
          <w:sz w:val="26"/>
          <w:szCs w:val="26"/>
          <w:lang w:eastAsia="ru-RU"/>
        </w:rPr>
        <w:t xml:space="preserve">        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523A36" w:rsidRPr="00523A36" w:rsidRDefault="00523A36" w:rsidP="00523A36">
      <w:pPr>
        <w:autoSpaceDE w:val="0"/>
        <w:autoSpaceDN w:val="0"/>
        <w:adjustRightInd w:val="0"/>
        <w:spacing w:after="0" w:line="240" w:lineRule="auto"/>
        <w:ind w:firstLine="547"/>
        <w:jc w:val="both"/>
        <w:rPr>
          <w:rFonts w:ascii="Times New Roman" w:hAnsi="Times New Roman"/>
          <w:sz w:val="26"/>
          <w:szCs w:val="26"/>
          <w:lang w:eastAsia="ru-RU"/>
        </w:rPr>
      </w:pPr>
      <w:r w:rsidRPr="00523A36">
        <w:rPr>
          <w:rFonts w:ascii="Times New Roman" w:hAnsi="Times New Roman"/>
          <w:sz w:val="26"/>
          <w:szCs w:val="26"/>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523A36" w:rsidRPr="00523A36" w:rsidRDefault="00523A36" w:rsidP="00523A36">
      <w:pPr>
        <w:tabs>
          <w:tab w:val="left" w:pos="1291"/>
        </w:tabs>
        <w:autoSpaceDE w:val="0"/>
        <w:autoSpaceDN w:val="0"/>
        <w:adjustRightInd w:val="0"/>
        <w:spacing w:after="0" w:line="240" w:lineRule="auto"/>
        <w:ind w:firstLine="538"/>
        <w:jc w:val="both"/>
        <w:rPr>
          <w:rFonts w:ascii="Times New Roman" w:hAnsi="Times New Roman"/>
          <w:sz w:val="26"/>
          <w:szCs w:val="26"/>
          <w:lang w:eastAsia="ru-RU"/>
        </w:rPr>
      </w:pPr>
      <w:r w:rsidRPr="00523A36">
        <w:rPr>
          <w:rFonts w:ascii="Times New Roman" w:hAnsi="Times New Roman"/>
          <w:sz w:val="26"/>
          <w:szCs w:val="26"/>
          <w:lang w:eastAsia="ru-RU"/>
        </w:rPr>
        <w:t>2.19.1.</w:t>
      </w:r>
      <w:r w:rsidRPr="00523A36">
        <w:rPr>
          <w:rFonts w:ascii="Times New Roman" w:hAnsi="Times New Roman"/>
          <w:sz w:val="26"/>
          <w:szCs w:val="26"/>
          <w:lang w:eastAsia="ru-RU"/>
        </w:rPr>
        <w:tab/>
        <w:t>Предоставление муниципальной услуги в электронной форме</w:t>
      </w:r>
      <w:r w:rsidRPr="00523A36">
        <w:rPr>
          <w:rFonts w:ascii="Times New Roman" w:hAnsi="Times New Roman"/>
          <w:sz w:val="26"/>
          <w:szCs w:val="26"/>
          <w:lang w:eastAsia="ru-RU"/>
        </w:rPr>
        <w:br/>
        <w:t>осуществляется в соответствии с законодательством Российской Федерации</w:t>
      </w:r>
      <w:r w:rsidRPr="00523A36">
        <w:rPr>
          <w:rFonts w:ascii="Times New Roman" w:hAnsi="Times New Roman"/>
          <w:sz w:val="26"/>
          <w:szCs w:val="26"/>
          <w:lang w:eastAsia="ru-RU"/>
        </w:rPr>
        <w:br/>
        <w:t>и законодательством Самарской области.</w:t>
      </w:r>
    </w:p>
    <w:p w:rsidR="00523A36" w:rsidRPr="00523A36" w:rsidRDefault="00523A36" w:rsidP="00523A36">
      <w:pPr>
        <w:autoSpaceDE w:val="0"/>
        <w:autoSpaceDN w:val="0"/>
        <w:adjustRightInd w:val="0"/>
        <w:spacing w:after="0" w:line="240" w:lineRule="auto"/>
        <w:ind w:firstLine="533"/>
        <w:jc w:val="both"/>
        <w:rPr>
          <w:rFonts w:ascii="Times New Roman" w:hAnsi="Times New Roman"/>
          <w:sz w:val="26"/>
          <w:szCs w:val="26"/>
          <w:lang w:eastAsia="ru-RU"/>
        </w:rPr>
      </w:pPr>
      <w:r w:rsidRPr="00523A36">
        <w:rPr>
          <w:rFonts w:ascii="Times New Roman" w:hAnsi="Times New Roman"/>
          <w:sz w:val="26"/>
          <w:szCs w:val="26"/>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523A36" w:rsidRPr="00523A36" w:rsidRDefault="00523A36" w:rsidP="00523A36">
      <w:pPr>
        <w:autoSpaceDE w:val="0"/>
        <w:autoSpaceDN w:val="0"/>
        <w:adjustRightInd w:val="0"/>
        <w:spacing w:after="0" w:line="240" w:lineRule="auto"/>
        <w:ind w:firstLine="533"/>
        <w:jc w:val="both"/>
        <w:rPr>
          <w:rFonts w:ascii="Times New Roman" w:hAnsi="Times New Roman"/>
          <w:sz w:val="26"/>
          <w:szCs w:val="26"/>
          <w:lang w:eastAsia="ru-RU"/>
        </w:rPr>
      </w:pPr>
      <w:r w:rsidRPr="00523A36">
        <w:rPr>
          <w:rFonts w:ascii="Times New Roman" w:hAnsi="Times New Roman"/>
          <w:sz w:val="26"/>
          <w:szCs w:val="26"/>
          <w:lang w:eastAsia="ru-RU"/>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523A36" w:rsidRPr="00523A36" w:rsidRDefault="00523A36" w:rsidP="00523A36">
      <w:pPr>
        <w:autoSpaceDE w:val="0"/>
        <w:autoSpaceDN w:val="0"/>
        <w:adjustRightInd w:val="0"/>
        <w:spacing w:after="0" w:line="240" w:lineRule="auto"/>
        <w:ind w:firstLine="538"/>
        <w:jc w:val="both"/>
        <w:rPr>
          <w:rFonts w:ascii="Times New Roman" w:hAnsi="Times New Roman"/>
          <w:sz w:val="26"/>
          <w:szCs w:val="26"/>
          <w:lang w:eastAsia="ru-RU"/>
        </w:rPr>
      </w:pPr>
      <w:r w:rsidRPr="00523A36">
        <w:rPr>
          <w:rFonts w:ascii="Times New Roman" w:hAnsi="Times New Roman"/>
          <w:sz w:val="26"/>
          <w:szCs w:val="26"/>
          <w:lang w:eastAsia="ru-RU"/>
        </w:rPr>
        <w:t>При направлении заявления в электронной форме или в виде электронного документа в администрацию сельского поселения Рысайкино запрещается требовать от заявителя повторного формирования и подписания заявления на бумажном носителе.</w:t>
      </w:r>
    </w:p>
    <w:p w:rsidR="00523A36" w:rsidRPr="00523A36" w:rsidRDefault="00523A36" w:rsidP="00523A36">
      <w:pPr>
        <w:tabs>
          <w:tab w:val="left" w:pos="1181"/>
        </w:tabs>
        <w:autoSpaceDE w:val="0"/>
        <w:autoSpaceDN w:val="0"/>
        <w:adjustRightInd w:val="0"/>
        <w:spacing w:after="0" w:line="240" w:lineRule="auto"/>
        <w:ind w:firstLine="538"/>
        <w:jc w:val="both"/>
        <w:rPr>
          <w:rFonts w:ascii="Times New Roman" w:hAnsi="Times New Roman"/>
          <w:sz w:val="26"/>
          <w:szCs w:val="26"/>
          <w:lang w:eastAsia="ru-RU"/>
        </w:rPr>
      </w:pPr>
      <w:r w:rsidRPr="00523A36">
        <w:rPr>
          <w:rFonts w:ascii="Times New Roman" w:hAnsi="Times New Roman"/>
          <w:sz w:val="26"/>
          <w:szCs w:val="26"/>
          <w:lang w:eastAsia="ru-RU"/>
        </w:rPr>
        <w:t>2.20.</w:t>
      </w:r>
      <w:r w:rsidRPr="00523A36">
        <w:rPr>
          <w:rFonts w:ascii="Times New Roman" w:hAnsi="Times New Roman"/>
          <w:sz w:val="26"/>
          <w:szCs w:val="26"/>
          <w:lang w:eastAsia="ru-RU"/>
        </w:rPr>
        <w:tab/>
        <w:t>Предоставление муниципальной услуги на базе МФЦ по принципу</w:t>
      </w:r>
      <w:r w:rsidRPr="00523A36">
        <w:rPr>
          <w:rFonts w:ascii="Times New Roman" w:hAnsi="Times New Roman"/>
          <w:sz w:val="26"/>
          <w:szCs w:val="26"/>
          <w:lang w:eastAsia="ru-RU"/>
        </w:rPr>
        <w:br/>
        <w:t>"одного окна" с учетом экстерриториального принципа осуществляется после</w:t>
      </w:r>
      <w:r w:rsidRPr="00523A36">
        <w:rPr>
          <w:rFonts w:ascii="Times New Roman" w:hAnsi="Times New Roman"/>
          <w:sz w:val="26"/>
          <w:szCs w:val="26"/>
          <w:lang w:eastAsia="ru-RU"/>
        </w:rPr>
        <w:br/>
        <w:t>однократного личного обращения заявителя с соответствующим заявлением</w:t>
      </w:r>
      <w:r w:rsidRPr="00523A36">
        <w:rPr>
          <w:rFonts w:ascii="Times New Roman" w:hAnsi="Times New Roman"/>
          <w:sz w:val="26"/>
          <w:szCs w:val="26"/>
          <w:lang w:eastAsia="ru-RU"/>
        </w:rPr>
        <w:br/>
        <w:t>в МФЦ. Взаимодействие с администрацией сельского поселения Рысайкино осуществляется МФЦ без участия заявителя в соответствии с нормативными</w:t>
      </w:r>
      <w:r w:rsidRPr="00523A36">
        <w:rPr>
          <w:rFonts w:ascii="Times New Roman" w:hAnsi="Times New Roman"/>
          <w:sz w:val="26"/>
          <w:szCs w:val="26"/>
          <w:lang w:eastAsia="ru-RU"/>
        </w:rPr>
        <w:br/>
        <w:t>правовыми актами Российской Федерации, Самарской области и соглашением о взаимодействии между администрацией сельского поселения Рысайкино и МФЦ, заключенным в установленном порядке.</w:t>
      </w:r>
    </w:p>
    <w:p w:rsidR="00523A36" w:rsidRPr="00523A36" w:rsidRDefault="00523A36" w:rsidP="00523A36">
      <w:pPr>
        <w:autoSpaceDE w:val="0"/>
        <w:autoSpaceDN w:val="0"/>
        <w:adjustRightInd w:val="0"/>
        <w:spacing w:after="0" w:line="240" w:lineRule="auto"/>
        <w:ind w:firstLine="533"/>
        <w:jc w:val="both"/>
        <w:rPr>
          <w:rFonts w:ascii="Times New Roman" w:hAnsi="Times New Roman"/>
          <w:sz w:val="26"/>
          <w:szCs w:val="26"/>
          <w:lang w:eastAsia="ru-RU"/>
        </w:rPr>
      </w:pPr>
      <w:proofErr w:type="gramStart"/>
      <w:r w:rsidRPr="00523A36">
        <w:rPr>
          <w:rFonts w:ascii="Times New Roman" w:hAnsi="Times New Roman"/>
          <w:sz w:val="26"/>
          <w:szCs w:val="26"/>
          <w:lang w:eastAsia="ru-RU"/>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w:t>
      </w:r>
      <w:r w:rsidRPr="00523A36">
        <w:rPr>
          <w:rFonts w:ascii="Times New Roman" w:hAnsi="Times New Roman"/>
          <w:sz w:val="26"/>
          <w:szCs w:val="26"/>
          <w:lang w:eastAsia="ru-RU"/>
        </w:rPr>
        <w:lastRenderedPageBreak/>
        <w:t>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523A36">
        <w:rPr>
          <w:rFonts w:ascii="Times New Roman" w:hAnsi="Times New Roman"/>
          <w:sz w:val="26"/>
          <w:szCs w:val="26"/>
          <w:lang w:eastAsia="ru-RU"/>
        </w:rPr>
        <w:t xml:space="preserve"> или в электронной форме (далее - единое региональное хранилище).</w:t>
      </w:r>
    </w:p>
    <w:p w:rsidR="00523A36" w:rsidRPr="00523A36" w:rsidRDefault="00523A36" w:rsidP="00523A36">
      <w:pPr>
        <w:autoSpaceDE w:val="0"/>
        <w:autoSpaceDN w:val="0"/>
        <w:adjustRightInd w:val="0"/>
        <w:spacing w:after="0" w:line="240" w:lineRule="auto"/>
        <w:ind w:firstLine="533"/>
        <w:jc w:val="both"/>
        <w:rPr>
          <w:rFonts w:ascii="Times New Roman" w:hAnsi="Times New Roman"/>
          <w:sz w:val="26"/>
          <w:szCs w:val="26"/>
          <w:lang w:eastAsia="ru-RU"/>
        </w:rPr>
      </w:pPr>
      <w:r w:rsidRPr="00523A36">
        <w:rPr>
          <w:rFonts w:ascii="Times New Roman" w:hAnsi="Times New Roman"/>
          <w:sz w:val="26"/>
          <w:szCs w:val="26"/>
          <w:lang w:eastAsia="ru-RU"/>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523A36" w:rsidRPr="00523A36" w:rsidRDefault="00523A36" w:rsidP="00523A36">
      <w:pPr>
        <w:autoSpaceDE w:val="0"/>
        <w:autoSpaceDN w:val="0"/>
        <w:adjustRightInd w:val="0"/>
        <w:spacing w:after="0" w:line="240" w:lineRule="auto"/>
        <w:ind w:firstLine="533"/>
        <w:jc w:val="both"/>
        <w:rPr>
          <w:rFonts w:ascii="Times New Roman" w:hAnsi="Times New Roman"/>
          <w:sz w:val="26"/>
          <w:szCs w:val="26"/>
          <w:lang w:eastAsia="ru-RU"/>
        </w:rPr>
      </w:pPr>
      <w:r w:rsidRPr="00523A36">
        <w:rPr>
          <w:rFonts w:ascii="Times New Roman" w:hAnsi="Times New Roman"/>
          <w:sz w:val="26"/>
          <w:szCs w:val="26"/>
          <w:lang w:eastAsia="ru-RU"/>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523A36" w:rsidRPr="00523A36" w:rsidRDefault="00523A36" w:rsidP="00523A36">
      <w:pPr>
        <w:autoSpaceDE w:val="0"/>
        <w:autoSpaceDN w:val="0"/>
        <w:adjustRightInd w:val="0"/>
        <w:spacing w:after="0" w:line="240" w:lineRule="auto"/>
        <w:ind w:firstLine="538"/>
        <w:jc w:val="both"/>
        <w:rPr>
          <w:rFonts w:ascii="Times New Roman" w:hAnsi="Times New Roman"/>
          <w:sz w:val="26"/>
          <w:szCs w:val="26"/>
          <w:lang w:eastAsia="ru-RU"/>
        </w:rPr>
      </w:pPr>
      <w:proofErr w:type="gramStart"/>
      <w:r w:rsidRPr="00523A36">
        <w:rPr>
          <w:rFonts w:ascii="Times New Roman" w:hAnsi="Times New Roman"/>
          <w:sz w:val="26"/>
          <w:szCs w:val="26"/>
          <w:lang w:eastAsia="ru-RU"/>
        </w:rPr>
        <w:t>В случае подачи заявления о предоставлении муниципальной услуги в электронной форме с документами в виде</w:t>
      </w:r>
      <w:proofErr w:type="gramEnd"/>
      <w:r w:rsidRPr="00523A36">
        <w:rPr>
          <w:rFonts w:ascii="Times New Roman" w:hAnsi="Times New Roman"/>
          <w:sz w:val="26"/>
          <w:szCs w:val="26"/>
          <w:lang w:eastAsia="ru-RU"/>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523A36" w:rsidRPr="00523A36" w:rsidRDefault="00523A36" w:rsidP="00523A36">
      <w:pPr>
        <w:autoSpaceDE w:val="0"/>
        <w:autoSpaceDN w:val="0"/>
        <w:adjustRightInd w:val="0"/>
        <w:spacing w:after="0" w:line="240" w:lineRule="auto"/>
        <w:ind w:firstLine="528"/>
        <w:jc w:val="both"/>
        <w:rPr>
          <w:rFonts w:ascii="Times New Roman" w:hAnsi="Times New Roman"/>
          <w:sz w:val="26"/>
          <w:szCs w:val="26"/>
          <w:lang w:eastAsia="ru-RU"/>
        </w:rPr>
      </w:pPr>
      <w:r w:rsidRPr="00523A36">
        <w:rPr>
          <w:rFonts w:ascii="Times New Roman" w:hAnsi="Times New Roman"/>
          <w:sz w:val="26"/>
          <w:szCs w:val="26"/>
          <w:lang w:eastAsia="ru-RU"/>
        </w:rPr>
        <w:t>2.21.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Рысайкино,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523A36" w:rsidRPr="00523A36" w:rsidRDefault="00523A36" w:rsidP="00523A36">
      <w:pPr>
        <w:autoSpaceDE w:val="0"/>
        <w:autoSpaceDN w:val="0"/>
        <w:adjustRightInd w:val="0"/>
        <w:spacing w:after="0" w:line="240" w:lineRule="auto"/>
        <w:ind w:firstLine="709"/>
        <w:jc w:val="both"/>
        <w:rPr>
          <w:rFonts w:ascii="Times New Roman" w:hAnsi="Times New Roman"/>
          <w:b/>
          <w:bCs/>
          <w:i/>
          <w:sz w:val="24"/>
          <w:szCs w:val="24"/>
        </w:rPr>
      </w:pPr>
      <w:r w:rsidRPr="00523A36">
        <w:rPr>
          <w:rFonts w:ascii="Times New Roman" w:hAnsi="Times New Roman"/>
          <w:b/>
          <w:i/>
          <w:sz w:val="26"/>
          <w:szCs w:val="26"/>
        </w:rPr>
        <w:t xml:space="preserve">2.22. </w:t>
      </w:r>
      <w:r w:rsidRPr="00523A36">
        <w:rPr>
          <w:rFonts w:ascii="Times New Roman" w:hAnsi="Times New Roman"/>
          <w:b/>
          <w:bCs/>
          <w:i/>
          <w:sz w:val="24"/>
          <w:szCs w:val="24"/>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23A36" w:rsidRPr="00523A36" w:rsidRDefault="00523A36" w:rsidP="00523A36">
      <w:pPr>
        <w:autoSpaceDE w:val="0"/>
        <w:autoSpaceDN w:val="0"/>
        <w:adjustRightInd w:val="0"/>
        <w:spacing w:after="0" w:line="240" w:lineRule="auto"/>
        <w:ind w:firstLine="709"/>
        <w:jc w:val="both"/>
        <w:rPr>
          <w:rFonts w:ascii="Times New Roman" w:hAnsi="Times New Roman"/>
          <w:b/>
          <w:bCs/>
          <w:i/>
          <w:sz w:val="24"/>
          <w:szCs w:val="24"/>
        </w:rPr>
      </w:pPr>
      <w:bookmarkStart w:id="1" w:name="dst336"/>
      <w:bookmarkEnd w:id="1"/>
      <w:r w:rsidRPr="00523A36">
        <w:rPr>
          <w:rFonts w:ascii="Times New Roman" w:hAnsi="Times New Roman"/>
          <w:b/>
          <w:bCs/>
          <w:i/>
          <w:sz w:val="24"/>
          <w:szCs w:val="24"/>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3A36">
        <w:rPr>
          <w:rFonts w:ascii="Times New Roman" w:hAnsi="Times New Roman"/>
          <w:b/>
          <w:bCs/>
          <w:i/>
          <w:sz w:val="24"/>
          <w:szCs w:val="24"/>
        </w:rPr>
        <w:t>запрос</w:t>
      </w:r>
      <w:proofErr w:type="gramEnd"/>
      <w:r w:rsidRPr="00523A36">
        <w:rPr>
          <w:rFonts w:ascii="Times New Roman" w:hAnsi="Times New Roman"/>
          <w:b/>
          <w:bCs/>
          <w:i/>
          <w:sz w:val="24"/>
          <w:szCs w:val="24"/>
        </w:rPr>
        <w:t xml:space="preserve"> о предоставлении соответствующей услуги для немедленного получения результата предоставления такой услуги;</w:t>
      </w:r>
    </w:p>
    <w:p w:rsidR="00523A36" w:rsidRPr="00523A36" w:rsidRDefault="00523A36" w:rsidP="00523A36">
      <w:pPr>
        <w:autoSpaceDE w:val="0"/>
        <w:autoSpaceDN w:val="0"/>
        <w:adjustRightInd w:val="0"/>
        <w:spacing w:after="0" w:line="240" w:lineRule="auto"/>
        <w:ind w:firstLine="709"/>
        <w:jc w:val="both"/>
        <w:rPr>
          <w:rFonts w:ascii="Times New Roman" w:hAnsi="Times New Roman"/>
          <w:bCs/>
          <w:i/>
          <w:sz w:val="24"/>
          <w:szCs w:val="24"/>
        </w:rPr>
      </w:pPr>
      <w:bookmarkStart w:id="2" w:name="dst337"/>
      <w:bookmarkEnd w:id="2"/>
      <w:proofErr w:type="gramStart"/>
      <w:r w:rsidRPr="00523A36">
        <w:rPr>
          <w:rFonts w:ascii="Times New Roman" w:hAnsi="Times New Roman"/>
          <w:b/>
          <w:bCs/>
          <w:i/>
          <w:sz w:val="24"/>
          <w:szCs w:val="24"/>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523A36">
        <w:rPr>
          <w:rFonts w:ascii="Times New Roman" w:hAnsi="Times New Roman"/>
          <w:b/>
          <w:bCs/>
          <w:i/>
          <w:sz w:val="24"/>
          <w:szCs w:val="24"/>
        </w:rPr>
        <w:t xml:space="preserve"> муниципальных услуг и уведомлять заявителя о проведенных мероприятиях. </w:t>
      </w:r>
      <w:r w:rsidRPr="00523A36">
        <w:rPr>
          <w:rFonts w:ascii="Times New Roman" w:hAnsi="Times New Roman"/>
          <w:bCs/>
          <w:i/>
          <w:sz w:val="24"/>
          <w:szCs w:val="24"/>
        </w:rPr>
        <w:t xml:space="preserve">(в </w:t>
      </w:r>
      <w:proofErr w:type="spellStart"/>
      <w:r w:rsidRPr="00523A36">
        <w:rPr>
          <w:rFonts w:ascii="Times New Roman" w:hAnsi="Times New Roman"/>
          <w:bCs/>
          <w:i/>
          <w:sz w:val="24"/>
          <w:szCs w:val="24"/>
        </w:rPr>
        <w:t>ред.пост</w:t>
      </w:r>
      <w:proofErr w:type="gramStart"/>
      <w:r w:rsidRPr="00523A36">
        <w:rPr>
          <w:rFonts w:ascii="Times New Roman" w:hAnsi="Times New Roman"/>
          <w:bCs/>
          <w:i/>
          <w:sz w:val="24"/>
          <w:szCs w:val="24"/>
        </w:rPr>
        <w:t>.А</w:t>
      </w:r>
      <w:proofErr w:type="gramEnd"/>
      <w:r w:rsidRPr="00523A36">
        <w:rPr>
          <w:rFonts w:ascii="Times New Roman" w:hAnsi="Times New Roman"/>
          <w:bCs/>
          <w:i/>
          <w:sz w:val="24"/>
          <w:szCs w:val="24"/>
        </w:rPr>
        <w:t>дм</w:t>
      </w:r>
      <w:proofErr w:type="spellEnd"/>
      <w:r w:rsidRPr="00523A36">
        <w:rPr>
          <w:rFonts w:ascii="Times New Roman" w:hAnsi="Times New Roman"/>
          <w:bCs/>
          <w:i/>
          <w:sz w:val="24"/>
          <w:szCs w:val="24"/>
        </w:rPr>
        <w:t>. от 19.07.2021г. №46)</w:t>
      </w:r>
    </w:p>
    <w:p w:rsidR="00523A36" w:rsidRPr="00523A36" w:rsidRDefault="00523A36" w:rsidP="00523A36">
      <w:pPr>
        <w:spacing w:after="150" w:line="240" w:lineRule="auto"/>
        <w:jc w:val="center"/>
        <w:rPr>
          <w:rFonts w:ascii="Times New Roman" w:eastAsia="Times New Roman" w:hAnsi="Times New Roman"/>
          <w:color w:val="333333"/>
          <w:sz w:val="24"/>
          <w:szCs w:val="24"/>
          <w:lang w:eastAsia="ru-RU"/>
        </w:rPr>
      </w:pPr>
    </w:p>
    <w:p w:rsidR="00523A36" w:rsidRPr="00523A36" w:rsidRDefault="00523A36" w:rsidP="00523A36">
      <w:pPr>
        <w:spacing w:before="100" w:beforeAutospacing="1" w:after="100" w:afterAutospacing="1" w:line="240" w:lineRule="auto"/>
        <w:jc w:val="center"/>
        <w:rPr>
          <w:rFonts w:ascii="Times New Roman" w:eastAsia="Times New Roman" w:hAnsi="Times New Roman"/>
          <w:b/>
          <w:bCs/>
          <w:sz w:val="24"/>
          <w:szCs w:val="24"/>
          <w:lang w:eastAsia="ru-RU"/>
        </w:rPr>
      </w:pPr>
      <w:r w:rsidRPr="00523A36">
        <w:rPr>
          <w:rFonts w:ascii="Times New Roman" w:eastAsia="Times New Roman" w:hAnsi="Times New Roman"/>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lastRenderedPageBreak/>
        <w:t>3.1. Предоставление муниципальной услуги включает в себя следующие административные процедуры:</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-прием и регистрация документов, необходимых для предоставления муниципальной услуги;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-проверка содержания документов на соответствие требованиям законодательства;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-направление межведомственных запросов в органы, участвующие в предоставлении муниципальной услуги;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-направление документов в уполномоченные органы на соответствие требованиям законодательства;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 направление заявителю документов о предоставлении или об отказе в предоставлении муниципальной услуги.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3.2. Прием и регистрация заявки и прилагаемых к ней документов:</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3.2.1. Основанием для начала административной процедуры является поступление в администрацию заявки и прилагаемых к ней документов.</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3.2.3. Специалист, уполномоченный на прием заявок, в установленном порядке регистрирует заявку о предоставлении муниципальной услуги.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3.2.4. Критерием принятия решения о регистрации является поступление заявки в администрацию.</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3.2.6. Способом фиксации результата административной процедуры является регистрация заявки и передача заявки и прилагаемых к ней документов должностному лицу, ответственному за предоставление муниципальной услуги.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bookmarkStart w:id="3" w:name="Par0"/>
      <w:bookmarkEnd w:id="3"/>
      <w:r w:rsidRPr="00523A36">
        <w:rPr>
          <w:rFonts w:ascii="Times New Roman" w:eastAsia="Times New Roman" w:hAnsi="Times New Roman"/>
          <w:sz w:val="24"/>
          <w:szCs w:val="24"/>
          <w:lang w:eastAsia="ru-RU"/>
        </w:rPr>
        <w:t>3.2.7. Максимальный срок выполнения процедуры – 1 рабочий день.</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3.3. Рассмотрение заявки и проверка прилагаемых к ней документов.</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3.3.1. Должностное лицо, ответственное за предоставление муниципальной услуги, в течение 1 рабочего дня </w:t>
      </w:r>
      <w:proofErr w:type="gramStart"/>
      <w:r w:rsidRPr="00523A36">
        <w:rPr>
          <w:rFonts w:ascii="Times New Roman" w:eastAsia="Times New Roman" w:hAnsi="Times New Roman"/>
          <w:sz w:val="24"/>
          <w:szCs w:val="24"/>
          <w:lang w:eastAsia="ru-RU"/>
        </w:rPr>
        <w:t>с даты получения</w:t>
      </w:r>
      <w:proofErr w:type="gramEnd"/>
      <w:r w:rsidRPr="00523A36">
        <w:rPr>
          <w:rFonts w:ascii="Times New Roman" w:eastAsia="Times New Roman" w:hAnsi="Times New Roman"/>
          <w:sz w:val="24"/>
          <w:szCs w:val="24"/>
          <w:lang w:eastAsia="ru-RU"/>
        </w:rPr>
        <w:t xml:space="preserve"> заявки, рассматривает обращение и прилагаемые к ней документы.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 3.3.2. Ответственным специалистом осуществляются следующие административные действия:</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proofErr w:type="gramStart"/>
      <w:r w:rsidRPr="00523A36">
        <w:rPr>
          <w:rFonts w:ascii="Times New Roman" w:eastAsia="Times New Roman" w:hAnsi="Times New Roman"/>
          <w:sz w:val="24"/>
          <w:szCs w:val="24"/>
          <w:lang w:eastAsia="ru-RU"/>
        </w:rPr>
        <w:lastRenderedPageBreak/>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3.3.3. В случае</w:t>
      </w:r>
      <w:proofErr w:type="gramStart"/>
      <w:r w:rsidRPr="00523A36">
        <w:rPr>
          <w:rFonts w:ascii="Times New Roman" w:eastAsia="Times New Roman" w:hAnsi="Times New Roman"/>
          <w:sz w:val="24"/>
          <w:szCs w:val="24"/>
          <w:lang w:eastAsia="ru-RU"/>
        </w:rPr>
        <w:t>,</w:t>
      </w:r>
      <w:proofErr w:type="gramEnd"/>
      <w:r w:rsidRPr="00523A36">
        <w:rPr>
          <w:rFonts w:ascii="Times New Roman" w:eastAsia="Times New Roman" w:hAnsi="Times New Roman"/>
          <w:sz w:val="24"/>
          <w:szCs w:val="24"/>
          <w:lang w:eastAsia="ru-RU"/>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Ответы на запросы администрации направляются в течение 5 рабочих дней со дня поступления межведомственного запроса.</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3.3.4.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523A36">
        <w:rPr>
          <w:rFonts w:ascii="Times New Roman" w:eastAsia="Times New Roman" w:hAnsi="Times New Roman"/>
          <w:sz w:val="24"/>
          <w:szCs w:val="24"/>
          <w:lang w:eastAsia="ru-RU"/>
        </w:rPr>
        <w:t>Роспотребнадзора</w:t>
      </w:r>
      <w:proofErr w:type="spellEnd"/>
      <w:r w:rsidRPr="00523A36">
        <w:rPr>
          <w:rFonts w:ascii="Times New Roman" w:eastAsia="Times New Roman" w:hAnsi="Times New Roman"/>
          <w:sz w:val="24"/>
          <w:szCs w:val="24"/>
          <w:lang w:eastAsia="ru-RU"/>
        </w:rPr>
        <w:t xml:space="preserve"> в целях оценки заявки на предмет соблюдения требований законодательства Российской Федерации в области санитарно-</w:t>
      </w:r>
      <w:r w:rsidRPr="00523A36">
        <w:rPr>
          <w:rFonts w:ascii="Times New Roman" w:eastAsia="Times New Roman" w:hAnsi="Times New Roman"/>
          <w:sz w:val="24"/>
          <w:szCs w:val="24"/>
          <w:lang w:eastAsia="ru-RU"/>
        </w:rPr>
        <w:lastRenderedPageBreak/>
        <w:t>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proofErr w:type="gramStart"/>
      <w:r w:rsidRPr="00523A36">
        <w:rPr>
          <w:rFonts w:ascii="Times New Roman" w:eastAsia="Times New Roman" w:hAnsi="Times New Roman"/>
          <w:sz w:val="24"/>
          <w:szCs w:val="24"/>
          <w:lang w:eastAsia="ru-RU"/>
        </w:rPr>
        <w:t xml:space="preserve">При отсутствии оснований для отказа в предоставлении муниципальной услуги, после получения позиции Управления </w:t>
      </w:r>
      <w:proofErr w:type="spellStart"/>
      <w:r w:rsidRPr="00523A36">
        <w:rPr>
          <w:rFonts w:ascii="Times New Roman" w:eastAsia="Times New Roman" w:hAnsi="Times New Roman"/>
          <w:sz w:val="24"/>
          <w:szCs w:val="24"/>
          <w:lang w:eastAsia="ru-RU"/>
        </w:rPr>
        <w:t>Роспотребнадзора</w:t>
      </w:r>
      <w:proofErr w:type="spellEnd"/>
      <w:r w:rsidRPr="00523A36">
        <w:rPr>
          <w:rFonts w:ascii="Times New Roman" w:eastAsia="Times New Roman" w:hAnsi="Times New Roman"/>
          <w:sz w:val="24"/>
          <w:szCs w:val="24"/>
          <w:lang w:eastAsia="ru-RU"/>
        </w:rPr>
        <w:t xml:space="preserve">, ответственный специалист, в течение 1 рабочего дня с даты получения позиции от Управления </w:t>
      </w:r>
      <w:proofErr w:type="spellStart"/>
      <w:r w:rsidRPr="00523A36">
        <w:rPr>
          <w:rFonts w:ascii="Times New Roman" w:eastAsia="Times New Roman" w:hAnsi="Times New Roman"/>
          <w:sz w:val="24"/>
          <w:szCs w:val="24"/>
          <w:lang w:eastAsia="ru-RU"/>
        </w:rPr>
        <w:t>Роспотребнадзора</w:t>
      </w:r>
      <w:proofErr w:type="spellEnd"/>
      <w:r w:rsidRPr="00523A36">
        <w:rPr>
          <w:rFonts w:ascii="Times New Roman" w:eastAsia="Times New Roman" w:hAnsi="Times New Roman"/>
          <w:sz w:val="24"/>
          <w:szCs w:val="24"/>
          <w:lang w:eastAsia="ru-RU"/>
        </w:rPr>
        <w:t xml:space="preserve">, переходит к подготовке проекта постановления администрации о согласовании создания мест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3.4. Результатом административной процедуры, описанной в пунктах 3.3.2 – 3.3.4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3.4.1. </w:t>
      </w:r>
      <w:proofErr w:type="gramStart"/>
      <w:r w:rsidRPr="00523A36">
        <w:rPr>
          <w:rFonts w:ascii="Times New Roman" w:eastAsia="Times New Roman" w:hAnsi="Times New Roman"/>
          <w:sz w:val="24"/>
          <w:szCs w:val="24"/>
          <w:lang w:eastAsia="ru-RU"/>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3.4.2. Способами фиксации результата выполнения описанной в пунктах 3.3.2 – 3.3.4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3.5. Принятие решения о предоставлении или об отказе в предоставлении муниципальной услуги, направление заявителю документов.</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3.5.2. Ответственным специалистом осуществляются следующие административные действия:</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lastRenderedPageBreak/>
        <w:t>- обеспечение согласования, подписания уполномоченными должностными лицами администрации сельского поселения Рысайкино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3.5.3. Проект уведомления об отказе в предоставлении муниципальной услуги должен содержать указание на основани</w:t>
      </w:r>
      <w:proofErr w:type="gramStart"/>
      <w:r w:rsidRPr="00523A36">
        <w:rPr>
          <w:rFonts w:ascii="Times New Roman" w:eastAsia="Times New Roman" w:hAnsi="Times New Roman"/>
          <w:sz w:val="24"/>
          <w:szCs w:val="24"/>
          <w:lang w:eastAsia="ru-RU"/>
        </w:rPr>
        <w:t>е</w:t>
      </w:r>
      <w:proofErr w:type="gramEnd"/>
      <w:r w:rsidRPr="00523A36">
        <w:rPr>
          <w:rFonts w:ascii="Times New Roman" w:eastAsia="Times New Roman" w:hAnsi="Times New Roman"/>
          <w:sz w:val="24"/>
          <w:szCs w:val="24"/>
          <w:lang w:eastAsia="ru-RU"/>
        </w:rPr>
        <w:t xml:space="preserve"> отказа, предусмотренное пунктом 2.10 настоящего Административного регламента.</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В случае</w:t>
      </w:r>
      <w:proofErr w:type="gramStart"/>
      <w:r w:rsidRPr="00523A36">
        <w:rPr>
          <w:rFonts w:ascii="Times New Roman" w:eastAsia="Times New Roman" w:hAnsi="Times New Roman"/>
          <w:sz w:val="24"/>
          <w:szCs w:val="24"/>
          <w:lang w:eastAsia="ru-RU"/>
        </w:rPr>
        <w:t>,</w:t>
      </w:r>
      <w:proofErr w:type="gramEnd"/>
      <w:r w:rsidRPr="00523A36">
        <w:rPr>
          <w:rFonts w:ascii="Times New Roman" w:eastAsia="Times New Roman" w:hAnsi="Times New Roman"/>
          <w:sz w:val="24"/>
          <w:szCs w:val="24"/>
          <w:lang w:eastAsia="ru-RU"/>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3.6.1. Сотрудник МФЦ, ответственный за прием и регистрацию документов, осуществляет следующую последовательность действий:</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1)устанавливает предмет обращения;</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lastRenderedPageBreak/>
        <w:t>2)устанавливает соответствие личности заявителя документу, удостоверяющему личность;</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4)осуществляет сверку копий представленных документов с их оригиналами;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7) вручает копию расписки заявителю.</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3.6.4. </w:t>
      </w:r>
      <w:proofErr w:type="gramStart"/>
      <w:r w:rsidRPr="00523A36">
        <w:rPr>
          <w:rFonts w:ascii="Times New Roman" w:eastAsia="Times New Roman" w:hAnsi="Times New Roman"/>
          <w:sz w:val="24"/>
          <w:szCs w:val="24"/>
          <w:lang w:eastAsia="ru-RU"/>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523A36">
        <w:rPr>
          <w:rFonts w:ascii="Times New Roman" w:eastAsia="Times New Roman" w:hAnsi="Times New Roman"/>
          <w:sz w:val="24"/>
          <w:szCs w:val="24"/>
          <w:lang w:eastAsia="ru-RU"/>
        </w:rPr>
        <w:t xml:space="preserve"> представленных документов требованиям, указанным в пункте 2.6. настоящего Административного регламента.</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lastRenderedPageBreak/>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 xml:space="preserve">3.6.8. Максимальный срок выполнения процедуры – 2 рабочих дня </w:t>
      </w:r>
      <w:proofErr w:type="gramStart"/>
      <w:r w:rsidRPr="00523A36">
        <w:rPr>
          <w:rFonts w:ascii="Times New Roman" w:eastAsia="Times New Roman" w:hAnsi="Times New Roman"/>
          <w:sz w:val="24"/>
          <w:szCs w:val="24"/>
          <w:lang w:eastAsia="ru-RU"/>
        </w:rPr>
        <w:t>с даты поступления</w:t>
      </w:r>
      <w:proofErr w:type="gramEnd"/>
      <w:r w:rsidRPr="00523A36">
        <w:rPr>
          <w:rFonts w:ascii="Times New Roman" w:eastAsia="Times New Roman" w:hAnsi="Times New Roman"/>
          <w:sz w:val="24"/>
          <w:szCs w:val="24"/>
          <w:lang w:eastAsia="ru-RU"/>
        </w:rPr>
        <w:t xml:space="preserve"> заявки и прилагаемых к ней документов в МФЦ.</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523A36" w:rsidRPr="00523A36" w:rsidRDefault="00523A36" w:rsidP="00523A36">
      <w:pPr>
        <w:spacing w:before="100" w:beforeAutospacing="1" w:after="100" w:afterAutospacing="1" w:line="240" w:lineRule="auto"/>
        <w:rPr>
          <w:rFonts w:ascii="Times New Roman" w:eastAsia="Times New Roman" w:hAnsi="Times New Roman"/>
          <w:sz w:val="24"/>
          <w:szCs w:val="24"/>
          <w:lang w:eastAsia="ru-RU"/>
        </w:rPr>
      </w:pPr>
      <w:r w:rsidRPr="00523A36">
        <w:rPr>
          <w:rFonts w:ascii="Times New Roman" w:eastAsia="Times New Roman" w:hAnsi="Times New Roman"/>
          <w:sz w:val="24"/>
          <w:szCs w:val="24"/>
          <w:lang w:eastAsia="ru-RU"/>
        </w:rPr>
        <w:t>Дальнейшие административные процедуры осуществляются в порядке, указанном в подразделах 3.3 – 3.5 настоящего Административного регламента</w:t>
      </w:r>
    </w:p>
    <w:p w:rsidR="00523A36" w:rsidRPr="00523A36" w:rsidRDefault="00523A36" w:rsidP="00523A36">
      <w:pPr>
        <w:spacing w:line="240" w:lineRule="auto"/>
        <w:rPr>
          <w:rFonts w:ascii="Times New Roman" w:hAnsi="Times New Roman"/>
          <w:sz w:val="24"/>
          <w:szCs w:val="24"/>
        </w:rPr>
      </w:pPr>
    </w:p>
    <w:p w:rsidR="00523A36" w:rsidRPr="00523A36" w:rsidRDefault="00523A36" w:rsidP="00523A36">
      <w:pPr>
        <w:shd w:val="clear" w:color="auto" w:fill="FFFFFF"/>
        <w:autoSpaceDE w:val="0"/>
        <w:autoSpaceDN w:val="0"/>
        <w:adjustRightInd w:val="0"/>
        <w:spacing w:line="240" w:lineRule="auto"/>
        <w:ind w:firstLine="284"/>
        <w:jc w:val="center"/>
        <w:rPr>
          <w:rFonts w:ascii="Times New Roman" w:eastAsia="Times New Roman" w:hAnsi="Times New Roman"/>
          <w:b/>
          <w:color w:val="000000"/>
          <w:sz w:val="24"/>
          <w:szCs w:val="24"/>
        </w:rPr>
      </w:pPr>
      <w:r w:rsidRPr="00523A36">
        <w:rPr>
          <w:rFonts w:ascii="Times New Roman" w:eastAsia="Times New Roman" w:hAnsi="Times New Roman"/>
          <w:b/>
          <w:color w:val="000000"/>
          <w:sz w:val="24"/>
          <w:szCs w:val="24"/>
          <w:lang w:val="en-US"/>
        </w:rPr>
        <w:t>IV</w:t>
      </w:r>
      <w:r w:rsidRPr="00523A36">
        <w:rPr>
          <w:rFonts w:ascii="Times New Roman" w:eastAsia="Times New Roman" w:hAnsi="Times New Roman"/>
          <w:b/>
          <w:color w:val="000000"/>
          <w:sz w:val="24"/>
          <w:szCs w:val="24"/>
        </w:rPr>
        <w:t>. Формы контроля за исполнением Административного регламента</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4.1.   </w:t>
      </w:r>
      <w:proofErr w:type="gramStart"/>
      <w:r w:rsidRPr="00523A36">
        <w:rPr>
          <w:rFonts w:ascii="Times New Roman" w:eastAsia="Times New Roman" w:hAnsi="Times New Roman"/>
          <w:color w:val="333333"/>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городского округа по вопросам городского хозяйства.</w:t>
      </w:r>
      <w:proofErr w:type="gramEnd"/>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4.2.   </w:t>
      </w:r>
      <w:proofErr w:type="gramStart"/>
      <w:r w:rsidRPr="00523A36">
        <w:rPr>
          <w:rFonts w:ascii="Times New Roman" w:eastAsia="Times New Roman" w:hAnsi="Times New Roman"/>
          <w:color w:val="333333"/>
          <w:sz w:val="24"/>
          <w:szCs w:val="24"/>
          <w:lang w:eastAsia="ru-RU"/>
        </w:rPr>
        <w:t>Контроль за</w:t>
      </w:r>
      <w:proofErr w:type="gramEnd"/>
      <w:r w:rsidRPr="00523A36">
        <w:rPr>
          <w:rFonts w:ascii="Times New Roman" w:eastAsia="Times New Roman" w:hAnsi="Times New Roman"/>
          <w:color w:val="333333"/>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Плановые проверки проводятся не реже 1 раза в 3 года.</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lastRenderedPageBreak/>
        <w:t>4.6.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4.7.   </w:t>
      </w:r>
      <w:proofErr w:type="gramStart"/>
      <w:r w:rsidRPr="00523A36">
        <w:rPr>
          <w:rFonts w:ascii="Times New Roman" w:eastAsia="Times New Roman" w:hAnsi="Times New Roman"/>
          <w:color w:val="333333"/>
          <w:sz w:val="24"/>
          <w:szCs w:val="24"/>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r w:rsidRPr="00523A36">
        <w:rPr>
          <w:rFonts w:ascii="Times New Roman" w:eastAsia="Times New Roman" w:hAnsi="Times New Roman"/>
          <w:color w:val="333333"/>
          <w:sz w:val="24"/>
          <w:szCs w:val="24"/>
          <w:lang w:eastAsia="ru-RU"/>
        </w:rPr>
        <w:t xml:space="preserve">Заявители, направившие заявки о предоставлении муниципальной услуги, могут осуществлять </w:t>
      </w:r>
      <w:proofErr w:type="gramStart"/>
      <w:r w:rsidRPr="00523A36">
        <w:rPr>
          <w:rFonts w:ascii="Times New Roman" w:eastAsia="Times New Roman" w:hAnsi="Times New Roman"/>
          <w:color w:val="333333"/>
          <w:sz w:val="24"/>
          <w:szCs w:val="24"/>
          <w:lang w:eastAsia="ru-RU"/>
        </w:rPr>
        <w:t>контроль за</w:t>
      </w:r>
      <w:proofErr w:type="gramEnd"/>
      <w:r w:rsidRPr="00523A36">
        <w:rPr>
          <w:rFonts w:ascii="Times New Roman" w:eastAsia="Times New Roman" w:hAnsi="Times New Roman"/>
          <w:color w:val="333333"/>
          <w:sz w:val="24"/>
          <w:szCs w:val="24"/>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23A36" w:rsidRPr="00523A36" w:rsidRDefault="00523A36" w:rsidP="00523A36">
      <w:pPr>
        <w:rPr>
          <w:rFonts w:ascii="Times New Roman" w:hAnsi="Times New Roman"/>
          <w:sz w:val="24"/>
          <w:szCs w:val="24"/>
        </w:rPr>
      </w:pPr>
    </w:p>
    <w:p w:rsidR="00523A36" w:rsidRPr="00523A36" w:rsidRDefault="00523A36" w:rsidP="00523A36">
      <w:pPr>
        <w:shd w:val="clear" w:color="auto" w:fill="FFFFFF"/>
        <w:autoSpaceDE w:val="0"/>
        <w:autoSpaceDN w:val="0"/>
        <w:adjustRightInd w:val="0"/>
        <w:spacing w:after="0"/>
        <w:ind w:firstLine="840"/>
        <w:jc w:val="center"/>
        <w:rPr>
          <w:rFonts w:ascii="Times New Roman" w:eastAsia="Times New Roman" w:hAnsi="Times New Roman"/>
          <w:b/>
          <w:color w:val="000000"/>
          <w:sz w:val="24"/>
          <w:szCs w:val="24"/>
          <w:lang w:eastAsia="ru-RU"/>
        </w:rPr>
      </w:pPr>
      <w:r w:rsidRPr="00523A36">
        <w:rPr>
          <w:rFonts w:ascii="Times New Roman" w:eastAsia="Times New Roman" w:hAnsi="Times New Roman"/>
          <w:b/>
          <w:color w:val="000000"/>
          <w:sz w:val="24"/>
          <w:szCs w:val="24"/>
          <w:lang w:val="en-US" w:eastAsia="ru-RU"/>
        </w:rPr>
        <w:t>V</w:t>
      </w:r>
      <w:r w:rsidRPr="00523A36">
        <w:rPr>
          <w:rFonts w:ascii="Times New Roman" w:eastAsia="Times New Roman" w:hAnsi="Times New Roman"/>
          <w:b/>
          <w:color w:val="000000"/>
          <w:sz w:val="24"/>
          <w:szCs w:val="24"/>
          <w:lang w:eastAsia="ru-RU"/>
        </w:rPr>
        <w:t>.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523A36" w:rsidRPr="00523A36" w:rsidRDefault="00523A36" w:rsidP="00523A36">
      <w:pPr>
        <w:autoSpaceDE w:val="0"/>
        <w:autoSpaceDN w:val="0"/>
        <w:adjustRightInd w:val="0"/>
        <w:spacing w:after="0" w:line="240" w:lineRule="auto"/>
        <w:ind w:firstLine="708"/>
        <w:jc w:val="both"/>
        <w:rPr>
          <w:rFonts w:ascii="Times New Roman" w:eastAsia="MS Mincho" w:hAnsi="Times New Roman"/>
          <w:sz w:val="24"/>
          <w:szCs w:val="24"/>
          <w:lang w:eastAsia="ru-RU"/>
        </w:rPr>
      </w:pPr>
      <w:r w:rsidRPr="00523A36">
        <w:rPr>
          <w:rFonts w:ascii="Times New Roman" w:eastAsia="MS Mincho" w:hAnsi="Times New Roman"/>
          <w:sz w:val="24"/>
          <w:szCs w:val="24"/>
          <w:lang w:eastAsia="ru-RU"/>
        </w:rPr>
        <w:t>Жалобы на решения и действия (бездействие) работника многофункционального центра подаются руководителю этого МФЦ.</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MS Mincho" w:hAnsi="Times New Roman"/>
          <w:sz w:val="24"/>
          <w:szCs w:val="24"/>
          <w:lang w:eastAsia="ru-RU"/>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Похвистневский или должностному лицу, уполномоченному нормативным правовым актом субъекта Российской Федерации.</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5.3. Заявитель может обратиться с жалобой в следующих случаях:</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1) нарушение срока регистрации заявления заявителя о предоставлении муниципальной услуги, комплексного запроса;</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2) нарушение срока предоставления муниципальной услуги;</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lastRenderedPageBreak/>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proofErr w:type="gramStart"/>
      <w:r w:rsidRPr="00523A36">
        <w:rPr>
          <w:rFonts w:ascii="Times New Roman" w:eastAsia="Times New Roman" w:hAnsi="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proofErr w:type="gramStart"/>
      <w:r w:rsidRPr="00523A36">
        <w:rPr>
          <w:rFonts w:ascii="Times New Roman" w:eastAsia="Times New Roman" w:hAnsi="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3A36" w:rsidRPr="00523A36" w:rsidRDefault="00523A36" w:rsidP="00523A36">
      <w:pPr>
        <w:autoSpaceDE w:val="0"/>
        <w:autoSpaceDN w:val="0"/>
        <w:adjustRightInd w:val="0"/>
        <w:spacing w:after="0" w:line="240" w:lineRule="auto"/>
        <w:ind w:firstLine="708"/>
        <w:jc w:val="both"/>
        <w:rPr>
          <w:rFonts w:ascii="Times New Roman" w:eastAsia="MS Mincho" w:hAnsi="Times New Roman"/>
          <w:sz w:val="24"/>
          <w:szCs w:val="24"/>
          <w:lang w:eastAsia="ru-RU"/>
        </w:rPr>
      </w:pPr>
      <w:r w:rsidRPr="00523A36">
        <w:rPr>
          <w:rFonts w:ascii="Times New Roman" w:eastAsia="MS Mincho" w:hAnsi="Times New Roman"/>
          <w:sz w:val="24"/>
          <w:szCs w:val="24"/>
          <w:lang w:eastAsia="ru-RU"/>
        </w:rPr>
        <w:t>8) нарушение срока или порядка выдачи документов по результатам предоставления муниципальной услуги;</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proofErr w:type="gramStart"/>
      <w:r w:rsidRPr="00523A36">
        <w:rPr>
          <w:rFonts w:ascii="Times New Roman" w:eastAsia="MS Mincho"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sidRPr="00523A36">
        <w:rPr>
          <w:rFonts w:ascii="Times New Roman" w:eastAsia="Times New Roman" w:hAnsi="Times New Roman"/>
          <w:sz w:val="24"/>
          <w:szCs w:val="24"/>
          <w:lang w:eastAsia="ru-RU"/>
        </w:rPr>
        <w:t>Рысайкино</w:t>
      </w:r>
      <w:r w:rsidRPr="00523A36">
        <w:rPr>
          <w:rFonts w:ascii="Times New Roman" w:eastAsia="Times New Roman" w:hAnsi="Times New Roman"/>
          <w:color w:val="000000"/>
          <w:sz w:val="24"/>
          <w:szCs w:val="24"/>
          <w:lang w:eastAsia="ru-RU"/>
        </w:rPr>
        <w:t xml:space="preserve">, </w:t>
      </w:r>
      <w:r w:rsidRPr="00523A36">
        <w:rPr>
          <w:rFonts w:ascii="Times New Roman" w:eastAsia="Times New Roman" w:hAnsi="Times New Roman"/>
          <w:sz w:val="24"/>
          <w:szCs w:val="24"/>
          <w:lang w:eastAsia="ru-RU"/>
        </w:rPr>
        <w:t>Единого портала государственных и муниципальных услуг, Портала государственных и муниципальных услуг Самарской области</w:t>
      </w:r>
      <w:r w:rsidRPr="00523A36">
        <w:rPr>
          <w:rFonts w:ascii="Times New Roman" w:eastAsia="Times New Roman" w:hAnsi="Times New Roman"/>
          <w:color w:val="000000"/>
          <w:sz w:val="24"/>
          <w:szCs w:val="24"/>
          <w:lang w:eastAsia="ru-RU"/>
        </w:rPr>
        <w:t>, а также может быть принята при личном приеме заявителя.</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Жалоба должна содержать:</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5.6. Заявитель имеет право на получение информации и документов, необходимых для обоснования и рассмотрения жалобы.</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 xml:space="preserve">5.7. </w:t>
      </w:r>
      <w:proofErr w:type="gramStart"/>
      <w:r w:rsidRPr="00523A36">
        <w:rPr>
          <w:rFonts w:ascii="Times New Roman" w:eastAsia="Times New Roman" w:hAnsi="Times New Roman"/>
          <w:color w:val="000000"/>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w:t>
      </w:r>
      <w:r w:rsidRPr="00523A36">
        <w:rPr>
          <w:rFonts w:ascii="Times New Roman" w:eastAsia="Times New Roman" w:hAnsi="Times New Roman"/>
          <w:color w:val="000000"/>
          <w:sz w:val="24"/>
          <w:szCs w:val="24"/>
          <w:lang w:eastAsia="ru-RU"/>
        </w:rPr>
        <w:lastRenderedPageBreak/>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23A36">
        <w:rPr>
          <w:rFonts w:ascii="Times New Roman" w:eastAsia="Times New Roman" w:hAnsi="Times New Roman"/>
          <w:color w:val="000000"/>
          <w:sz w:val="24"/>
          <w:szCs w:val="24"/>
          <w:lang w:eastAsia="ru-RU"/>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5.8. По результатам рассмотрения жалобы орган, предоставляющий муниципальную услугу, принимает одно из следующих решений:</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proofErr w:type="gramStart"/>
      <w:r w:rsidRPr="00523A36">
        <w:rPr>
          <w:rFonts w:ascii="Times New Roman" w:eastAsia="Times New Roman" w:hAnsi="Times New Roman"/>
          <w:color w:val="000000"/>
          <w:sz w:val="24"/>
          <w:szCs w:val="24"/>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523A36">
        <w:rPr>
          <w:rFonts w:ascii="Times New Roman" w:eastAsia="Times New Roman" w:hAnsi="Times New Roman"/>
          <w:color w:val="000000"/>
          <w:sz w:val="24"/>
          <w:szCs w:val="24"/>
          <w:lang w:eastAsia="ru-RU"/>
        </w:rPr>
        <w:t xml:space="preserve"> </w:t>
      </w:r>
      <w:proofErr w:type="gramStart"/>
      <w:r w:rsidRPr="00523A36">
        <w:rPr>
          <w:rFonts w:ascii="Times New Roman" w:eastAsia="Times New Roman" w:hAnsi="Times New Roman"/>
          <w:color w:val="000000"/>
          <w:sz w:val="24"/>
          <w:szCs w:val="24"/>
          <w:lang w:eastAsia="ru-RU"/>
        </w:rPr>
        <w:t>Самарской</w:t>
      </w:r>
      <w:proofErr w:type="gramEnd"/>
      <w:r w:rsidRPr="00523A36">
        <w:rPr>
          <w:rFonts w:ascii="Times New Roman" w:eastAsia="Times New Roman" w:hAnsi="Times New Roman"/>
          <w:color w:val="000000"/>
          <w:sz w:val="24"/>
          <w:szCs w:val="24"/>
          <w:lang w:eastAsia="ru-RU"/>
        </w:rPr>
        <w:t xml:space="preserve"> области, муниципальными правовыми актами, а также в иных формах;</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 решение об отказе в удовлетворении жалобы.</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Заявителю направляется письменный ответ, содержащий результаты рассмотрения жалобы.</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523A36" w:rsidRPr="00523A36" w:rsidRDefault="00523A36" w:rsidP="00523A36">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4"/>
          <w:szCs w:val="24"/>
          <w:lang w:eastAsia="ru-RU"/>
        </w:rPr>
      </w:pPr>
      <w:r w:rsidRPr="00523A36">
        <w:rPr>
          <w:rFonts w:ascii="Times New Roman" w:eastAsia="Times New Roman" w:hAnsi="Times New Roman"/>
          <w:color w:val="000000"/>
          <w:sz w:val="24"/>
          <w:szCs w:val="24"/>
          <w:lang w:eastAsia="ru-RU"/>
        </w:rPr>
        <w:t xml:space="preserve">В случае установления в ходе или по результатам </w:t>
      </w:r>
      <w:proofErr w:type="gramStart"/>
      <w:r w:rsidRPr="00523A36">
        <w:rPr>
          <w:rFonts w:ascii="Times New Roman" w:eastAsia="Times New Roman" w:hAnsi="Times New Roman"/>
          <w:color w:val="000000"/>
          <w:sz w:val="24"/>
          <w:szCs w:val="24"/>
          <w:lang w:eastAsia="ru-RU"/>
        </w:rPr>
        <w:t>рассмотрения жалобы признаков состава административного правонарушения</w:t>
      </w:r>
      <w:proofErr w:type="gramEnd"/>
      <w:r w:rsidRPr="00523A36">
        <w:rPr>
          <w:rFonts w:ascii="Times New Roman" w:eastAsia="Times New Roman" w:hAnsi="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3A36" w:rsidRPr="00523A36" w:rsidRDefault="00523A36" w:rsidP="00523A36">
      <w:pPr>
        <w:spacing w:after="150" w:line="240" w:lineRule="auto"/>
        <w:jc w:val="both"/>
        <w:rPr>
          <w:rFonts w:ascii="Times New Roman" w:eastAsia="Times New Roman" w:hAnsi="Times New Roman"/>
          <w:color w:val="333333"/>
          <w:sz w:val="24"/>
          <w:szCs w:val="24"/>
          <w:lang w:eastAsia="ru-RU"/>
        </w:rPr>
      </w:pPr>
    </w:p>
    <w:p w:rsidR="00523A36" w:rsidRPr="00523A36" w:rsidRDefault="00523A36" w:rsidP="00523A36">
      <w:pPr>
        <w:shd w:val="clear" w:color="auto" w:fill="FFFFFF"/>
        <w:autoSpaceDE w:val="0"/>
        <w:autoSpaceDN w:val="0"/>
        <w:adjustRightInd w:val="0"/>
        <w:spacing w:line="240" w:lineRule="auto"/>
        <w:jc w:val="both"/>
        <w:outlineLvl w:val="0"/>
        <w:rPr>
          <w:rFonts w:ascii="Times New Roman" w:eastAsia="Times New Roman" w:hAnsi="Times New Roman"/>
          <w:sz w:val="24"/>
          <w:szCs w:val="24"/>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spacing w:after="150" w:line="240" w:lineRule="auto"/>
        <w:jc w:val="both"/>
        <w:rPr>
          <w:rFonts w:ascii="Times New Roman" w:eastAsia="Times New Roman" w:hAnsi="Times New Roman"/>
          <w:color w:val="333333"/>
          <w:sz w:val="26"/>
          <w:szCs w:val="26"/>
          <w:lang w:eastAsia="ru-RU"/>
        </w:rPr>
      </w:pPr>
    </w:p>
    <w:p w:rsidR="00523A36" w:rsidRPr="00523A36" w:rsidRDefault="00523A36" w:rsidP="00523A36">
      <w:pPr>
        <w:jc w:val="right"/>
        <w:rPr>
          <w:rFonts w:ascii="Times New Roman" w:hAnsi="Times New Roman"/>
        </w:rPr>
      </w:pPr>
      <w:r w:rsidRPr="00523A36">
        <w:rPr>
          <w:rFonts w:ascii="Times New Roman" w:hAnsi="Times New Roman"/>
        </w:rPr>
        <w:t>Приложение 1</w:t>
      </w:r>
    </w:p>
    <w:p w:rsidR="00523A36" w:rsidRPr="00523A36" w:rsidRDefault="00523A36" w:rsidP="00523A36">
      <w:pPr>
        <w:widowControl w:val="0"/>
        <w:spacing w:after="0" w:line="288" w:lineRule="exact"/>
        <w:ind w:left="700" w:right="92"/>
        <w:jc w:val="right"/>
        <w:rPr>
          <w:rFonts w:ascii="Times New Roman" w:eastAsia="Arial Unicode MS" w:hAnsi="Times New Roman"/>
          <w:spacing w:val="-2"/>
          <w:sz w:val="24"/>
          <w:szCs w:val="24"/>
        </w:rPr>
      </w:pPr>
      <w:r w:rsidRPr="00523A36">
        <w:rPr>
          <w:rFonts w:ascii="Times New Roman" w:eastAsia="Arial Unicode MS" w:hAnsi="Times New Roman"/>
          <w:color w:val="000000"/>
          <w:spacing w:val="-2"/>
          <w:sz w:val="24"/>
          <w:szCs w:val="24"/>
        </w:rPr>
        <w:t>Руководителю Управления</w:t>
      </w:r>
      <w:r w:rsidRPr="00523A36">
        <w:rPr>
          <w:rFonts w:ascii="Times New Roman" w:eastAsia="Arial Unicode MS" w:hAnsi="Times New Roman"/>
          <w:color w:val="000000"/>
          <w:spacing w:val="-2"/>
          <w:sz w:val="24"/>
          <w:szCs w:val="24"/>
        </w:rPr>
        <w:br/>
      </w:r>
      <w:proofErr w:type="spellStart"/>
      <w:r w:rsidRPr="00523A36">
        <w:rPr>
          <w:rFonts w:ascii="Times New Roman" w:eastAsia="Arial Unicode MS" w:hAnsi="Times New Roman"/>
          <w:color w:val="000000"/>
          <w:spacing w:val="-2"/>
          <w:sz w:val="24"/>
          <w:szCs w:val="24"/>
        </w:rPr>
        <w:t>Роспотребнадзора</w:t>
      </w:r>
      <w:proofErr w:type="spellEnd"/>
      <w:r w:rsidRPr="00523A36">
        <w:rPr>
          <w:rFonts w:ascii="Times New Roman" w:eastAsia="Arial Unicode MS" w:hAnsi="Times New Roman"/>
          <w:color w:val="000000"/>
          <w:spacing w:val="-2"/>
          <w:sz w:val="24"/>
          <w:szCs w:val="24"/>
        </w:rPr>
        <w:t xml:space="preserve"> по </w:t>
      </w:r>
      <w:proofErr w:type="gramStart"/>
      <w:r w:rsidRPr="00523A36">
        <w:rPr>
          <w:rFonts w:ascii="Times New Roman" w:eastAsia="Arial Unicode MS" w:hAnsi="Times New Roman"/>
          <w:color w:val="000000"/>
          <w:spacing w:val="-2"/>
          <w:sz w:val="24"/>
          <w:szCs w:val="24"/>
        </w:rPr>
        <w:t>Самарской</w:t>
      </w:r>
      <w:proofErr w:type="gramEnd"/>
      <w:r w:rsidRPr="00523A36">
        <w:rPr>
          <w:rFonts w:ascii="Times New Roman" w:eastAsia="Arial Unicode MS" w:hAnsi="Times New Roman"/>
          <w:color w:val="000000"/>
          <w:spacing w:val="-2"/>
          <w:sz w:val="24"/>
          <w:szCs w:val="24"/>
        </w:rPr>
        <w:t xml:space="preserve"> области</w:t>
      </w:r>
    </w:p>
    <w:p w:rsidR="00523A36" w:rsidRPr="00523A36" w:rsidRDefault="00523A36" w:rsidP="00523A36">
      <w:pPr>
        <w:spacing w:after="0" w:line="240" w:lineRule="auto"/>
        <w:jc w:val="right"/>
        <w:rPr>
          <w:rFonts w:ascii="Times New Roman" w:hAnsi="Times New Roman"/>
        </w:rPr>
      </w:pPr>
    </w:p>
    <w:p w:rsidR="00523A36" w:rsidRPr="00523A36" w:rsidRDefault="00523A36" w:rsidP="00523A36">
      <w:pPr>
        <w:spacing w:after="0" w:line="240" w:lineRule="auto"/>
        <w:jc w:val="right"/>
        <w:rPr>
          <w:rFonts w:ascii="Times New Roman" w:eastAsia="Arial" w:hAnsi="Times New Roman"/>
          <w:sz w:val="26"/>
        </w:rPr>
      </w:pPr>
      <w:r w:rsidRPr="00523A36">
        <w:rPr>
          <w:rFonts w:ascii="Times New Roman" w:hAnsi="Times New Roman"/>
        </w:rPr>
        <w:t xml:space="preserve">                                                                           </w:t>
      </w:r>
    </w:p>
    <w:tbl>
      <w:tblPr>
        <w:tblW w:w="9854" w:type="dxa"/>
        <w:tblLayout w:type="fixed"/>
        <w:tblCellMar>
          <w:left w:w="10" w:type="dxa"/>
          <w:right w:w="10" w:type="dxa"/>
        </w:tblCellMar>
        <w:tblLook w:val="04A0" w:firstRow="1" w:lastRow="0" w:firstColumn="1" w:lastColumn="0" w:noHBand="0" w:noVBand="1"/>
      </w:tblPr>
      <w:tblGrid>
        <w:gridCol w:w="4287"/>
        <w:gridCol w:w="5567"/>
      </w:tblGrid>
      <w:tr w:rsidR="00523A36" w:rsidRPr="00523A36" w:rsidTr="00DC2C9A">
        <w:tc>
          <w:tcPr>
            <w:tcW w:w="4287" w:type="dxa"/>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right"/>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Заявитель:</w:t>
            </w:r>
          </w:p>
          <w:p w:rsidR="00523A36" w:rsidRPr="00523A36" w:rsidRDefault="00523A36" w:rsidP="00523A36">
            <w:pPr>
              <w:widowControl w:val="0"/>
              <w:suppressAutoHyphens/>
              <w:autoSpaceDN w:val="0"/>
              <w:spacing w:after="0" w:line="240" w:lineRule="auto"/>
              <w:jc w:val="right"/>
              <w:textAlignment w:val="baseline"/>
              <w:rPr>
                <w:rFonts w:ascii="Times New Roman" w:hAnsi="Times New Roman"/>
                <w:kern w:val="3"/>
                <w:sz w:val="24"/>
                <w:szCs w:val="24"/>
                <w:lang w:eastAsia="ru-RU"/>
              </w:rPr>
            </w:pPr>
          </w:p>
        </w:tc>
        <w:tc>
          <w:tcPr>
            <w:tcW w:w="5567" w:type="dxa"/>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right"/>
              <w:textAlignment w:val="baseline"/>
              <w:rPr>
                <w:rFonts w:ascii="Times New Roman" w:eastAsia="Arial" w:hAnsi="Times New Roman"/>
                <w:kern w:val="3"/>
                <w:sz w:val="26"/>
                <w:szCs w:val="24"/>
                <w:lang w:eastAsia="ru-RU"/>
              </w:rPr>
            </w:pPr>
            <w:r w:rsidRPr="00523A36">
              <w:rPr>
                <w:rFonts w:ascii="Times New Roman" w:eastAsia="Arial" w:hAnsi="Times New Roman"/>
                <w:kern w:val="3"/>
                <w:sz w:val="26"/>
                <w:szCs w:val="24"/>
                <w:lang w:eastAsia="ru-RU"/>
              </w:rPr>
              <w:t>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ru-RU"/>
              </w:rPr>
            </w:pPr>
            <w:proofErr w:type="gramStart"/>
            <w:r w:rsidRPr="00523A36">
              <w:rPr>
                <w:rFonts w:ascii="Times New Roman" w:eastAsia="Arial" w:hAnsi="Times New Roman"/>
                <w:kern w:val="3"/>
                <w:sz w:val="26"/>
                <w:szCs w:val="24"/>
                <w:lang w:eastAsia="ru-RU"/>
              </w:rPr>
              <w:t>(</w:t>
            </w:r>
            <w:r w:rsidRPr="00523A36">
              <w:rPr>
                <w:rFonts w:ascii="Times New Roman" w:eastAsia="Arial" w:hAnsi="Times New Roman"/>
                <w:kern w:val="3"/>
                <w:sz w:val="20"/>
                <w:szCs w:val="24"/>
                <w:lang w:eastAsia="ru-RU"/>
              </w:rPr>
              <w:t>для физических лиц – фамилия, имя и отчество (при</w:t>
            </w:r>
            <w:proofErr w:type="gramEnd"/>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 xml:space="preserve">___________________________________________________ </w:t>
            </w:r>
            <w:proofErr w:type="gramStart"/>
            <w:r w:rsidRPr="00523A36">
              <w:rPr>
                <w:rFonts w:ascii="Times New Roman" w:eastAsia="Arial" w:hAnsi="Times New Roman"/>
                <w:kern w:val="3"/>
                <w:sz w:val="20"/>
                <w:szCs w:val="24"/>
                <w:lang w:eastAsia="ru-RU"/>
              </w:rPr>
              <w:t>наличии</w:t>
            </w:r>
            <w:proofErr w:type="gramEnd"/>
            <w:r w:rsidRPr="00523A36">
              <w:rPr>
                <w:rFonts w:ascii="Times New Roman" w:eastAsia="Arial" w:hAnsi="Times New Roman"/>
                <w:kern w:val="3"/>
                <w:sz w:val="20"/>
                <w:szCs w:val="24"/>
                <w:lang w:eastAsia="ru-RU"/>
              </w:rPr>
              <w:t>), реквизиты документа, удостоверяющего</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___________________________________________________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личность заявителя; для юридических лиц –</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___________________________________________________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полное наименование, ОГРН, ИНН)</w:t>
            </w:r>
          </w:p>
        </w:tc>
      </w:tr>
      <w:tr w:rsidR="00523A36" w:rsidRPr="00523A36" w:rsidTr="00DC2C9A">
        <w:tc>
          <w:tcPr>
            <w:tcW w:w="4287" w:type="dxa"/>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right"/>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Представитель заявителя:</w:t>
            </w:r>
          </w:p>
        </w:tc>
        <w:tc>
          <w:tcPr>
            <w:tcW w:w="5567" w:type="dxa"/>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right"/>
              <w:textAlignment w:val="baseline"/>
              <w:rPr>
                <w:rFonts w:ascii="Times New Roman" w:eastAsia="Arial" w:hAnsi="Times New Roman"/>
                <w:kern w:val="3"/>
                <w:sz w:val="26"/>
                <w:szCs w:val="24"/>
                <w:lang w:eastAsia="ru-RU"/>
              </w:rPr>
            </w:pPr>
            <w:r w:rsidRPr="00523A36">
              <w:rPr>
                <w:rFonts w:ascii="Times New Roman" w:eastAsia="Arial" w:hAnsi="Times New Roman"/>
                <w:kern w:val="3"/>
                <w:sz w:val="26"/>
                <w:szCs w:val="24"/>
                <w:lang w:eastAsia="ru-RU"/>
              </w:rPr>
              <w:t>_________________________________________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ru-RU"/>
              </w:rPr>
            </w:pPr>
            <w:proofErr w:type="gramStart"/>
            <w:r w:rsidRPr="00523A36">
              <w:rPr>
                <w:rFonts w:ascii="Times New Roman" w:eastAsia="Arial" w:hAnsi="Times New Roman"/>
                <w:kern w:val="3"/>
                <w:sz w:val="26"/>
                <w:szCs w:val="24"/>
                <w:lang w:eastAsia="ru-RU"/>
              </w:rPr>
              <w:t>(</w:t>
            </w:r>
            <w:r w:rsidRPr="00523A36">
              <w:rPr>
                <w:rFonts w:ascii="Times New Roman" w:eastAsia="Arial" w:hAnsi="Times New Roman"/>
                <w:kern w:val="3"/>
                <w:sz w:val="20"/>
                <w:szCs w:val="24"/>
                <w:lang w:eastAsia="ru-RU"/>
              </w:rPr>
              <w:t>фамилия, имя и отчество (при</w:t>
            </w:r>
            <w:proofErr w:type="gramEnd"/>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 xml:space="preserve">___________________________________________________ </w:t>
            </w:r>
            <w:proofErr w:type="gramStart"/>
            <w:r w:rsidRPr="00523A36">
              <w:rPr>
                <w:rFonts w:ascii="Times New Roman" w:eastAsia="Arial" w:hAnsi="Times New Roman"/>
                <w:kern w:val="3"/>
                <w:sz w:val="20"/>
                <w:szCs w:val="24"/>
                <w:lang w:eastAsia="ru-RU"/>
              </w:rPr>
              <w:t>наличии</w:t>
            </w:r>
            <w:proofErr w:type="gramEnd"/>
            <w:r w:rsidRPr="00523A36">
              <w:rPr>
                <w:rFonts w:ascii="Times New Roman" w:eastAsia="Arial" w:hAnsi="Times New Roman"/>
                <w:kern w:val="3"/>
                <w:sz w:val="20"/>
                <w:szCs w:val="24"/>
                <w:lang w:eastAsia="ru-RU"/>
              </w:rPr>
              <w:t>), реквизиты документа, удостоверяющего</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___________________________________________________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личность представителя заявителя)</w:t>
            </w:r>
          </w:p>
        </w:tc>
      </w:tr>
      <w:tr w:rsidR="00523A36" w:rsidRPr="00523A36" w:rsidTr="00DC2C9A">
        <w:tc>
          <w:tcPr>
            <w:tcW w:w="4287" w:type="dxa"/>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right"/>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Адрес заявителя:</w:t>
            </w:r>
          </w:p>
        </w:tc>
        <w:tc>
          <w:tcPr>
            <w:tcW w:w="5567" w:type="dxa"/>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right"/>
              <w:textAlignment w:val="baseline"/>
              <w:rPr>
                <w:rFonts w:ascii="Times New Roman" w:eastAsia="Arial" w:hAnsi="Times New Roman"/>
                <w:kern w:val="3"/>
                <w:sz w:val="26"/>
                <w:szCs w:val="24"/>
                <w:lang w:eastAsia="ru-RU"/>
              </w:rPr>
            </w:pPr>
            <w:r w:rsidRPr="00523A36">
              <w:rPr>
                <w:rFonts w:ascii="Times New Roman" w:eastAsia="Arial" w:hAnsi="Times New Roman"/>
                <w:kern w:val="3"/>
                <w:sz w:val="26"/>
                <w:szCs w:val="24"/>
                <w:lang w:eastAsia="ru-RU"/>
              </w:rPr>
              <w:t>________________________________________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proofErr w:type="gramStart"/>
            <w:r w:rsidRPr="00523A36">
              <w:rPr>
                <w:rFonts w:ascii="Times New Roman" w:eastAsia="Arial" w:hAnsi="Times New Roman"/>
                <w:kern w:val="3"/>
                <w:sz w:val="20"/>
                <w:szCs w:val="24"/>
                <w:lang w:eastAsia="ru-RU"/>
              </w:rPr>
              <w:t>(местонахождение юридического лица; адрес</w:t>
            </w:r>
            <w:proofErr w:type="gramEnd"/>
          </w:p>
          <w:p w:rsidR="00523A36" w:rsidRPr="00523A36" w:rsidRDefault="00523A36" w:rsidP="00523A36">
            <w:pPr>
              <w:widowControl w:val="0"/>
              <w:suppressAutoHyphens/>
              <w:autoSpaceDN w:val="0"/>
              <w:spacing w:after="0" w:line="240" w:lineRule="auto"/>
              <w:jc w:val="right"/>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____________________________________________________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регистрации по месту жительства регистрации</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___________________________________________________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физического лица)</w:t>
            </w:r>
          </w:p>
        </w:tc>
      </w:tr>
      <w:tr w:rsidR="00523A36" w:rsidRPr="00523A36" w:rsidTr="00DC2C9A">
        <w:tc>
          <w:tcPr>
            <w:tcW w:w="4287" w:type="dxa"/>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right"/>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Контактные данные заявителя:</w:t>
            </w:r>
          </w:p>
          <w:p w:rsidR="00523A36" w:rsidRPr="00523A36" w:rsidRDefault="00523A36" w:rsidP="00523A36">
            <w:pPr>
              <w:widowControl w:val="0"/>
              <w:suppressAutoHyphens/>
              <w:autoSpaceDN w:val="0"/>
              <w:spacing w:after="0" w:line="240" w:lineRule="auto"/>
              <w:jc w:val="right"/>
              <w:textAlignment w:val="baseline"/>
              <w:rPr>
                <w:rFonts w:ascii="Times New Roman" w:hAnsi="Times New Roman"/>
                <w:kern w:val="3"/>
                <w:sz w:val="24"/>
                <w:szCs w:val="24"/>
                <w:lang w:eastAsia="ru-RU"/>
              </w:rPr>
            </w:pPr>
          </w:p>
        </w:tc>
        <w:tc>
          <w:tcPr>
            <w:tcW w:w="5567" w:type="dxa"/>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 xml:space="preserve"> тел./факс_____________________________________________</w:t>
            </w:r>
          </w:p>
          <w:p w:rsidR="00523A36" w:rsidRPr="00523A36" w:rsidRDefault="00523A36" w:rsidP="00523A36">
            <w:pPr>
              <w:widowControl w:val="0"/>
              <w:suppressAutoHyphens/>
              <w:autoSpaceDN w:val="0"/>
              <w:spacing w:after="0" w:line="240" w:lineRule="auto"/>
              <w:jc w:val="both"/>
              <w:textAlignment w:val="baseline"/>
              <w:rPr>
                <w:rFonts w:ascii="Times New Roman" w:eastAsia="Segoe UI" w:hAnsi="Times New Roman"/>
                <w:color w:val="000000"/>
                <w:kern w:val="3"/>
                <w:sz w:val="24"/>
                <w:szCs w:val="24"/>
                <w:lang w:eastAsia="ru-RU"/>
              </w:rPr>
            </w:pPr>
            <w:r w:rsidRPr="00523A36">
              <w:rPr>
                <w:rFonts w:ascii="Times New Roman" w:eastAsia="Arial" w:hAnsi="Times New Roman"/>
                <w:kern w:val="3"/>
                <w:sz w:val="20"/>
                <w:szCs w:val="24"/>
                <w:lang w:eastAsia="ru-RU"/>
              </w:rPr>
              <w:t>электронный адрес</w:t>
            </w:r>
            <w:r w:rsidRPr="00523A36">
              <w:rPr>
                <w:rFonts w:ascii="Times New Roman" w:eastAsia="Arial" w:hAnsi="Times New Roman"/>
                <w:kern w:val="3"/>
                <w:sz w:val="26"/>
                <w:szCs w:val="24"/>
                <w:lang w:eastAsia="ru-RU"/>
              </w:rPr>
              <w:t>:</w:t>
            </w:r>
            <w:r w:rsidRPr="00523A36">
              <w:rPr>
                <w:rFonts w:ascii="Times New Roman" w:eastAsia="Arial" w:hAnsi="Times New Roman"/>
                <w:kern w:val="3"/>
                <w:sz w:val="40"/>
                <w:szCs w:val="24"/>
                <w:lang w:eastAsia="ru-RU"/>
              </w:rPr>
              <w:t xml:space="preserve"> </w:t>
            </w:r>
            <w:r w:rsidRPr="00523A36">
              <w:rPr>
                <w:rFonts w:ascii="Times New Roman" w:eastAsia="Arial" w:hAnsi="Times New Roman"/>
                <w:kern w:val="3"/>
                <w:sz w:val="26"/>
                <w:szCs w:val="24"/>
                <w:lang w:eastAsia="ru-RU"/>
              </w:rPr>
              <w:t>___________________________</w:t>
            </w:r>
          </w:p>
          <w:p w:rsidR="00523A36" w:rsidRPr="00523A36" w:rsidRDefault="00523A36" w:rsidP="00523A36">
            <w:pPr>
              <w:widowControl w:val="0"/>
              <w:suppressAutoHyphens/>
              <w:autoSpaceDN w:val="0"/>
              <w:spacing w:after="0" w:line="240" w:lineRule="auto"/>
              <w:textAlignment w:val="baseline"/>
              <w:rPr>
                <w:rFonts w:ascii="Times New Roman" w:eastAsia="Arial" w:hAnsi="Times New Roman"/>
                <w:kern w:val="3"/>
                <w:sz w:val="26"/>
                <w:szCs w:val="24"/>
                <w:lang w:eastAsia="ru-RU"/>
              </w:rPr>
            </w:pPr>
            <w:r w:rsidRPr="00523A36">
              <w:rPr>
                <w:rFonts w:ascii="Times New Roman" w:eastAsia="Arial" w:hAnsi="Times New Roman"/>
                <w:kern w:val="3"/>
                <w:sz w:val="26"/>
                <w:szCs w:val="24"/>
                <w:lang w:eastAsia="ru-RU"/>
              </w:rPr>
              <w:t>_________________________________________</w:t>
            </w:r>
          </w:p>
        </w:tc>
      </w:tr>
    </w:tbl>
    <w:p w:rsidR="00523A36" w:rsidRPr="00523A36" w:rsidRDefault="00523A36" w:rsidP="00523A36">
      <w:pPr>
        <w:widowControl w:val="0"/>
        <w:suppressAutoHyphens/>
        <w:autoSpaceDN w:val="0"/>
        <w:spacing w:after="0" w:line="240" w:lineRule="auto"/>
        <w:jc w:val="right"/>
        <w:textAlignment w:val="baseline"/>
        <w:rPr>
          <w:rFonts w:ascii="Times New Roman" w:eastAsia="Arial" w:hAnsi="Times New Roman"/>
          <w:kern w:val="3"/>
          <w:sz w:val="26"/>
          <w:szCs w:val="24"/>
          <w:lang w:eastAsia="ru-RU"/>
        </w:rPr>
      </w:pP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6"/>
          <w:szCs w:val="24"/>
          <w:lang w:eastAsia="ru-RU"/>
        </w:rPr>
      </w:pP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6"/>
          <w:szCs w:val="24"/>
          <w:lang w:eastAsia="ru-RU"/>
        </w:rPr>
      </w:pP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ЗАЯВКА</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о  санитарно-эпидемиологическом заключении на место (площадку)</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 xml:space="preserve">накопления твердых коммунальных отходов   </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4"/>
          <w:szCs w:val="24"/>
          <w:lang w:eastAsia="ru-RU"/>
        </w:rPr>
      </w:pP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6"/>
          <w:szCs w:val="24"/>
          <w:lang w:eastAsia="ru-RU"/>
        </w:rPr>
      </w:pPr>
      <w:r w:rsidRPr="00523A36">
        <w:rPr>
          <w:rFonts w:ascii="Times New Roman" w:eastAsia="Arial" w:hAnsi="Times New Roman"/>
          <w:kern w:val="3"/>
          <w:sz w:val="24"/>
          <w:szCs w:val="24"/>
          <w:lang w:eastAsia="ru-RU"/>
        </w:rPr>
        <w:lastRenderedPageBreak/>
        <w:t>Прошу Вас согласовать создание места (площадки) накопления твердых коммунальных отходов (далее – ТКО):_________________________</w:t>
      </w:r>
      <w:r w:rsidRPr="00523A36">
        <w:rPr>
          <w:rFonts w:ascii="Times New Roman" w:eastAsia="Arial" w:hAnsi="Times New Roman"/>
          <w:kern w:val="3"/>
          <w:sz w:val="26"/>
          <w:szCs w:val="24"/>
          <w:lang w:eastAsia="ru-RU"/>
        </w:rPr>
        <w:t>________________</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 xml:space="preserve">                                                                           </w:t>
      </w:r>
      <w:proofErr w:type="gramStart"/>
      <w:r w:rsidRPr="00523A36">
        <w:rPr>
          <w:rFonts w:ascii="Times New Roman" w:eastAsia="Arial" w:hAnsi="Times New Roman"/>
          <w:kern w:val="3"/>
          <w:sz w:val="20"/>
          <w:szCs w:val="24"/>
          <w:lang w:eastAsia="ru-RU"/>
        </w:rPr>
        <w:t>(адрес (с привязкой к адресу местонахождения</w:t>
      </w:r>
      <w:proofErr w:type="gramEnd"/>
    </w:p>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kern w:val="3"/>
          <w:sz w:val="26"/>
          <w:szCs w:val="24"/>
          <w:lang w:eastAsia="ru-RU"/>
        </w:rPr>
      </w:pPr>
      <w:r w:rsidRPr="00523A36">
        <w:rPr>
          <w:rFonts w:ascii="Times New Roman" w:eastAsia="Arial" w:hAnsi="Times New Roman"/>
          <w:kern w:val="3"/>
          <w:sz w:val="26"/>
          <w:szCs w:val="24"/>
          <w:lang w:eastAsia="ru-RU"/>
        </w:rPr>
        <w:t>__________________________________________________________________________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z w:val="20"/>
          <w:szCs w:val="24"/>
          <w:lang w:eastAsia="ru-RU"/>
        </w:rPr>
      </w:pPr>
      <w:proofErr w:type="gramStart"/>
      <w:r w:rsidRPr="00523A36">
        <w:rPr>
          <w:rFonts w:ascii="Times New Roman" w:eastAsia="Arial" w:hAnsi="Times New Roman"/>
          <w:kern w:val="3"/>
          <w:sz w:val="20"/>
          <w:szCs w:val="24"/>
          <w:lang w:eastAsia="ru-RU"/>
        </w:rPr>
        <w:t>образования отходов) и (или) географические координаты мест (площадок) накопления ТКО)</w:t>
      </w:r>
      <w:proofErr w:type="gramEnd"/>
    </w:p>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color w:val="000000"/>
          <w:kern w:val="3"/>
          <w:sz w:val="26"/>
          <w:szCs w:val="24"/>
          <w:lang w:eastAsia="ru-RU"/>
        </w:rPr>
      </w:pPr>
      <w:r w:rsidRPr="00523A36">
        <w:rPr>
          <w:rFonts w:ascii="Times New Roman" w:eastAsia="Arial" w:hAnsi="Times New Roman"/>
          <w:color w:val="000000"/>
          <w:kern w:val="3"/>
          <w:sz w:val="26"/>
          <w:szCs w:val="24"/>
          <w:lang w:eastAsia="ru-RU"/>
        </w:rPr>
        <w:t>__________________________________________________________________________</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color w:val="000000"/>
          <w:kern w:val="3"/>
          <w:sz w:val="24"/>
          <w:szCs w:val="24"/>
          <w:lang w:eastAsia="ru-RU"/>
        </w:rPr>
      </w:pPr>
      <w:r w:rsidRPr="00523A36">
        <w:rPr>
          <w:rFonts w:ascii="Times New Roman" w:eastAsia="Arial" w:hAnsi="Times New Roman"/>
          <w:color w:val="000000"/>
          <w:kern w:val="3"/>
          <w:sz w:val="24"/>
          <w:szCs w:val="24"/>
          <w:lang w:eastAsia="ru-RU"/>
        </w:rPr>
        <w:t>Место (площадка) накопления твердых коммунальных отходов определено согласно схеме (приложение к настоящей заявке).</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Данные о технических характеристиках планируемого места (площадки) накопления ТКО:</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6"/>
          <w:szCs w:val="24"/>
          <w:lang w:eastAsia="ru-RU"/>
        </w:rPr>
      </w:pPr>
      <w:r w:rsidRPr="00523A36">
        <w:rPr>
          <w:rFonts w:ascii="Times New Roman" w:eastAsia="Arial" w:hAnsi="Times New Roman"/>
          <w:kern w:val="3"/>
          <w:sz w:val="24"/>
          <w:szCs w:val="24"/>
          <w:lang w:eastAsia="ru-RU"/>
        </w:rPr>
        <w:t>а) тип используемого покрытия места (площадки) накопления ТКО:______</w:t>
      </w:r>
      <w:r w:rsidRPr="00523A36">
        <w:rPr>
          <w:rFonts w:ascii="Times New Roman" w:eastAsia="Arial" w:hAnsi="Times New Roman"/>
          <w:kern w:val="3"/>
          <w:sz w:val="26"/>
          <w:szCs w:val="24"/>
          <w:lang w:eastAsia="ru-RU"/>
        </w:rPr>
        <w:t>_______________________________________________________________</w:t>
      </w:r>
    </w:p>
    <w:p w:rsidR="00523A36" w:rsidRPr="00523A36" w:rsidRDefault="00523A36" w:rsidP="00523A36">
      <w:pPr>
        <w:widowControl w:val="0"/>
        <w:suppressAutoHyphens/>
        <w:autoSpaceDN w:val="0"/>
        <w:spacing w:after="0" w:line="240" w:lineRule="auto"/>
        <w:ind w:firstLine="709"/>
        <w:jc w:val="center"/>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(бетонное, асфальтобетонное покрытие и т.п.)</w:t>
      </w:r>
    </w:p>
    <w:p w:rsidR="00523A36" w:rsidRPr="00523A36" w:rsidRDefault="00523A36" w:rsidP="00523A36">
      <w:pPr>
        <w:widowControl w:val="0"/>
        <w:suppressAutoHyphens/>
        <w:autoSpaceDN w:val="0"/>
        <w:spacing w:after="0" w:line="240" w:lineRule="auto"/>
        <w:ind w:firstLine="709"/>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б) площадь места (площадки) накопления ТКО:_______</w:t>
      </w:r>
      <w:proofErr w:type="spellStart"/>
      <w:r w:rsidRPr="00523A36">
        <w:rPr>
          <w:rFonts w:ascii="Times New Roman" w:eastAsia="Arial" w:hAnsi="Times New Roman"/>
          <w:kern w:val="3"/>
          <w:sz w:val="24"/>
          <w:szCs w:val="24"/>
          <w:lang w:eastAsia="ru-RU"/>
        </w:rPr>
        <w:t>кв.м</w:t>
      </w:r>
      <w:proofErr w:type="spellEnd"/>
      <w:r w:rsidRPr="00523A36">
        <w:rPr>
          <w:rFonts w:ascii="Times New Roman" w:eastAsia="Arial" w:hAnsi="Times New Roman"/>
          <w:kern w:val="3"/>
          <w:sz w:val="24"/>
          <w:szCs w:val="24"/>
          <w:lang w:eastAsia="ru-RU"/>
        </w:rPr>
        <w:t>.;</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в) количество планируемых к размещению контейнеров и бункеров с указанием их объема:________________________________________________________________</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color w:val="000000"/>
          <w:kern w:val="3"/>
          <w:sz w:val="26"/>
          <w:szCs w:val="24"/>
          <w:lang w:eastAsia="ru-RU"/>
        </w:rPr>
      </w:pPr>
      <w:r w:rsidRPr="00523A36">
        <w:rPr>
          <w:rFonts w:ascii="Times New Roman" w:eastAsia="Arial" w:hAnsi="Times New Roman"/>
          <w:color w:val="000000"/>
          <w:kern w:val="3"/>
          <w:sz w:val="24"/>
          <w:szCs w:val="24"/>
          <w:lang w:eastAsia="ru-RU"/>
        </w:rPr>
        <w:t>Данные о собственнике планируемого места (площадки) накопления твердых коммунальных отходов:____</w:t>
      </w:r>
      <w:r w:rsidRPr="00523A36">
        <w:rPr>
          <w:rFonts w:ascii="Times New Roman" w:eastAsia="Arial" w:hAnsi="Times New Roman"/>
          <w:color w:val="000000"/>
          <w:kern w:val="3"/>
          <w:sz w:val="26"/>
          <w:szCs w:val="24"/>
          <w:lang w:eastAsia="ru-RU"/>
        </w:rPr>
        <w:t>_________________________________________________</w:t>
      </w:r>
    </w:p>
    <w:p w:rsidR="00523A36" w:rsidRPr="00523A36" w:rsidRDefault="00523A36" w:rsidP="00523A36">
      <w:pPr>
        <w:widowControl w:val="0"/>
        <w:suppressAutoHyphens/>
        <w:autoSpaceDN w:val="0"/>
        <w:spacing w:after="0" w:line="240" w:lineRule="auto"/>
        <w:ind w:firstLine="709"/>
        <w:jc w:val="center"/>
        <w:textAlignment w:val="baseline"/>
        <w:rPr>
          <w:rFonts w:ascii="Times New Roman" w:eastAsia="Arial" w:hAnsi="Times New Roman"/>
          <w:color w:val="000000"/>
          <w:kern w:val="3"/>
          <w:sz w:val="20"/>
          <w:szCs w:val="24"/>
          <w:lang w:eastAsia="ru-RU"/>
        </w:rPr>
      </w:pPr>
      <w:r w:rsidRPr="00523A36">
        <w:rPr>
          <w:rFonts w:ascii="Times New Roman" w:eastAsia="Arial" w:hAnsi="Times New Roman"/>
          <w:color w:val="000000"/>
          <w:kern w:val="3"/>
          <w:sz w:val="20"/>
          <w:szCs w:val="24"/>
          <w:lang w:eastAsia="ru-RU"/>
        </w:rPr>
        <w:t xml:space="preserve">                                                   </w:t>
      </w:r>
      <w:proofErr w:type="gramStart"/>
      <w:r w:rsidRPr="00523A36">
        <w:rPr>
          <w:rFonts w:ascii="Times New Roman" w:eastAsia="Arial" w:hAnsi="Times New Roman"/>
          <w:color w:val="000000"/>
          <w:kern w:val="3"/>
          <w:sz w:val="20"/>
          <w:szCs w:val="24"/>
          <w:lang w:eastAsia="ru-RU"/>
        </w:rPr>
        <w:t>(для юридических лиц - полное наименование, ОГРН,</w:t>
      </w:r>
      <w:proofErr w:type="gramEnd"/>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z w:val="20"/>
          <w:szCs w:val="24"/>
          <w:lang w:eastAsia="ru-RU"/>
        </w:rPr>
      </w:pPr>
      <w:r w:rsidRPr="00523A36">
        <w:rPr>
          <w:rFonts w:ascii="Times New Roman" w:eastAsia="Arial" w:hAnsi="Times New Roman"/>
          <w:color w:val="000000"/>
          <w:kern w:val="3"/>
          <w:sz w:val="20"/>
          <w:szCs w:val="24"/>
          <w:lang w:eastAsia="ru-RU"/>
        </w:rPr>
        <w:t>____________________________________________________________________________________________ фактический адрес; для индивидуальных предпринимателей - фамилия, имя, отчество, ОГРНИП,</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z w:val="20"/>
          <w:szCs w:val="24"/>
          <w:lang w:eastAsia="ru-RU"/>
        </w:rPr>
      </w:pPr>
      <w:r w:rsidRPr="00523A36">
        <w:rPr>
          <w:rFonts w:ascii="Times New Roman" w:eastAsia="Arial" w:hAnsi="Times New Roman"/>
          <w:color w:val="000000"/>
          <w:kern w:val="3"/>
          <w:sz w:val="20"/>
          <w:szCs w:val="24"/>
          <w:lang w:eastAsia="ru-RU"/>
        </w:rPr>
        <w:t>________________________________________________________________________________________________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z w:val="20"/>
          <w:szCs w:val="24"/>
          <w:lang w:eastAsia="ru-RU"/>
        </w:rPr>
      </w:pPr>
      <w:r w:rsidRPr="00523A36">
        <w:rPr>
          <w:rFonts w:ascii="Times New Roman" w:eastAsia="Arial" w:hAnsi="Times New Roman"/>
          <w:color w:val="000000"/>
          <w:kern w:val="3"/>
          <w:sz w:val="20"/>
          <w:szCs w:val="24"/>
          <w:lang w:eastAsia="ru-RU"/>
        </w:rPr>
        <w:t>адрес регистрации по месту жительства; для физических лиц - фамилия, имя, отчество, ____________________________________________________________________________________________          серия, номер и дата выдачи паспорта или иного документа, удостоверяющего личность, адрес ____________________________________________________________________________________________  регистрации по месту жительства, контактные данные)</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color w:val="000000"/>
          <w:kern w:val="3"/>
          <w:sz w:val="24"/>
          <w:szCs w:val="24"/>
          <w:lang w:eastAsia="ru-RU"/>
        </w:rPr>
      </w:pPr>
      <w:r w:rsidRPr="00523A36">
        <w:rPr>
          <w:rFonts w:ascii="Times New Roman" w:eastAsia="Arial" w:hAnsi="Times New Roman"/>
          <w:color w:val="000000"/>
          <w:kern w:val="3"/>
          <w:sz w:val="24"/>
          <w:szCs w:val="24"/>
          <w:lang w:eastAsia="ru-RU"/>
        </w:rPr>
        <w:t>Данные о земельном участке (объекте капитального строительства), на котором планируется размещение места (площадки) накопления ТКО:</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Segoe UI" w:hAnsi="Times New Roman"/>
          <w:color w:val="000000"/>
          <w:kern w:val="3"/>
          <w:sz w:val="24"/>
          <w:szCs w:val="24"/>
          <w:lang w:eastAsia="ru-RU"/>
        </w:rPr>
      </w:pPr>
      <w:r w:rsidRPr="00523A36">
        <w:rPr>
          <w:rFonts w:ascii="Times New Roman" w:eastAsia="Arial" w:hAnsi="Times New Roman"/>
          <w:kern w:val="3"/>
          <w:sz w:val="24"/>
          <w:szCs w:val="24"/>
          <w:lang w:eastAsia="ru-RU"/>
        </w:rPr>
        <w:t xml:space="preserve">кадастровый номер либо адрес (если </w:t>
      </w:r>
      <w:r w:rsidRPr="00523A36">
        <w:rPr>
          <w:rFonts w:ascii="Times New Roman" w:eastAsia="Arial" w:hAnsi="Times New Roman"/>
          <w:color w:val="000000"/>
          <w:kern w:val="3"/>
          <w:sz w:val="24"/>
          <w:szCs w:val="24"/>
          <w:lang w:eastAsia="ru-RU"/>
        </w:rPr>
        <w:t xml:space="preserve">земельный участок (объект капитального строительства) </w:t>
      </w:r>
      <w:r w:rsidRPr="00523A36">
        <w:rPr>
          <w:rFonts w:ascii="Times New Roman" w:eastAsia="Arial" w:hAnsi="Times New Roman"/>
          <w:kern w:val="3"/>
          <w:sz w:val="24"/>
          <w:szCs w:val="24"/>
          <w:lang w:eastAsia="ru-RU"/>
        </w:rPr>
        <w:t>не поставлен на кадастровый учет)______________________________________________________________</w:t>
      </w:r>
    </w:p>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__________________________________________________________________</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color w:val="000000"/>
          <w:kern w:val="3"/>
          <w:sz w:val="24"/>
          <w:szCs w:val="24"/>
          <w:lang w:eastAsia="ru-RU"/>
        </w:rPr>
      </w:pPr>
      <w:r w:rsidRPr="00523A36">
        <w:rPr>
          <w:rFonts w:ascii="Times New Roman" w:eastAsia="Arial" w:hAnsi="Times New Roman"/>
          <w:color w:val="000000"/>
          <w:kern w:val="3"/>
          <w:sz w:val="24"/>
          <w:szCs w:val="24"/>
          <w:lang w:eastAsia="ru-RU"/>
        </w:rPr>
        <w:t>форма собственности земельного участка (объекта капитального строительства): частная / муниципальная / федеральная / собственность Самарской области / государственная собственность не разграничена (</w:t>
      </w:r>
      <w:proofErr w:type="gramStart"/>
      <w:r w:rsidRPr="00523A36">
        <w:rPr>
          <w:rFonts w:ascii="Times New Roman" w:eastAsia="Arial" w:hAnsi="Times New Roman"/>
          <w:color w:val="000000"/>
          <w:kern w:val="3"/>
          <w:sz w:val="24"/>
          <w:szCs w:val="24"/>
          <w:lang w:eastAsia="ru-RU"/>
        </w:rPr>
        <w:t>нужное</w:t>
      </w:r>
      <w:proofErr w:type="gramEnd"/>
      <w:r w:rsidRPr="00523A36">
        <w:rPr>
          <w:rFonts w:ascii="Times New Roman" w:eastAsia="Arial" w:hAnsi="Times New Roman"/>
          <w:color w:val="000000"/>
          <w:kern w:val="3"/>
          <w:sz w:val="24"/>
          <w:szCs w:val="24"/>
          <w:lang w:eastAsia="ru-RU"/>
        </w:rPr>
        <w:t xml:space="preserve"> подчеркнуть);</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Segoe UI" w:hAnsi="Times New Roman"/>
          <w:color w:val="000000"/>
          <w:kern w:val="3"/>
          <w:sz w:val="24"/>
          <w:szCs w:val="24"/>
          <w:lang w:eastAsia="ru-RU"/>
        </w:rPr>
      </w:pPr>
      <w:r w:rsidRPr="00523A36">
        <w:rPr>
          <w:rFonts w:ascii="Times New Roman" w:eastAsia="Arial" w:hAnsi="Times New Roman"/>
          <w:kern w:val="3"/>
          <w:sz w:val="24"/>
          <w:szCs w:val="24"/>
          <w:lang w:eastAsia="ru-RU"/>
        </w:rPr>
        <w:t xml:space="preserve">сведения о правообладателе (правообладателях) земельного участка </w:t>
      </w:r>
      <w:r w:rsidRPr="00523A36">
        <w:rPr>
          <w:rFonts w:ascii="Times New Roman" w:eastAsia="Arial" w:hAnsi="Times New Roman"/>
          <w:color w:val="000000"/>
          <w:kern w:val="3"/>
          <w:sz w:val="24"/>
          <w:szCs w:val="24"/>
          <w:lang w:eastAsia="ru-RU"/>
        </w:rPr>
        <w:t>(объекта капитального строительства)</w:t>
      </w:r>
      <w:r w:rsidRPr="00523A36">
        <w:rPr>
          <w:rFonts w:ascii="Times New Roman" w:eastAsia="Arial" w:hAnsi="Times New Roman"/>
          <w:kern w:val="3"/>
          <w:sz w:val="24"/>
          <w:szCs w:val="24"/>
          <w:lang w:eastAsia="ru-RU"/>
        </w:rPr>
        <w:t>:________________________________________________</w:t>
      </w:r>
    </w:p>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__________________________________________________________________________</w:t>
      </w:r>
    </w:p>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__________________________________________________________________</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Segoe UI" w:hAnsi="Times New Roman"/>
          <w:color w:val="000000"/>
          <w:kern w:val="3"/>
          <w:sz w:val="24"/>
          <w:szCs w:val="24"/>
          <w:lang w:eastAsia="ru-RU"/>
        </w:rPr>
      </w:pPr>
      <w:r w:rsidRPr="00523A36">
        <w:rPr>
          <w:rFonts w:ascii="Times New Roman" w:eastAsia="Arial" w:hAnsi="Times New Roman"/>
          <w:color w:val="000000"/>
          <w:kern w:val="3"/>
          <w:sz w:val="24"/>
          <w:szCs w:val="24"/>
          <w:lang w:eastAsia="ru-RU"/>
        </w:rPr>
        <w:t>основания законного владения (</w:t>
      </w:r>
      <w:r w:rsidRPr="00523A36">
        <w:rPr>
          <w:rFonts w:ascii="Times New Roman" w:eastAsia="Arial" w:hAnsi="Times New Roman"/>
          <w:kern w:val="3"/>
          <w:sz w:val="24"/>
          <w:szCs w:val="24"/>
          <w:lang w:eastAsia="ru-RU"/>
        </w:rPr>
        <w:t xml:space="preserve">использования) земельным участком </w:t>
      </w:r>
      <w:r w:rsidRPr="00523A36">
        <w:rPr>
          <w:rFonts w:ascii="Times New Roman" w:eastAsia="Arial" w:hAnsi="Times New Roman"/>
          <w:color w:val="000000"/>
          <w:kern w:val="3"/>
          <w:sz w:val="24"/>
          <w:szCs w:val="24"/>
          <w:lang w:eastAsia="ru-RU"/>
        </w:rPr>
        <w:t>(объектом капитального строительства)</w:t>
      </w:r>
      <w:r w:rsidRPr="00523A36">
        <w:rPr>
          <w:rFonts w:ascii="Times New Roman" w:eastAsia="Arial" w:hAnsi="Times New Roman"/>
          <w:kern w:val="3"/>
          <w:sz w:val="24"/>
          <w:szCs w:val="24"/>
          <w:lang w:eastAsia="ru-RU"/>
        </w:rPr>
        <w:t>_________________________________________________</w:t>
      </w:r>
    </w:p>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__________________________________________________________________________</w:t>
      </w:r>
    </w:p>
    <w:p w:rsidR="00523A36" w:rsidRPr="00523A36" w:rsidRDefault="00523A36" w:rsidP="00523A36">
      <w:pPr>
        <w:widowControl w:val="0"/>
        <w:suppressAutoHyphens/>
        <w:autoSpaceDN w:val="0"/>
        <w:spacing w:after="0" w:line="240" w:lineRule="auto"/>
        <w:ind w:firstLine="709"/>
        <w:jc w:val="right"/>
        <w:textAlignment w:val="baseline"/>
        <w:rPr>
          <w:rFonts w:ascii="Times New Roman" w:eastAsia="Times New Roman" w:hAnsi="Times New Roman"/>
          <w:color w:val="000000"/>
          <w:kern w:val="3"/>
          <w:sz w:val="24"/>
          <w:szCs w:val="24"/>
          <w:lang w:eastAsia="ru-RU"/>
        </w:rPr>
      </w:pP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6"/>
          <w:szCs w:val="24"/>
          <w:lang w:eastAsia="ru-RU"/>
        </w:rPr>
      </w:pPr>
      <w:r w:rsidRPr="00523A36">
        <w:rPr>
          <w:rFonts w:ascii="Times New Roman" w:eastAsia="Arial" w:hAnsi="Times New Roman"/>
          <w:kern w:val="3"/>
          <w:sz w:val="24"/>
          <w:szCs w:val="24"/>
          <w:lang w:eastAsia="ru-RU"/>
        </w:rPr>
        <w:t>Данные об источниках образования ТКО:_________________________________</w:t>
      </w:r>
    </w:p>
    <w:p w:rsidR="00523A36" w:rsidRPr="00523A36" w:rsidRDefault="00523A36" w:rsidP="00523A36">
      <w:pPr>
        <w:widowControl w:val="0"/>
        <w:suppressAutoHyphens/>
        <w:autoSpaceDN w:val="0"/>
        <w:spacing w:after="0" w:line="240" w:lineRule="auto"/>
        <w:jc w:val="both"/>
        <w:textAlignment w:val="baseline"/>
        <w:rPr>
          <w:rFonts w:ascii="Times New Roman" w:eastAsia="Segoe UI" w:hAnsi="Times New Roman"/>
          <w:color w:val="000000"/>
          <w:kern w:val="3"/>
          <w:sz w:val="24"/>
          <w:szCs w:val="24"/>
          <w:lang w:eastAsia="ru-RU"/>
        </w:rPr>
      </w:pPr>
      <w:r w:rsidRPr="00523A36">
        <w:rPr>
          <w:rFonts w:ascii="Times New Roman" w:eastAsia="Arial" w:hAnsi="Times New Roman"/>
          <w:kern w:val="3"/>
          <w:sz w:val="20"/>
          <w:szCs w:val="24"/>
          <w:lang w:eastAsia="ru-RU"/>
        </w:rPr>
        <w:t xml:space="preserve">                                                                                                                       </w:t>
      </w:r>
      <w:proofErr w:type="gramStart"/>
      <w:r w:rsidRPr="00523A36">
        <w:rPr>
          <w:rFonts w:ascii="Times New Roman" w:eastAsia="Arial" w:hAnsi="Times New Roman"/>
          <w:kern w:val="3"/>
          <w:sz w:val="20"/>
          <w:szCs w:val="24"/>
          <w:lang w:eastAsia="ru-RU"/>
        </w:rPr>
        <w:t>(указываются наименование и адрес</w:t>
      </w:r>
      <w:proofErr w:type="gramEnd"/>
    </w:p>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________________________________________________________________________________________________</w:t>
      </w:r>
    </w:p>
    <w:p w:rsidR="00523A36" w:rsidRPr="00523A36" w:rsidRDefault="00523A36" w:rsidP="00523A36">
      <w:pPr>
        <w:widowControl w:val="0"/>
        <w:suppressAutoHyphens/>
        <w:autoSpaceDN w:val="0"/>
        <w:spacing w:after="0" w:line="240" w:lineRule="auto"/>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объекта  капитального строительства, территории (части территории) поселения, при осуществлении</w:t>
      </w:r>
    </w:p>
    <w:p w:rsidR="00523A36" w:rsidRPr="00523A36" w:rsidRDefault="00523A36" w:rsidP="00523A36">
      <w:pPr>
        <w:widowControl w:val="0"/>
        <w:suppressAutoHyphens/>
        <w:autoSpaceDN w:val="0"/>
        <w:spacing w:after="0" w:line="240" w:lineRule="auto"/>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________________________________________________________________________________________________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ru-RU"/>
        </w:rPr>
      </w:pPr>
      <w:proofErr w:type="gramStart"/>
      <w:r w:rsidRPr="00523A36">
        <w:rPr>
          <w:rFonts w:ascii="Times New Roman" w:eastAsia="Arial" w:hAnsi="Times New Roman"/>
          <w:kern w:val="3"/>
          <w:sz w:val="20"/>
          <w:szCs w:val="24"/>
          <w:lang w:eastAsia="ru-RU"/>
        </w:rPr>
        <w:lastRenderedPageBreak/>
        <w:t>деятельности</w:t>
      </w:r>
      <w:proofErr w:type="gramEnd"/>
      <w:r w:rsidRPr="00523A36">
        <w:rPr>
          <w:rFonts w:ascii="Times New Roman" w:eastAsia="Arial" w:hAnsi="Times New Roman"/>
          <w:kern w:val="3"/>
          <w:sz w:val="20"/>
          <w:szCs w:val="24"/>
          <w:lang w:eastAsia="ru-RU"/>
        </w:rPr>
        <w:t xml:space="preserve"> на которых у физических и юридических лиц образуются ТКО)</w:t>
      </w:r>
      <w:r w:rsidRPr="00523A36">
        <w:rPr>
          <w:rFonts w:ascii="Times New Roman" w:eastAsia="Arial" w:hAnsi="Times New Roman"/>
          <w:i/>
          <w:kern w:val="3"/>
          <w:sz w:val="20"/>
          <w:szCs w:val="24"/>
          <w:lang w:eastAsia="ru-RU"/>
        </w:rPr>
        <w:t>.</w:t>
      </w:r>
    </w:p>
    <w:p w:rsidR="00523A36" w:rsidRPr="00523A36" w:rsidRDefault="00523A36" w:rsidP="00523A36">
      <w:pPr>
        <w:widowControl w:val="0"/>
        <w:suppressAutoHyphens/>
        <w:autoSpaceDN w:val="0"/>
        <w:spacing w:after="0" w:line="240" w:lineRule="auto"/>
        <w:textAlignment w:val="baseline"/>
        <w:rPr>
          <w:rFonts w:ascii="Times New Roman" w:eastAsia="Arial" w:hAnsi="Times New Roman"/>
          <w:kern w:val="3"/>
          <w:sz w:val="26"/>
          <w:szCs w:val="24"/>
          <w:lang w:eastAsia="ru-RU"/>
        </w:rPr>
      </w:pPr>
    </w:p>
    <w:p w:rsidR="00523A36" w:rsidRPr="00523A36" w:rsidRDefault="00523A36" w:rsidP="00523A36">
      <w:pPr>
        <w:widowControl w:val="0"/>
        <w:suppressAutoHyphens/>
        <w:autoSpaceDN w:val="0"/>
        <w:spacing w:after="0" w:line="240" w:lineRule="auto"/>
        <w:ind w:firstLine="709"/>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Способ предоставления результатов рассмотрения заявки:</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Courier New" w:hAnsi="Times New Roman"/>
          <w:kern w:val="3"/>
          <w:sz w:val="20"/>
          <w:szCs w:val="24"/>
          <w:lang w:eastAsia="ru-RU"/>
        </w:rPr>
      </w:pPr>
      <w:r w:rsidRPr="00523A36">
        <w:rPr>
          <w:rFonts w:ascii="Times New Roman" w:eastAsia="Courier New" w:hAnsi="Times New Roman"/>
          <w:kern w:val="3"/>
          <w:sz w:val="20"/>
          <w:szCs w:val="24"/>
          <w:lang w:eastAsia="ru-RU"/>
        </w:rPr>
        <w:t>┌─┐</w:t>
      </w:r>
    </w:p>
    <w:p w:rsidR="00523A36" w:rsidRPr="00523A36" w:rsidRDefault="00523A36" w:rsidP="00523A36">
      <w:pPr>
        <w:widowControl w:val="0"/>
        <w:suppressAutoHyphens/>
        <w:autoSpaceDN w:val="0"/>
        <w:spacing w:after="0" w:line="240" w:lineRule="auto"/>
        <w:ind w:firstLine="709"/>
        <w:textAlignment w:val="baseline"/>
        <w:rPr>
          <w:rFonts w:ascii="Times New Roman" w:eastAsia="Segoe UI" w:hAnsi="Times New Roman"/>
          <w:color w:val="000000"/>
          <w:kern w:val="3"/>
          <w:sz w:val="24"/>
          <w:szCs w:val="24"/>
          <w:lang w:eastAsia="ru-RU"/>
        </w:rPr>
      </w:pPr>
      <w:r w:rsidRPr="00523A36">
        <w:rPr>
          <w:rFonts w:ascii="Times New Roman" w:eastAsia="Courier New" w:hAnsi="Times New Roman"/>
          <w:b/>
          <w:kern w:val="3"/>
          <w:sz w:val="20"/>
          <w:szCs w:val="24"/>
          <w:lang w:eastAsia="ru-RU"/>
        </w:rPr>
        <w:t xml:space="preserve">└─┘ </w:t>
      </w:r>
      <w:r w:rsidRPr="00523A36">
        <w:rPr>
          <w:rFonts w:ascii="Times New Roman" w:eastAsia="Arial" w:hAnsi="Times New Roman"/>
          <w:kern w:val="3"/>
          <w:sz w:val="20"/>
          <w:szCs w:val="24"/>
          <w:lang w:eastAsia="ru-RU"/>
        </w:rPr>
        <w:t>в виде бумажного документа, который заявитель получает непосредственно при личном обращении в уполномоченный орган</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Courier New" w:hAnsi="Times New Roman"/>
          <w:kern w:val="3"/>
          <w:sz w:val="20"/>
          <w:szCs w:val="24"/>
          <w:lang w:eastAsia="ru-RU"/>
        </w:rPr>
      </w:pPr>
      <w:r w:rsidRPr="00523A36">
        <w:rPr>
          <w:rFonts w:ascii="Times New Roman" w:eastAsia="Courier New" w:hAnsi="Times New Roman"/>
          <w:kern w:val="3"/>
          <w:sz w:val="20"/>
          <w:szCs w:val="24"/>
          <w:lang w:eastAsia="ru-RU"/>
        </w:rPr>
        <w:t xml:space="preserve">┌─┐                              </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Segoe UI" w:hAnsi="Times New Roman"/>
          <w:color w:val="000000"/>
          <w:kern w:val="3"/>
          <w:sz w:val="24"/>
          <w:szCs w:val="24"/>
          <w:lang w:eastAsia="ru-RU"/>
        </w:rPr>
      </w:pPr>
      <w:r w:rsidRPr="00523A36">
        <w:rPr>
          <w:rFonts w:ascii="Times New Roman" w:eastAsia="Courier New" w:hAnsi="Times New Roman"/>
          <w:b/>
          <w:kern w:val="3"/>
          <w:sz w:val="20"/>
          <w:szCs w:val="24"/>
          <w:lang w:eastAsia="ru-RU"/>
        </w:rPr>
        <w:t xml:space="preserve">└─┘ </w:t>
      </w:r>
      <w:r w:rsidRPr="00523A36">
        <w:rPr>
          <w:rFonts w:ascii="Times New Roman" w:eastAsia="Arial" w:hAnsi="Times New Roman"/>
          <w:kern w:val="3"/>
          <w:sz w:val="20"/>
          <w:szCs w:val="24"/>
          <w:lang w:eastAsia="ru-RU"/>
        </w:rPr>
        <w:t>в виде бумажного документа, который направляется уполномоченным органом заявителю посредством почтового отправления по адресу:</w:t>
      </w:r>
      <w:r w:rsidRPr="00523A36">
        <w:rPr>
          <w:rFonts w:ascii="Times New Roman" w:eastAsia="Courier New" w:hAnsi="Times New Roman"/>
          <w:kern w:val="3"/>
          <w:sz w:val="20"/>
          <w:szCs w:val="24"/>
          <w:lang w:eastAsia="ru-RU"/>
        </w:rPr>
        <w:t xml:space="preserve"> _______________________________________________________</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Courier New" w:hAnsi="Times New Roman"/>
          <w:kern w:val="3"/>
          <w:sz w:val="20"/>
          <w:szCs w:val="24"/>
          <w:lang w:eastAsia="ru-RU"/>
        </w:rPr>
      </w:pPr>
      <w:r w:rsidRPr="00523A36">
        <w:rPr>
          <w:rFonts w:ascii="Times New Roman" w:eastAsia="Courier New" w:hAnsi="Times New Roman"/>
          <w:kern w:val="3"/>
          <w:sz w:val="20"/>
          <w:szCs w:val="24"/>
          <w:lang w:eastAsia="ru-RU"/>
        </w:rPr>
        <w:t xml:space="preserve">┌─┐                              </w:t>
      </w:r>
    </w:p>
    <w:p w:rsidR="00523A36" w:rsidRPr="00523A36" w:rsidRDefault="00523A36" w:rsidP="00523A36">
      <w:pPr>
        <w:widowControl w:val="0"/>
        <w:suppressAutoHyphens/>
        <w:autoSpaceDN w:val="0"/>
        <w:spacing w:after="0" w:line="240" w:lineRule="auto"/>
        <w:ind w:firstLine="709"/>
        <w:textAlignment w:val="baseline"/>
        <w:rPr>
          <w:rFonts w:ascii="Times New Roman" w:eastAsia="Segoe UI" w:hAnsi="Times New Roman"/>
          <w:color w:val="000000"/>
          <w:kern w:val="3"/>
          <w:sz w:val="24"/>
          <w:szCs w:val="24"/>
          <w:lang w:eastAsia="ru-RU"/>
        </w:rPr>
      </w:pPr>
      <w:r w:rsidRPr="00523A36">
        <w:rPr>
          <w:rFonts w:ascii="Times New Roman" w:eastAsia="Courier New" w:hAnsi="Times New Roman"/>
          <w:b/>
          <w:kern w:val="3"/>
          <w:sz w:val="20"/>
          <w:szCs w:val="24"/>
          <w:lang w:eastAsia="ru-RU"/>
        </w:rPr>
        <w:t xml:space="preserve">└─┘ </w:t>
      </w:r>
      <w:r w:rsidRPr="00523A36">
        <w:rPr>
          <w:rFonts w:ascii="Times New Roman" w:eastAsia="Arial" w:hAnsi="Times New Roman"/>
          <w:kern w:val="3"/>
          <w:sz w:val="20"/>
          <w:szCs w:val="24"/>
          <w:lang w:eastAsia="ru-RU"/>
        </w:rPr>
        <w:t>в виде электронного документа, который направляется уполномоченным органом заявителю посредством электронной почты:</w:t>
      </w:r>
      <w:r w:rsidRPr="00523A36">
        <w:rPr>
          <w:rFonts w:ascii="Times New Roman" w:eastAsia="Courier New" w:hAnsi="Times New Roman"/>
          <w:kern w:val="3"/>
          <w:sz w:val="20"/>
          <w:szCs w:val="24"/>
          <w:lang w:eastAsia="ru-RU"/>
        </w:rPr>
        <w:t>____________________________________________________________________</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6"/>
          <w:szCs w:val="24"/>
          <w:lang w:eastAsia="ru-RU"/>
        </w:rPr>
      </w:pP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6"/>
          <w:szCs w:val="24"/>
          <w:lang w:eastAsia="ru-RU"/>
        </w:rPr>
      </w:pP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6"/>
          <w:szCs w:val="24"/>
          <w:lang w:eastAsia="ru-RU"/>
        </w:rPr>
      </w:pP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4"/>
          <w:szCs w:val="24"/>
          <w:lang w:eastAsia="ru-RU"/>
        </w:rPr>
      </w:pPr>
      <w:r w:rsidRPr="00523A36">
        <w:rPr>
          <w:rFonts w:ascii="Times New Roman" w:eastAsia="Arial" w:hAnsi="Times New Roman"/>
          <w:kern w:val="3"/>
          <w:sz w:val="24"/>
          <w:szCs w:val="24"/>
          <w:lang w:eastAsia="ru-RU"/>
        </w:rPr>
        <w:t>Документы, прилагаемые к заявке в обязательном порядке:</w:t>
      </w:r>
    </w:p>
    <w:p w:rsidR="00523A36" w:rsidRPr="00523A36" w:rsidRDefault="00523A36" w:rsidP="00523A36">
      <w:pPr>
        <w:widowControl w:val="0"/>
        <w:tabs>
          <w:tab w:val="left" w:pos="1035"/>
        </w:tabs>
        <w:suppressAutoHyphens/>
        <w:autoSpaceDN w:val="0"/>
        <w:spacing w:after="0" w:line="240" w:lineRule="auto"/>
        <w:textAlignment w:val="baseline"/>
        <w:rPr>
          <w:rFonts w:ascii="Century" w:eastAsia="Century" w:hAnsi="Century" w:cs="Century"/>
          <w:kern w:val="3"/>
          <w:sz w:val="20"/>
          <w:szCs w:val="24"/>
          <w:lang w:eastAsia="ru-RU"/>
        </w:rPr>
      </w:pPr>
    </w:p>
    <w:tbl>
      <w:tblPr>
        <w:tblW w:w="9854" w:type="dxa"/>
        <w:tblLayout w:type="fixed"/>
        <w:tblCellMar>
          <w:left w:w="10" w:type="dxa"/>
          <w:right w:w="10" w:type="dxa"/>
        </w:tblCellMar>
        <w:tblLook w:val="04A0" w:firstRow="1" w:lastRow="0" w:firstColumn="1" w:lastColumn="0" w:noHBand="0" w:noVBand="1"/>
      </w:tblPr>
      <w:tblGrid>
        <w:gridCol w:w="534"/>
        <w:gridCol w:w="9320"/>
      </w:tblGrid>
      <w:tr w:rsidR="00523A36" w:rsidRPr="00523A36" w:rsidTr="00DC2C9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kern w:val="3"/>
                <w:shd w:val="clear" w:color="auto" w:fill="FFFFFF"/>
                <w:lang w:eastAsia="ru-RU"/>
              </w:rPr>
            </w:pPr>
            <w:r w:rsidRPr="00523A36">
              <w:rPr>
                <w:rFonts w:ascii="Times New Roman" w:eastAsia="Arial" w:hAnsi="Times New Roman"/>
                <w:kern w:val="3"/>
                <w:shd w:val="clear" w:color="auto" w:fill="FFFFFF"/>
                <w:lang w:eastAsia="ru-RU"/>
              </w:rPr>
              <w:t>1</w:t>
            </w: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color w:val="000000"/>
                <w:kern w:val="3"/>
                <w:sz w:val="20"/>
                <w:szCs w:val="24"/>
                <w:lang w:eastAsia="ru-RU"/>
              </w:rPr>
            </w:pPr>
            <w:r w:rsidRPr="00523A36">
              <w:rPr>
                <w:rFonts w:ascii="Times New Roman" w:eastAsia="Arial" w:hAnsi="Times New Roman"/>
                <w:color w:val="000000"/>
                <w:kern w:val="3"/>
                <w:szCs w:val="24"/>
                <w:lang w:eastAsia="ru-RU"/>
              </w:rPr>
              <w:t>Документ, удостоверяющий полномочия представителя заявителя, в случае подачи заявки представителем заявителя (не требуется, если полномочия представителя заявителя подтверждаются выпиской из ЕГРЮЛ; сведениями из приказа (постановления) об установлении опеки (попечительства); сведениями о государственной регистрации рождения (усыновления))*</w:t>
            </w:r>
          </w:p>
        </w:tc>
      </w:tr>
      <w:tr w:rsidR="00523A36" w:rsidRPr="00523A36" w:rsidTr="00DC2C9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hd w:val="clear" w:color="auto" w:fill="FFFFFF"/>
                <w:lang w:eastAsia="ru-RU"/>
              </w:rPr>
            </w:pPr>
            <w:r w:rsidRPr="00523A36">
              <w:rPr>
                <w:rFonts w:ascii="Times New Roman" w:eastAsia="Arial" w:hAnsi="Times New Roman"/>
                <w:color w:val="000000"/>
                <w:kern w:val="3"/>
                <w:shd w:val="clear" w:color="auto" w:fill="FFFFFF"/>
                <w:lang w:eastAsia="ru-RU"/>
              </w:rPr>
              <w:t>2</w:t>
            </w: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color w:val="000000"/>
                <w:kern w:val="3"/>
                <w:sz w:val="20"/>
                <w:szCs w:val="24"/>
                <w:lang w:eastAsia="ru-RU"/>
              </w:rPr>
            </w:pPr>
            <w:r w:rsidRPr="00523A36">
              <w:rPr>
                <w:rFonts w:ascii="Times New Roman" w:eastAsia="Arial" w:hAnsi="Times New Roman"/>
                <w:color w:val="000000"/>
                <w:kern w:val="3"/>
                <w:szCs w:val="24"/>
                <w:lang w:eastAsia="ru-RU"/>
              </w:rPr>
              <w:t>Документы, подтверждающие право на земельный участок (объект капитального строительства), на котором планируется создать место (площадку) накопления твердых коммунальных отходов*</w:t>
            </w:r>
          </w:p>
        </w:tc>
      </w:tr>
      <w:tr w:rsidR="00523A36" w:rsidRPr="00523A36" w:rsidTr="00DC2C9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hd w:val="clear" w:color="auto" w:fill="FFFFFF"/>
                <w:lang w:eastAsia="ru-RU"/>
              </w:rPr>
            </w:pPr>
            <w:r w:rsidRPr="00523A36">
              <w:rPr>
                <w:rFonts w:ascii="Times New Roman" w:eastAsia="Arial" w:hAnsi="Times New Roman"/>
                <w:color w:val="000000"/>
                <w:kern w:val="3"/>
                <w:shd w:val="clear" w:color="auto" w:fill="FFFFFF"/>
                <w:lang w:eastAsia="ru-RU"/>
              </w:rPr>
              <w:t>3</w:t>
            </w: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color w:val="000000"/>
                <w:kern w:val="3"/>
                <w:szCs w:val="24"/>
                <w:lang w:eastAsia="ru-RU"/>
              </w:rPr>
            </w:pPr>
            <w:r w:rsidRPr="00523A36">
              <w:rPr>
                <w:rFonts w:ascii="Times New Roman" w:eastAsia="Arial" w:hAnsi="Times New Roman"/>
                <w:color w:val="000000"/>
                <w:kern w:val="3"/>
                <w:szCs w:val="24"/>
                <w:lang w:eastAsia="ru-RU"/>
              </w:rPr>
              <w:t>Схема размещения места (площадки) накопления твердых коммунальных отходов</w:t>
            </w:r>
          </w:p>
        </w:tc>
      </w:tr>
      <w:tr w:rsidR="00523A36" w:rsidRPr="00523A36" w:rsidTr="00DC2C9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hd w:val="clear" w:color="auto" w:fill="FFFFFF"/>
                <w:lang w:eastAsia="ru-RU"/>
              </w:rPr>
            </w:pPr>
            <w:r w:rsidRPr="00523A36">
              <w:rPr>
                <w:rFonts w:ascii="Times New Roman" w:eastAsia="Arial" w:hAnsi="Times New Roman"/>
                <w:color w:val="000000"/>
                <w:kern w:val="3"/>
                <w:shd w:val="clear" w:color="auto" w:fill="FFFFFF"/>
                <w:lang w:eastAsia="ru-RU"/>
              </w:rPr>
              <w:t>4</w:t>
            </w: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color w:val="000000"/>
                <w:kern w:val="3"/>
                <w:szCs w:val="24"/>
                <w:lang w:eastAsia="ru-RU"/>
              </w:rPr>
            </w:pPr>
            <w:r w:rsidRPr="00523A36">
              <w:rPr>
                <w:rFonts w:ascii="Times New Roman" w:eastAsia="Arial" w:hAnsi="Times New Roman"/>
                <w:color w:val="000000"/>
                <w:kern w:val="3"/>
                <w:szCs w:val="24"/>
                <w:lang w:eastAsia="ru-RU"/>
              </w:rPr>
              <w:t>Копия заявки на согласование места (площадки) накопления твердых коммунальных отходов</w:t>
            </w:r>
          </w:p>
        </w:tc>
      </w:tr>
    </w:tbl>
    <w:p w:rsidR="00523A36" w:rsidRPr="00523A36" w:rsidRDefault="00523A36" w:rsidP="00523A36">
      <w:pPr>
        <w:widowControl w:val="0"/>
        <w:tabs>
          <w:tab w:val="left" w:pos="1035"/>
        </w:tabs>
        <w:suppressAutoHyphens/>
        <w:autoSpaceDN w:val="0"/>
        <w:spacing w:after="0" w:line="240" w:lineRule="auto"/>
        <w:textAlignment w:val="baseline"/>
        <w:rPr>
          <w:rFonts w:ascii="Times New Roman" w:eastAsia="Century" w:hAnsi="Times New Roman"/>
          <w:color w:val="000000"/>
          <w:kern w:val="3"/>
          <w:sz w:val="20"/>
          <w:szCs w:val="24"/>
          <w:lang w:eastAsia="ru-RU"/>
        </w:rPr>
      </w:pPr>
    </w:p>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b/>
          <w:color w:val="000000"/>
          <w:kern w:val="3"/>
          <w:sz w:val="20"/>
          <w:szCs w:val="24"/>
          <w:lang w:eastAsia="ru-RU"/>
        </w:rPr>
      </w:pPr>
      <w:r w:rsidRPr="00523A36">
        <w:rPr>
          <w:rFonts w:ascii="Times New Roman" w:eastAsia="Arial" w:hAnsi="Times New Roman"/>
          <w:b/>
          <w:color w:val="000000"/>
          <w:kern w:val="3"/>
          <w:sz w:val="20"/>
          <w:szCs w:val="24"/>
          <w:lang w:eastAsia="ru-RU"/>
        </w:rPr>
        <w:t>* предоставляется копия и оригинал для обозрения, либо нотариально заверенная копия</w:t>
      </w:r>
    </w:p>
    <w:p w:rsidR="00523A36" w:rsidRPr="00523A36" w:rsidRDefault="00523A36" w:rsidP="00523A36">
      <w:pPr>
        <w:widowControl w:val="0"/>
        <w:tabs>
          <w:tab w:val="left" w:pos="1035"/>
        </w:tabs>
        <w:suppressAutoHyphens/>
        <w:autoSpaceDN w:val="0"/>
        <w:spacing w:after="0" w:line="240" w:lineRule="auto"/>
        <w:textAlignment w:val="baseline"/>
        <w:rPr>
          <w:rFonts w:ascii="Times New Roman" w:eastAsia="Century" w:hAnsi="Times New Roman"/>
          <w:color w:val="000000"/>
          <w:kern w:val="3"/>
          <w:sz w:val="20"/>
          <w:szCs w:val="24"/>
          <w:lang w:eastAsia="ru-RU"/>
        </w:rPr>
      </w:pPr>
    </w:p>
    <w:p w:rsidR="00523A36" w:rsidRPr="00523A36" w:rsidRDefault="00523A36" w:rsidP="00523A36">
      <w:pPr>
        <w:widowControl w:val="0"/>
        <w:tabs>
          <w:tab w:val="left" w:pos="1035"/>
        </w:tabs>
        <w:suppressAutoHyphens/>
        <w:autoSpaceDN w:val="0"/>
        <w:spacing w:after="0" w:line="240" w:lineRule="auto"/>
        <w:textAlignment w:val="baseline"/>
        <w:rPr>
          <w:rFonts w:ascii="Times New Roman" w:eastAsia="Century" w:hAnsi="Times New Roman"/>
          <w:color w:val="000000"/>
          <w:kern w:val="3"/>
          <w:sz w:val="20"/>
          <w:szCs w:val="24"/>
          <w:lang w:eastAsia="ru-RU"/>
        </w:rPr>
      </w:pPr>
    </w:p>
    <w:tbl>
      <w:tblPr>
        <w:tblW w:w="9750" w:type="dxa"/>
        <w:tblLayout w:type="fixed"/>
        <w:tblCellMar>
          <w:left w:w="10" w:type="dxa"/>
          <w:right w:w="10" w:type="dxa"/>
        </w:tblCellMar>
        <w:tblLook w:val="04A0" w:firstRow="1" w:lastRow="0" w:firstColumn="1" w:lastColumn="0" w:noHBand="0" w:noVBand="1"/>
      </w:tblPr>
      <w:tblGrid>
        <w:gridCol w:w="5908"/>
        <w:gridCol w:w="3842"/>
      </w:tblGrid>
      <w:tr w:rsidR="00523A36" w:rsidRPr="00523A36" w:rsidTr="00DC2C9A">
        <w:tc>
          <w:tcPr>
            <w:tcW w:w="5908" w:type="dxa"/>
            <w:shd w:val="clear" w:color="auto" w:fill="FFFFFF"/>
            <w:tcMar>
              <w:top w:w="0" w:type="dxa"/>
              <w:left w:w="102" w:type="dxa"/>
              <w:bottom w:w="0" w:type="dxa"/>
              <w:right w:w="102" w:type="dxa"/>
            </w:tcMar>
          </w:tcPr>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4"/>
                <w:szCs w:val="24"/>
                <w:shd w:val="clear" w:color="auto" w:fill="FFFFFF"/>
                <w:lang w:eastAsia="ru-RU"/>
              </w:rPr>
            </w:pPr>
            <w:r w:rsidRPr="00523A36">
              <w:rPr>
                <w:rFonts w:ascii="Times New Roman" w:eastAsia="Arial" w:hAnsi="Times New Roman"/>
                <w:color w:val="000000"/>
                <w:kern w:val="3"/>
                <w:sz w:val="24"/>
                <w:szCs w:val="24"/>
                <w:shd w:val="clear" w:color="auto" w:fill="FFFFFF"/>
                <w:lang w:eastAsia="ru-RU"/>
              </w:rPr>
              <w:t>Подпись заявителя (представителя заявителя):</w:t>
            </w:r>
          </w:p>
        </w:tc>
        <w:tc>
          <w:tcPr>
            <w:tcW w:w="3842" w:type="dxa"/>
            <w:shd w:val="clear" w:color="auto" w:fill="FFFFFF"/>
            <w:tcMar>
              <w:top w:w="0" w:type="dxa"/>
              <w:left w:w="102" w:type="dxa"/>
              <w:bottom w:w="0" w:type="dxa"/>
              <w:right w:w="102" w:type="dxa"/>
            </w:tcMar>
          </w:tcPr>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4"/>
                <w:szCs w:val="24"/>
                <w:shd w:val="clear" w:color="auto" w:fill="FFFFFF"/>
                <w:lang w:eastAsia="ru-RU"/>
              </w:rPr>
            </w:pPr>
            <w:r w:rsidRPr="00523A36">
              <w:rPr>
                <w:rFonts w:ascii="Times New Roman" w:eastAsia="Arial" w:hAnsi="Times New Roman"/>
                <w:color w:val="000000"/>
                <w:kern w:val="3"/>
                <w:sz w:val="24"/>
                <w:szCs w:val="24"/>
                <w:shd w:val="clear" w:color="auto" w:fill="FFFFFF"/>
                <w:lang w:eastAsia="ru-RU"/>
              </w:rPr>
              <w:t>Дата:</w:t>
            </w:r>
          </w:p>
        </w:tc>
      </w:tr>
      <w:tr w:rsidR="00523A36" w:rsidRPr="00523A36" w:rsidTr="00DC2C9A">
        <w:tc>
          <w:tcPr>
            <w:tcW w:w="5908" w:type="dxa"/>
            <w:shd w:val="clear" w:color="auto" w:fill="FFFFFF"/>
            <w:tcMar>
              <w:top w:w="0" w:type="dxa"/>
              <w:left w:w="102" w:type="dxa"/>
              <w:bottom w:w="0" w:type="dxa"/>
              <w:right w:w="102" w:type="dxa"/>
            </w:tcMar>
          </w:tcPr>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6"/>
                <w:szCs w:val="24"/>
                <w:shd w:val="clear" w:color="auto" w:fill="FFFFFF"/>
                <w:lang w:eastAsia="ru-RU"/>
              </w:rPr>
            </w:pPr>
            <w:r w:rsidRPr="00523A36">
              <w:rPr>
                <w:rFonts w:ascii="Times New Roman" w:eastAsia="Arial" w:hAnsi="Times New Roman"/>
                <w:color w:val="000000"/>
                <w:kern w:val="3"/>
                <w:sz w:val="26"/>
                <w:szCs w:val="24"/>
                <w:shd w:val="clear" w:color="auto" w:fill="FFFFFF"/>
                <w:lang w:eastAsia="ru-RU"/>
              </w:rPr>
              <w:t>_________ ___________________</w:t>
            </w:r>
          </w:p>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0"/>
                <w:szCs w:val="24"/>
                <w:shd w:val="clear" w:color="auto" w:fill="FFFFFF"/>
                <w:lang w:eastAsia="ru-RU"/>
              </w:rPr>
            </w:pPr>
            <w:r w:rsidRPr="00523A36">
              <w:rPr>
                <w:rFonts w:ascii="Times New Roman" w:eastAsia="Arial" w:hAnsi="Times New Roman"/>
                <w:color w:val="000000"/>
                <w:kern w:val="3"/>
                <w:sz w:val="20"/>
                <w:szCs w:val="24"/>
                <w:shd w:val="clear" w:color="auto" w:fill="FFFFFF"/>
                <w:lang w:eastAsia="ru-RU"/>
              </w:rPr>
              <w:t xml:space="preserve">     (подпись)         (инициалы, фамилия)</w:t>
            </w:r>
          </w:p>
        </w:tc>
        <w:tc>
          <w:tcPr>
            <w:tcW w:w="3842" w:type="dxa"/>
            <w:shd w:val="clear" w:color="auto" w:fill="FFFFFF"/>
            <w:tcMar>
              <w:top w:w="0" w:type="dxa"/>
              <w:left w:w="102" w:type="dxa"/>
              <w:bottom w:w="0" w:type="dxa"/>
              <w:right w:w="102" w:type="dxa"/>
            </w:tcMar>
          </w:tcPr>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6"/>
                <w:szCs w:val="24"/>
                <w:shd w:val="clear" w:color="auto" w:fill="FFFFFF"/>
                <w:lang w:eastAsia="ru-RU"/>
              </w:rPr>
            </w:pPr>
            <w:r w:rsidRPr="00523A36">
              <w:rPr>
                <w:rFonts w:ascii="Times New Roman" w:eastAsia="Arial" w:hAnsi="Times New Roman"/>
                <w:color w:val="000000"/>
                <w:kern w:val="3"/>
                <w:sz w:val="26"/>
                <w:szCs w:val="24"/>
                <w:shd w:val="clear" w:color="auto" w:fill="FFFFFF"/>
                <w:lang w:eastAsia="ru-RU"/>
              </w:rPr>
              <w:t xml:space="preserve">«__» ___________ ____ </w:t>
            </w:r>
            <w:proofErr w:type="gramStart"/>
            <w:r w:rsidRPr="00523A36">
              <w:rPr>
                <w:rFonts w:ascii="Times New Roman" w:eastAsia="Arial" w:hAnsi="Times New Roman"/>
                <w:color w:val="000000"/>
                <w:kern w:val="3"/>
                <w:sz w:val="26"/>
                <w:szCs w:val="24"/>
                <w:shd w:val="clear" w:color="auto" w:fill="FFFFFF"/>
                <w:lang w:eastAsia="ru-RU"/>
              </w:rPr>
              <w:t>г</w:t>
            </w:r>
            <w:proofErr w:type="gramEnd"/>
            <w:r w:rsidRPr="00523A36">
              <w:rPr>
                <w:rFonts w:ascii="Times New Roman" w:eastAsia="Arial" w:hAnsi="Times New Roman"/>
                <w:color w:val="000000"/>
                <w:kern w:val="3"/>
                <w:sz w:val="26"/>
                <w:szCs w:val="24"/>
                <w:shd w:val="clear" w:color="auto" w:fill="FFFFFF"/>
                <w:lang w:eastAsia="ru-RU"/>
              </w:rPr>
              <w:t>.</w:t>
            </w:r>
          </w:p>
        </w:tc>
      </w:tr>
      <w:tr w:rsidR="00523A36" w:rsidRPr="00523A36" w:rsidTr="00DC2C9A">
        <w:tc>
          <w:tcPr>
            <w:tcW w:w="5908" w:type="dxa"/>
            <w:shd w:val="clear" w:color="auto" w:fill="FFFFFF"/>
            <w:tcMar>
              <w:top w:w="0" w:type="dxa"/>
              <w:left w:w="102" w:type="dxa"/>
              <w:bottom w:w="0" w:type="dxa"/>
              <w:right w:w="102" w:type="dxa"/>
            </w:tcMar>
          </w:tcPr>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4"/>
                <w:szCs w:val="24"/>
                <w:shd w:val="clear" w:color="auto" w:fill="FFFFFF"/>
                <w:lang w:eastAsia="ru-RU"/>
              </w:rPr>
            </w:pPr>
          </w:p>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4"/>
                <w:szCs w:val="24"/>
                <w:shd w:val="clear" w:color="auto" w:fill="FFFFFF"/>
                <w:lang w:eastAsia="ru-RU"/>
              </w:rPr>
            </w:pPr>
            <w:r w:rsidRPr="00523A36">
              <w:rPr>
                <w:rFonts w:ascii="Times New Roman" w:eastAsia="Arial" w:hAnsi="Times New Roman"/>
                <w:color w:val="000000"/>
                <w:kern w:val="3"/>
                <w:sz w:val="24"/>
                <w:szCs w:val="24"/>
                <w:shd w:val="clear" w:color="auto" w:fill="FFFFFF"/>
                <w:lang w:eastAsia="ru-RU"/>
              </w:rPr>
              <w:t>Отметка должностного лица, принявшего заявление и приложенные к нему документы:</w:t>
            </w:r>
          </w:p>
        </w:tc>
        <w:tc>
          <w:tcPr>
            <w:tcW w:w="3842" w:type="dxa"/>
            <w:shd w:val="clear" w:color="auto" w:fill="FFFFFF"/>
            <w:tcMar>
              <w:top w:w="0" w:type="dxa"/>
              <w:left w:w="102" w:type="dxa"/>
              <w:bottom w:w="0" w:type="dxa"/>
              <w:right w:w="102" w:type="dxa"/>
            </w:tcMar>
          </w:tcPr>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4"/>
                <w:szCs w:val="24"/>
                <w:shd w:val="clear" w:color="auto" w:fill="FFFFFF"/>
                <w:lang w:eastAsia="ru-RU"/>
              </w:rPr>
            </w:pPr>
            <w:r w:rsidRPr="00523A36">
              <w:rPr>
                <w:rFonts w:ascii="Times New Roman" w:eastAsia="Arial" w:hAnsi="Times New Roman"/>
                <w:color w:val="000000"/>
                <w:kern w:val="3"/>
                <w:sz w:val="24"/>
                <w:szCs w:val="24"/>
                <w:shd w:val="clear" w:color="auto" w:fill="FFFFFF"/>
                <w:lang w:eastAsia="ru-RU"/>
              </w:rPr>
              <w:t>Дата:</w:t>
            </w:r>
          </w:p>
        </w:tc>
      </w:tr>
      <w:tr w:rsidR="00523A36" w:rsidRPr="00523A36" w:rsidTr="00DC2C9A">
        <w:tc>
          <w:tcPr>
            <w:tcW w:w="5908" w:type="dxa"/>
            <w:shd w:val="clear" w:color="auto" w:fill="FFFFFF"/>
            <w:tcMar>
              <w:top w:w="0" w:type="dxa"/>
              <w:left w:w="102" w:type="dxa"/>
              <w:bottom w:w="0" w:type="dxa"/>
              <w:right w:w="102" w:type="dxa"/>
            </w:tcMar>
          </w:tcPr>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6"/>
                <w:szCs w:val="24"/>
                <w:shd w:val="clear" w:color="auto" w:fill="FFFFFF"/>
                <w:lang w:eastAsia="ru-RU"/>
              </w:rPr>
            </w:pPr>
            <w:r w:rsidRPr="00523A36">
              <w:rPr>
                <w:rFonts w:ascii="Times New Roman" w:eastAsia="Arial" w:hAnsi="Times New Roman"/>
                <w:color w:val="000000"/>
                <w:kern w:val="3"/>
                <w:sz w:val="26"/>
                <w:szCs w:val="24"/>
                <w:shd w:val="clear" w:color="auto" w:fill="FFFFFF"/>
                <w:lang w:eastAsia="ru-RU"/>
              </w:rPr>
              <w:t>_________ ___________________</w:t>
            </w:r>
          </w:p>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0"/>
                <w:szCs w:val="24"/>
                <w:shd w:val="clear" w:color="auto" w:fill="FFFFFF"/>
                <w:lang w:eastAsia="ru-RU"/>
              </w:rPr>
            </w:pPr>
            <w:r w:rsidRPr="00523A36">
              <w:rPr>
                <w:rFonts w:ascii="Times New Roman" w:eastAsia="Arial" w:hAnsi="Times New Roman"/>
                <w:color w:val="000000"/>
                <w:kern w:val="3"/>
                <w:sz w:val="20"/>
                <w:szCs w:val="24"/>
                <w:shd w:val="clear" w:color="auto" w:fill="FFFFFF"/>
                <w:lang w:eastAsia="ru-RU"/>
              </w:rPr>
              <w:t xml:space="preserve">     (подпись)         (инициалы, фамилия)</w:t>
            </w:r>
          </w:p>
        </w:tc>
        <w:tc>
          <w:tcPr>
            <w:tcW w:w="3842" w:type="dxa"/>
            <w:shd w:val="clear" w:color="auto" w:fill="FFFFFF"/>
            <w:tcMar>
              <w:top w:w="0" w:type="dxa"/>
              <w:left w:w="102" w:type="dxa"/>
              <w:bottom w:w="0" w:type="dxa"/>
              <w:right w:w="102" w:type="dxa"/>
            </w:tcMar>
          </w:tcPr>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6"/>
                <w:szCs w:val="24"/>
                <w:shd w:val="clear" w:color="auto" w:fill="FFFFFF"/>
                <w:lang w:eastAsia="ru-RU"/>
              </w:rPr>
            </w:pPr>
            <w:r w:rsidRPr="00523A36">
              <w:rPr>
                <w:rFonts w:ascii="Times New Roman" w:eastAsia="Arial" w:hAnsi="Times New Roman"/>
                <w:color w:val="000000"/>
                <w:kern w:val="3"/>
                <w:sz w:val="26"/>
                <w:szCs w:val="24"/>
                <w:shd w:val="clear" w:color="auto" w:fill="FFFFFF"/>
                <w:lang w:eastAsia="ru-RU"/>
              </w:rPr>
              <w:t xml:space="preserve">«__» ___________ ____ </w:t>
            </w:r>
            <w:proofErr w:type="gramStart"/>
            <w:r w:rsidRPr="00523A36">
              <w:rPr>
                <w:rFonts w:ascii="Times New Roman" w:eastAsia="Arial" w:hAnsi="Times New Roman"/>
                <w:color w:val="000000"/>
                <w:kern w:val="3"/>
                <w:sz w:val="26"/>
                <w:szCs w:val="24"/>
                <w:shd w:val="clear" w:color="auto" w:fill="FFFFFF"/>
                <w:lang w:eastAsia="ru-RU"/>
              </w:rPr>
              <w:t>г</w:t>
            </w:r>
            <w:proofErr w:type="gramEnd"/>
            <w:r w:rsidRPr="00523A36">
              <w:rPr>
                <w:rFonts w:ascii="Times New Roman" w:eastAsia="Arial" w:hAnsi="Times New Roman"/>
                <w:color w:val="000000"/>
                <w:kern w:val="3"/>
                <w:sz w:val="26"/>
                <w:szCs w:val="24"/>
                <w:shd w:val="clear" w:color="auto" w:fill="FFFFFF"/>
                <w:lang w:eastAsia="ru-RU"/>
              </w:rPr>
              <w:t>.</w:t>
            </w:r>
          </w:p>
        </w:tc>
      </w:tr>
    </w:tbl>
    <w:p w:rsidR="00523A36" w:rsidRPr="00523A36" w:rsidRDefault="00523A36" w:rsidP="00523A36">
      <w:pPr>
        <w:widowControl w:val="0"/>
        <w:suppressAutoHyphens/>
        <w:autoSpaceDN w:val="0"/>
        <w:spacing w:after="0" w:line="240" w:lineRule="auto"/>
        <w:ind w:firstLine="567"/>
        <w:jc w:val="right"/>
        <w:textAlignment w:val="baseline"/>
        <w:rPr>
          <w:rFonts w:ascii="Arial" w:eastAsia="Arial" w:hAnsi="Arial" w:cs="Arial"/>
          <w:color w:val="000000"/>
          <w:kern w:val="3"/>
          <w:sz w:val="26"/>
          <w:szCs w:val="24"/>
          <w:lang w:eastAsia="ru-RU"/>
        </w:rPr>
      </w:pPr>
    </w:p>
    <w:p w:rsidR="00523A36" w:rsidRPr="00523A36" w:rsidRDefault="00523A36" w:rsidP="00523A36">
      <w:pPr>
        <w:spacing w:after="0" w:line="240" w:lineRule="auto"/>
        <w:rPr>
          <w:rFonts w:ascii="Arial" w:eastAsia="Arial" w:hAnsi="Arial" w:cs="Arial"/>
          <w:color w:val="000000"/>
          <w:kern w:val="3"/>
          <w:sz w:val="26"/>
          <w:szCs w:val="24"/>
        </w:rPr>
      </w:pPr>
      <w:r w:rsidRPr="00523A36">
        <w:rPr>
          <w:rFonts w:ascii="Arial" w:eastAsia="Arial" w:hAnsi="Arial" w:cs="Arial"/>
          <w:sz w:val="26"/>
        </w:rPr>
        <w:br w:type="page"/>
      </w:r>
    </w:p>
    <w:p w:rsidR="00523A36" w:rsidRPr="00523A36" w:rsidRDefault="00523A36" w:rsidP="00523A36">
      <w:pPr>
        <w:widowControl w:val="0"/>
        <w:suppressAutoHyphens/>
        <w:autoSpaceDN w:val="0"/>
        <w:spacing w:before="100" w:after="0" w:line="240" w:lineRule="auto"/>
        <w:ind w:firstLine="567"/>
        <w:jc w:val="right"/>
        <w:textAlignment w:val="baseline"/>
        <w:rPr>
          <w:rFonts w:ascii="Times New Roman" w:eastAsia="Arial" w:hAnsi="Times New Roman"/>
          <w:color w:val="000000"/>
          <w:kern w:val="3"/>
          <w:sz w:val="26"/>
          <w:szCs w:val="24"/>
          <w:lang w:eastAsia="ru-RU"/>
        </w:rPr>
      </w:pPr>
      <w:r w:rsidRPr="00523A36">
        <w:rPr>
          <w:rFonts w:ascii="Times New Roman" w:eastAsia="Arial" w:hAnsi="Times New Roman"/>
          <w:color w:val="000000"/>
          <w:kern w:val="3"/>
          <w:sz w:val="26"/>
          <w:szCs w:val="24"/>
          <w:lang w:eastAsia="ru-RU"/>
        </w:rPr>
        <w:lastRenderedPageBreak/>
        <w:t>Приложение к заявке</w:t>
      </w:r>
    </w:p>
    <w:p w:rsidR="00523A36" w:rsidRPr="00523A36" w:rsidRDefault="00523A36" w:rsidP="00523A36">
      <w:pPr>
        <w:widowControl w:val="0"/>
        <w:suppressAutoHyphens/>
        <w:autoSpaceDN w:val="0"/>
        <w:spacing w:after="0" w:line="240" w:lineRule="auto"/>
        <w:jc w:val="right"/>
        <w:textAlignment w:val="baseline"/>
        <w:rPr>
          <w:rFonts w:ascii="Times New Roman" w:eastAsia="Arial" w:hAnsi="Times New Roman"/>
          <w:color w:val="000000"/>
          <w:kern w:val="3"/>
          <w:sz w:val="26"/>
          <w:szCs w:val="24"/>
          <w:lang w:eastAsia="ru-RU"/>
        </w:rPr>
      </w:pPr>
      <w:r w:rsidRPr="00523A36">
        <w:rPr>
          <w:rFonts w:ascii="Times New Roman" w:eastAsia="Arial" w:hAnsi="Times New Roman"/>
          <w:color w:val="000000"/>
          <w:kern w:val="3"/>
          <w:sz w:val="26"/>
          <w:szCs w:val="24"/>
          <w:lang w:eastAsia="ru-RU"/>
        </w:rPr>
        <w:t>от «___» _____________ 20___г.</w:t>
      </w:r>
    </w:p>
    <w:p w:rsidR="00523A36" w:rsidRPr="00523A36" w:rsidRDefault="00523A36" w:rsidP="00523A36">
      <w:pPr>
        <w:widowControl w:val="0"/>
        <w:suppressAutoHyphens/>
        <w:autoSpaceDN w:val="0"/>
        <w:spacing w:before="100" w:after="0" w:line="240" w:lineRule="auto"/>
        <w:jc w:val="center"/>
        <w:textAlignment w:val="baseline"/>
        <w:rPr>
          <w:rFonts w:ascii="Times New Roman" w:eastAsia="Arial" w:hAnsi="Times New Roman"/>
          <w:color w:val="000000"/>
          <w:kern w:val="3"/>
          <w:sz w:val="24"/>
          <w:szCs w:val="24"/>
          <w:lang w:eastAsia="ru-RU"/>
        </w:rPr>
      </w:pP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z w:val="24"/>
          <w:szCs w:val="24"/>
          <w:lang w:eastAsia="ru-RU"/>
        </w:rPr>
      </w:pPr>
      <w:r w:rsidRPr="00523A36">
        <w:rPr>
          <w:rFonts w:ascii="Times New Roman" w:eastAsia="Arial" w:hAnsi="Times New Roman"/>
          <w:color w:val="000000"/>
          <w:kern w:val="3"/>
          <w:sz w:val="24"/>
          <w:szCs w:val="24"/>
          <w:lang w:eastAsia="ru-RU"/>
        </w:rPr>
        <w:t>Схема размещения места (площадки) накопления твердых коммунальных отходов</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z w:val="24"/>
          <w:szCs w:val="24"/>
          <w:lang w:eastAsia="ru-RU"/>
        </w:rPr>
      </w:pPr>
      <w:r w:rsidRPr="00523A36">
        <w:rPr>
          <w:rFonts w:ascii="Times New Roman" w:eastAsia="Arial" w:hAnsi="Times New Roman"/>
          <w:color w:val="000000"/>
          <w:kern w:val="3"/>
          <w:sz w:val="24"/>
          <w:szCs w:val="24"/>
          <w:lang w:eastAsia="ru-RU"/>
        </w:rPr>
        <w:t>на земельном участке/объекте капитального строительства</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z w:val="16"/>
          <w:szCs w:val="24"/>
          <w:lang w:eastAsia="ru-RU"/>
        </w:rPr>
      </w:pPr>
      <w:r w:rsidRPr="00523A36">
        <w:rPr>
          <w:rFonts w:ascii="Times New Roman" w:eastAsia="Arial" w:hAnsi="Times New Roman"/>
          <w:color w:val="000000"/>
          <w:kern w:val="3"/>
          <w:sz w:val="16"/>
          <w:szCs w:val="24"/>
          <w:lang w:eastAsia="ru-RU"/>
        </w:rPr>
        <w:t>(выбрать вид объекта, на котором будет располагаться место (площадка))</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z w:val="24"/>
          <w:szCs w:val="24"/>
          <w:lang w:eastAsia="ru-RU"/>
        </w:rPr>
      </w:pPr>
      <w:r w:rsidRPr="00523A36">
        <w:rPr>
          <w:rFonts w:ascii="Times New Roman" w:eastAsia="Arial" w:hAnsi="Times New Roman"/>
          <w:color w:val="000000"/>
          <w:kern w:val="3"/>
          <w:sz w:val="24"/>
          <w:szCs w:val="24"/>
          <w:lang w:eastAsia="ru-RU"/>
        </w:rPr>
        <w:t>по адресу:______________________________________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z w:val="24"/>
          <w:szCs w:val="24"/>
          <w:lang w:eastAsia="ru-RU"/>
        </w:rPr>
      </w:pPr>
      <w:r w:rsidRPr="00523A36">
        <w:rPr>
          <w:rFonts w:ascii="Times New Roman" w:eastAsia="Arial" w:hAnsi="Times New Roman"/>
          <w:color w:val="000000"/>
          <w:kern w:val="3"/>
          <w:sz w:val="24"/>
          <w:szCs w:val="24"/>
          <w:lang w:eastAsia="ru-RU"/>
        </w:rPr>
        <w:t>с кадастровым номером _____________________________________</w:t>
      </w:r>
    </w:p>
    <w:p w:rsidR="00523A36" w:rsidRPr="00523A36" w:rsidRDefault="00523A36" w:rsidP="00523A36">
      <w:pPr>
        <w:widowControl w:val="0"/>
        <w:suppressAutoHyphens/>
        <w:autoSpaceDN w:val="0"/>
        <w:spacing w:after="0" w:line="240" w:lineRule="auto"/>
        <w:jc w:val="center"/>
        <w:textAlignment w:val="baseline"/>
        <w:rPr>
          <w:rFonts w:ascii="Times New Roman" w:eastAsia="Arial" w:hAnsi="Times New Roman"/>
          <w:color w:val="000000"/>
          <w:kern w:val="3"/>
          <w:sz w:val="16"/>
          <w:szCs w:val="24"/>
          <w:lang w:eastAsia="ru-RU"/>
        </w:rPr>
      </w:pPr>
      <w:r w:rsidRPr="00523A36">
        <w:rPr>
          <w:rFonts w:ascii="Times New Roman" w:eastAsia="Arial" w:hAnsi="Times New Roman"/>
          <w:color w:val="000000"/>
          <w:kern w:val="3"/>
          <w:sz w:val="16"/>
          <w:szCs w:val="24"/>
          <w:lang w:eastAsia="ru-RU"/>
        </w:rPr>
        <w:t>(указывается кадастровый номер земельного участка или объекта капитального строительства при его наличии)</w:t>
      </w:r>
    </w:p>
    <w:p w:rsidR="00523A36" w:rsidRPr="00523A36" w:rsidRDefault="00523A36" w:rsidP="00523A36">
      <w:pPr>
        <w:widowControl w:val="0"/>
        <w:suppressAutoHyphens/>
        <w:autoSpaceDN w:val="0"/>
        <w:spacing w:before="100" w:after="0" w:line="240" w:lineRule="auto"/>
        <w:jc w:val="center"/>
        <w:textAlignment w:val="baseline"/>
        <w:rPr>
          <w:rFonts w:ascii="Times New Roman" w:eastAsia="Times New Roman" w:hAnsi="Times New Roman"/>
          <w:color w:val="000000"/>
          <w:kern w:val="3"/>
          <w:sz w:val="24"/>
          <w:szCs w:val="24"/>
          <w:lang w:eastAsia="ru-RU"/>
        </w:rPr>
      </w:pPr>
    </w:p>
    <w:p w:rsidR="00523A36" w:rsidRPr="00523A36" w:rsidRDefault="00523A36" w:rsidP="00523A36">
      <w:pPr>
        <w:widowControl w:val="0"/>
        <w:suppressAutoHyphens/>
        <w:autoSpaceDN w:val="0"/>
        <w:spacing w:before="100" w:after="0" w:line="240" w:lineRule="auto"/>
        <w:textAlignment w:val="baseline"/>
        <w:rPr>
          <w:rFonts w:ascii="Times New Roman" w:eastAsia="Arial" w:hAnsi="Times New Roman"/>
          <w:color w:val="000000"/>
          <w:kern w:val="3"/>
          <w:sz w:val="24"/>
          <w:szCs w:val="24"/>
          <w:lang w:eastAsia="ru-RU"/>
        </w:rPr>
      </w:pPr>
      <w:r w:rsidRPr="00523A36">
        <w:rPr>
          <w:rFonts w:ascii="Times New Roman" w:eastAsia="Arial" w:hAnsi="Times New Roman"/>
          <w:color w:val="000000"/>
          <w:kern w:val="3"/>
          <w:sz w:val="24"/>
          <w:szCs w:val="24"/>
          <w:lang w:eastAsia="ru-RU"/>
        </w:rPr>
        <w:t>Графическая часть &lt;*&gt;</w:t>
      </w:r>
    </w:p>
    <w:p w:rsidR="00523A36" w:rsidRPr="00523A36" w:rsidRDefault="00523A36" w:rsidP="00523A36">
      <w:pPr>
        <w:widowControl w:val="0"/>
        <w:suppressAutoHyphens/>
        <w:autoSpaceDN w:val="0"/>
        <w:spacing w:before="100" w:after="0" w:line="240" w:lineRule="auto"/>
        <w:textAlignment w:val="baseline"/>
        <w:rPr>
          <w:rFonts w:ascii="Times New Roman" w:eastAsia="Times New Roman" w:hAnsi="Times New Roman"/>
          <w:color w:val="000000"/>
          <w:kern w:val="3"/>
          <w:sz w:val="24"/>
          <w:szCs w:val="24"/>
          <w:lang w:eastAsia="ru-RU"/>
        </w:rPr>
      </w:pPr>
    </w:p>
    <w:p w:rsidR="00523A36" w:rsidRPr="00523A36" w:rsidRDefault="00523A36" w:rsidP="00523A36">
      <w:pPr>
        <w:widowControl w:val="0"/>
        <w:suppressAutoHyphens/>
        <w:autoSpaceDN w:val="0"/>
        <w:spacing w:before="100" w:after="0" w:line="240" w:lineRule="auto"/>
        <w:textAlignment w:val="baseline"/>
        <w:rPr>
          <w:rFonts w:ascii="Times New Roman" w:eastAsia="Times New Roman" w:hAnsi="Times New Roman"/>
          <w:color w:val="000000"/>
          <w:kern w:val="3"/>
          <w:sz w:val="24"/>
          <w:szCs w:val="24"/>
          <w:lang w:eastAsia="ru-RU"/>
        </w:rPr>
      </w:pPr>
    </w:p>
    <w:p w:rsidR="00523A36" w:rsidRPr="00523A36" w:rsidRDefault="00523A36" w:rsidP="00523A36">
      <w:pPr>
        <w:widowControl w:val="0"/>
        <w:suppressAutoHyphens/>
        <w:autoSpaceDN w:val="0"/>
        <w:spacing w:before="100" w:after="0" w:line="240" w:lineRule="auto"/>
        <w:textAlignment w:val="baseline"/>
        <w:rPr>
          <w:rFonts w:ascii="Times New Roman" w:eastAsia="Times New Roman" w:hAnsi="Times New Roman"/>
          <w:color w:val="000000"/>
          <w:kern w:val="3"/>
          <w:sz w:val="24"/>
          <w:szCs w:val="24"/>
          <w:lang w:eastAsia="ru-RU"/>
        </w:rPr>
      </w:pPr>
    </w:p>
    <w:p w:rsidR="00523A36" w:rsidRPr="00523A36" w:rsidRDefault="00523A36" w:rsidP="00523A36">
      <w:pPr>
        <w:widowControl w:val="0"/>
        <w:suppressAutoHyphens/>
        <w:autoSpaceDN w:val="0"/>
        <w:spacing w:after="0" w:line="240" w:lineRule="auto"/>
        <w:jc w:val="both"/>
        <w:textAlignment w:val="baseline"/>
        <w:rPr>
          <w:rFonts w:ascii="Times New Roman" w:eastAsia="Arial" w:hAnsi="Times New Roman"/>
          <w:color w:val="000000"/>
          <w:kern w:val="3"/>
          <w:sz w:val="26"/>
          <w:szCs w:val="24"/>
          <w:lang w:eastAsia="ru-RU"/>
        </w:rPr>
      </w:pPr>
      <w:r w:rsidRPr="00523A36">
        <w:rPr>
          <w:rFonts w:ascii="Times New Roman" w:eastAsia="Arial" w:hAnsi="Times New Roman"/>
          <w:color w:val="000000"/>
          <w:kern w:val="3"/>
          <w:sz w:val="26"/>
          <w:szCs w:val="24"/>
          <w:lang w:eastAsia="ru-RU"/>
        </w:rPr>
        <w:t>Заявитель: ________________ ________________________________________</w:t>
      </w:r>
    </w:p>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0"/>
          <w:szCs w:val="24"/>
          <w:lang w:eastAsia="ru-RU"/>
        </w:rPr>
      </w:pPr>
      <w:r w:rsidRPr="00523A36">
        <w:rPr>
          <w:rFonts w:ascii="Times New Roman" w:eastAsia="Arial" w:hAnsi="Times New Roman"/>
          <w:color w:val="000000"/>
          <w:kern w:val="3"/>
          <w:sz w:val="20"/>
          <w:szCs w:val="24"/>
          <w:lang w:eastAsia="ru-RU"/>
        </w:rPr>
        <w:t xml:space="preserve">                                    (подпись)                                            (инициалы, фамилия)</w:t>
      </w:r>
    </w:p>
    <w:tbl>
      <w:tblPr>
        <w:tblW w:w="9750" w:type="dxa"/>
        <w:tblLayout w:type="fixed"/>
        <w:tblCellMar>
          <w:left w:w="10" w:type="dxa"/>
          <w:right w:w="10" w:type="dxa"/>
        </w:tblCellMar>
        <w:tblLook w:val="04A0" w:firstRow="1" w:lastRow="0" w:firstColumn="1" w:lastColumn="0" w:noHBand="0" w:noVBand="1"/>
      </w:tblPr>
      <w:tblGrid>
        <w:gridCol w:w="9750"/>
      </w:tblGrid>
      <w:tr w:rsidR="00523A36" w:rsidRPr="00523A36" w:rsidTr="00DC2C9A">
        <w:tc>
          <w:tcPr>
            <w:tcW w:w="9750" w:type="dxa"/>
            <w:shd w:val="clear" w:color="auto" w:fill="FFFFFF"/>
            <w:tcMar>
              <w:top w:w="0" w:type="dxa"/>
              <w:left w:w="102" w:type="dxa"/>
              <w:bottom w:w="0" w:type="dxa"/>
              <w:right w:w="102" w:type="dxa"/>
            </w:tcMar>
          </w:tcPr>
          <w:p w:rsidR="00523A36" w:rsidRPr="00523A36" w:rsidRDefault="00523A36" w:rsidP="00523A36">
            <w:pPr>
              <w:widowControl w:val="0"/>
              <w:suppressAutoHyphens/>
              <w:autoSpaceDN w:val="0"/>
              <w:spacing w:after="0" w:line="240" w:lineRule="auto"/>
              <w:textAlignment w:val="baseline"/>
              <w:rPr>
                <w:rFonts w:ascii="Times New Roman" w:eastAsia="Arial" w:hAnsi="Times New Roman"/>
                <w:color w:val="000000"/>
                <w:kern w:val="3"/>
                <w:sz w:val="26"/>
                <w:szCs w:val="24"/>
                <w:shd w:val="clear" w:color="auto" w:fill="FFFFFF"/>
                <w:lang w:eastAsia="ru-RU"/>
              </w:rPr>
            </w:pPr>
            <w:r w:rsidRPr="00523A36">
              <w:rPr>
                <w:rFonts w:ascii="Times New Roman" w:eastAsia="Arial" w:hAnsi="Times New Roman"/>
                <w:color w:val="000000"/>
                <w:kern w:val="3"/>
                <w:sz w:val="26"/>
                <w:szCs w:val="24"/>
                <w:shd w:val="clear" w:color="auto" w:fill="FFFFFF"/>
                <w:lang w:eastAsia="ru-RU"/>
              </w:rPr>
              <w:t>«____» ___________ 20____г.</w:t>
            </w:r>
          </w:p>
        </w:tc>
      </w:tr>
    </w:tbl>
    <w:p w:rsidR="00523A36" w:rsidRPr="00523A36" w:rsidRDefault="00523A36" w:rsidP="00523A36">
      <w:pPr>
        <w:widowControl w:val="0"/>
        <w:suppressAutoHyphens/>
        <w:autoSpaceDN w:val="0"/>
        <w:spacing w:before="100" w:after="0" w:line="240" w:lineRule="auto"/>
        <w:jc w:val="both"/>
        <w:textAlignment w:val="baseline"/>
        <w:rPr>
          <w:rFonts w:ascii="Times New Roman" w:eastAsia="Arial" w:hAnsi="Times New Roman"/>
          <w:color w:val="000000"/>
          <w:kern w:val="3"/>
          <w:sz w:val="26"/>
          <w:szCs w:val="24"/>
          <w:lang w:eastAsia="ru-RU"/>
        </w:rPr>
      </w:pPr>
    </w:p>
    <w:p w:rsidR="00523A36" w:rsidRPr="00523A36" w:rsidRDefault="00523A36" w:rsidP="00523A36">
      <w:pPr>
        <w:widowControl w:val="0"/>
        <w:suppressAutoHyphens/>
        <w:autoSpaceDN w:val="0"/>
        <w:spacing w:before="100" w:after="0" w:line="240" w:lineRule="auto"/>
        <w:jc w:val="both"/>
        <w:textAlignment w:val="baseline"/>
        <w:rPr>
          <w:rFonts w:ascii="Times New Roman" w:eastAsia="Arial" w:hAnsi="Times New Roman"/>
          <w:color w:val="000000"/>
          <w:kern w:val="3"/>
          <w:sz w:val="26"/>
          <w:szCs w:val="24"/>
          <w:lang w:eastAsia="ru-RU"/>
        </w:rPr>
      </w:pPr>
    </w:p>
    <w:p w:rsidR="00523A36" w:rsidRPr="00523A36" w:rsidRDefault="00523A36" w:rsidP="00523A36">
      <w:pPr>
        <w:widowControl w:val="0"/>
        <w:suppressAutoHyphens/>
        <w:autoSpaceDN w:val="0"/>
        <w:spacing w:before="100" w:after="0" w:line="240" w:lineRule="auto"/>
        <w:jc w:val="both"/>
        <w:textAlignment w:val="baseline"/>
        <w:rPr>
          <w:rFonts w:ascii="Times New Roman" w:eastAsia="Arial" w:hAnsi="Times New Roman"/>
          <w:kern w:val="3"/>
          <w:sz w:val="20"/>
          <w:szCs w:val="24"/>
          <w:lang w:eastAsia="ru-RU"/>
        </w:rPr>
      </w:pPr>
      <w:r w:rsidRPr="00523A36">
        <w:rPr>
          <w:rFonts w:ascii="Times New Roman" w:eastAsia="Arial" w:hAnsi="Times New Roman"/>
          <w:color w:val="000000"/>
          <w:kern w:val="3"/>
          <w:sz w:val="20"/>
          <w:szCs w:val="24"/>
          <w:lang w:eastAsia="ru-RU"/>
        </w:rPr>
        <w:t xml:space="preserve">* Схему рекомендуется выполнять в масштабе не менее 1:500 на основе картографического </w:t>
      </w:r>
      <w:r w:rsidRPr="00523A36">
        <w:rPr>
          <w:rFonts w:ascii="Times New Roman" w:eastAsia="Arial" w:hAnsi="Times New Roman"/>
          <w:kern w:val="3"/>
          <w:sz w:val="20"/>
          <w:szCs w:val="24"/>
          <w:lang w:eastAsia="ru-RU"/>
        </w:rPr>
        <w:t>материала. При изготовлении схемы допускается использование общедоступных картографических информационных ресурсов.</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0"/>
          <w:szCs w:val="24"/>
          <w:lang w:eastAsia="ru-RU"/>
        </w:rPr>
      </w:pP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Segoe UI" w:hAnsi="Times New Roman"/>
          <w:kern w:val="3"/>
          <w:sz w:val="24"/>
          <w:szCs w:val="24"/>
          <w:lang w:eastAsia="ru-RU"/>
        </w:rPr>
      </w:pPr>
      <w:r w:rsidRPr="00523A36">
        <w:rPr>
          <w:rFonts w:ascii="Times New Roman" w:eastAsia="Arial" w:hAnsi="Times New Roman"/>
          <w:kern w:val="3"/>
          <w:sz w:val="20"/>
          <w:szCs w:val="24"/>
          <w:lang w:eastAsia="ru-RU"/>
        </w:rPr>
        <w:t>На схеме земельного участка в обязательном порядке отражается взаимное расположение</w:t>
      </w:r>
      <w:r w:rsidRPr="00523A36">
        <w:rPr>
          <w:rFonts w:ascii="Times New Roman" w:eastAsia="Arial" w:hAnsi="Times New Roman"/>
          <w:kern w:val="3"/>
          <w:sz w:val="20"/>
          <w:szCs w:val="24"/>
          <w:shd w:val="clear" w:color="auto" w:fill="FFFFFF"/>
          <w:lang w:eastAsia="ru-RU"/>
        </w:rPr>
        <w:t>:</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Segoe UI" w:hAnsi="Times New Roman"/>
          <w:kern w:val="3"/>
          <w:sz w:val="24"/>
          <w:szCs w:val="24"/>
          <w:lang w:eastAsia="ru-RU"/>
        </w:rPr>
      </w:pPr>
      <w:proofErr w:type="gramStart"/>
      <w:r w:rsidRPr="00523A36">
        <w:rPr>
          <w:rFonts w:ascii="Times New Roman" w:eastAsia="Arial" w:hAnsi="Times New Roman"/>
          <w:kern w:val="3"/>
          <w:sz w:val="20"/>
          <w:szCs w:val="24"/>
          <w:shd w:val="clear" w:color="auto" w:fill="FFFFFF"/>
          <w:lang w:eastAsia="ru-RU"/>
        </w:rPr>
        <w:t xml:space="preserve">- </w:t>
      </w:r>
      <w:r w:rsidRPr="00523A36">
        <w:rPr>
          <w:rFonts w:ascii="Times New Roman" w:eastAsia="Arial" w:hAnsi="Times New Roman"/>
          <w:kern w:val="3"/>
          <w:sz w:val="20"/>
          <w:szCs w:val="24"/>
          <w:lang w:eastAsia="ru-RU"/>
        </w:rPr>
        <w:t>планируемого места (площадки) накопления твердых коммунальных отходов (в виде графического объекта «Прямоугольник») с указанием на нем количества контейнеров (в виде графического объекта «Квадрат») и (или) бункеров (в виде графического объекта «Круг»);</w:t>
      </w:r>
      <w:proofErr w:type="gramEnd"/>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 жилых домов, детских игровых площадок, мест отдыха и занятий спортом (при наличии);</w:t>
      </w:r>
    </w:p>
    <w:p w:rsidR="00523A36" w:rsidRPr="00523A36" w:rsidRDefault="00523A36" w:rsidP="00523A36">
      <w:pPr>
        <w:widowControl w:val="0"/>
        <w:suppressAutoHyphens/>
        <w:autoSpaceDN w:val="0"/>
        <w:spacing w:after="0" w:line="240" w:lineRule="auto"/>
        <w:ind w:firstLine="709"/>
        <w:jc w:val="both"/>
        <w:textAlignment w:val="baseline"/>
        <w:rPr>
          <w:rFonts w:ascii="Times New Roman" w:eastAsia="Arial" w:hAnsi="Times New Roman"/>
          <w:kern w:val="3"/>
          <w:sz w:val="20"/>
          <w:szCs w:val="24"/>
          <w:lang w:eastAsia="ru-RU"/>
        </w:rPr>
      </w:pPr>
      <w:r w:rsidRPr="00523A36">
        <w:rPr>
          <w:rFonts w:ascii="Times New Roman" w:eastAsia="Arial" w:hAnsi="Times New Roman"/>
          <w:kern w:val="3"/>
          <w:sz w:val="20"/>
          <w:szCs w:val="24"/>
          <w:lang w:eastAsia="ru-RU"/>
        </w:rPr>
        <w:t>- расстояние от жилых домов, детских игровых площадок, мест отдыха и занятий спортом до контейнеров и (или) бункеров.</w:t>
      </w:r>
    </w:p>
    <w:p w:rsidR="00523A36" w:rsidRPr="00523A36" w:rsidRDefault="00523A36" w:rsidP="00523A36">
      <w:pPr>
        <w:widowControl w:val="0"/>
        <w:suppressAutoHyphens/>
        <w:autoSpaceDN w:val="0"/>
        <w:spacing w:before="100" w:after="0" w:line="240" w:lineRule="auto"/>
        <w:jc w:val="both"/>
        <w:textAlignment w:val="baseline"/>
        <w:rPr>
          <w:rFonts w:ascii="Times New Roman" w:eastAsia="Arial" w:hAnsi="Times New Roman"/>
          <w:color w:val="000000"/>
          <w:kern w:val="3"/>
          <w:sz w:val="20"/>
          <w:szCs w:val="24"/>
          <w:lang w:eastAsia="ru-RU"/>
        </w:rPr>
      </w:pPr>
      <w:r w:rsidRPr="00523A36">
        <w:rPr>
          <w:rFonts w:ascii="Times New Roman" w:eastAsia="Arial" w:hAnsi="Times New Roman"/>
          <w:kern w:val="3"/>
          <w:sz w:val="20"/>
          <w:szCs w:val="24"/>
          <w:lang w:eastAsia="ru-RU"/>
        </w:rPr>
        <w:t>Место нак</w:t>
      </w:r>
      <w:r w:rsidRPr="00523A36">
        <w:rPr>
          <w:rFonts w:ascii="Times New Roman" w:eastAsia="Arial" w:hAnsi="Times New Roman"/>
          <w:color w:val="000000"/>
          <w:kern w:val="3"/>
          <w:sz w:val="20"/>
          <w:szCs w:val="24"/>
          <w:lang w:eastAsia="ru-RU"/>
        </w:rPr>
        <w:t>опления твердых коммунальных отходов создается в соответствии с требованиями правил благоустройства территории сельского поселения Рысайкино,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523A36" w:rsidRPr="00523A36" w:rsidRDefault="00523A36" w:rsidP="00523A36"/>
    <w:p w:rsidR="00FA416E" w:rsidRDefault="00FA416E" w:rsidP="00523A36">
      <w:pPr>
        <w:pStyle w:val="a4"/>
        <w:spacing w:before="0" w:after="0"/>
        <w:jc w:val="right"/>
      </w:pPr>
    </w:p>
    <w:sectPr w:rsidR="00FA416E" w:rsidSect="00FA4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2168402E"/>
    <w:multiLevelType w:val="hybridMultilevel"/>
    <w:tmpl w:val="D5E67F0C"/>
    <w:lvl w:ilvl="0" w:tplc="6AF0F2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65345"/>
    <w:multiLevelType w:val="hybridMultilevel"/>
    <w:tmpl w:val="78BC6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7866"/>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511D7C60"/>
    <w:multiLevelType w:val="hybridMultilevel"/>
    <w:tmpl w:val="AF249608"/>
    <w:lvl w:ilvl="0" w:tplc="A06E292A">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2DBD"/>
    <w:rsid w:val="00033510"/>
    <w:rsid w:val="002A71E6"/>
    <w:rsid w:val="003E7437"/>
    <w:rsid w:val="004D1DD4"/>
    <w:rsid w:val="00523A36"/>
    <w:rsid w:val="006109EA"/>
    <w:rsid w:val="006143BA"/>
    <w:rsid w:val="006C4315"/>
    <w:rsid w:val="007B16ED"/>
    <w:rsid w:val="007D54CC"/>
    <w:rsid w:val="009858EE"/>
    <w:rsid w:val="00A9507D"/>
    <w:rsid w:val="00AF46D1"/>
    <w:rsid w:val="00B51EF2"/>
    <w:rsid w:val="00CA2DBD"/>
    <w:rsid w:val="00D14946"/>
    <w:rsid w:val="00D93D2B"/>
    <w:rsid w:val="00E57369"/>
    <w:rsid w:val="00F60A12"/>
    <w:rsid w:val="00FA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DBD"/>
    <w:pPr>
      <w:spacing w:after="0" w:line="240" w:lineRule="auto"/>
    </w:pPr>
  </w:style>
  <w:style w:type="character" w:customStyle="1" w:styleId="FontStyle57">
    <w:name w:val="Font Style57"/>
    <w:basedOn w:val="a0"/>
    <w:uiPriority w:val="99"/>
    <w:rsid w:val="00CA2DBD"/>
    <w:rPr>
      <w:rFonts w:ascii="Times New Roman" w:hAnsi="Times New Roman" w:cs="Times New Roman"/>
      <w:sz w:val="26"/>
      <w:szCs w:val="26"/>
    </w:rPr>
  </w:style>
  <w:style w:type="paragraph" w:customStyle="1" w:styleId="Style29">
    <w:name w:val="Style29"/>
    <w:basedOn w:val="a"/>
    <w:uiPriority w:val="99"/>
    <w:rsid w:val="00CA2DBD"/>
    <w:pPr>
      <w:widowControl w:val="0"/>
      <w:autoSpaceDE w:val="0"/>
      <w:autoSpaceDN w:val="0"/>
      <w:adjustRightInd w:val="0"/>
      <w:spacing w:after="0" w:line="322" w:lineRule="exact"/>
      <w:ind w:firstLine="538"/>
      <w:jc w:val="both"/>
    </w:pPr>
    <w:rPr>
      <w:rFonts w:ascii="Times New Roman" w:eastAsia="Times New Roman" w:hAnsi="Times New Roman"/>
      <w:sz w:val="24"/>
      <w:szCs w:val="24"/>
      <w:lang w:eastAsia="ru-RU"/>
    </w:rPr>
  </w:style>
  <w:style w:type="paragraph" w:customStyle="1" w:styleId="Style30">
    <w:name w:val="Style30"/>
    <w:basedOn w:val="a"/>
    <w:uiPriority w:val="99"/>
    <w:rsid w:val="00CA2DBD"/>
    <w:pPr>
      <w:widowControl w:val="0"/>
      <w:autoSpaceDE w:val="0"/>
      <w:autoSpaceDN w:val="0"/>
      <w:adjustRightInd w:val="0"/>
      <w:spacing w:after="0" w:line="323" w:lineRule="exact"/>
      <w:ind w:firstLine="538"/>
      <w:jc w:val="both"/>
    </w:pPr>
    <w:rPr>
      <w:rFonts w:ascii="Times New Roman" w:eastAsia="Times New Roman" w:hAnsi="Times New Roman"/>
      <w:sz w:val="24"/>
      <w:szCs w:val="24"/>
      <w:lang w:eastAsia="ru-RU"/>
    </w:rPr>
  </w:style>
  <w:style w:type="paragraph" w:customStyle="1" w:styleId="Style31">
    <w:name w:val="Style31"/>
    <w:basedOn w:val="a"/>
    <w:uiPriority w:val="99"/>
    <w:rsid w:val="00CA2DBD"/>
    <w:pPr>
      <w:widowControl w:val="0"/>
      <w:autoSpaceDE w:val="0"/>
      <w:autoSpaceDN w:val="0"/>
      <w:adjustRightInd w:val="0"/>
      <w:spacing w:after="0" w:line="326" w:lineRule="exact"/>
      <w:ind w:firstLine="542"/>
      <w:jc w:val="both"/>
    </w:pPr>
    <w:rPr>
      <w:rFonts w:ascii="Times New Roman" w:eastAsia="Times New Roman" w:hAnsi="Times New Roman"/>
      <w:sz w:val="24"/>
      <w:szCs w:val="24"/>
      <w:lang w:eastAsia="ru-RU"/>
    </w:rPr>
  </w:style>
  <w:style w:type="paragraph" w:styleId="a4">
    <w:name w:val="Normal (Web)"/>
    <w:basedOn w:val="a"/>
    <w:qFormat/>
    <w:rsid w:val="00CA2DBD"/>
    <w:pPr>
      <w:widowControl w:val="0"/>
      <w:suppressAutoHyphens/>
      <w:spacing w:before="100" w:after="100" w:line="240" w:lineRule="auto"/>
      <w:ind w:firstLine="567"/>
      <w:jc w:val="both"/>
    </w:pPr>
    <w:rPr>
      <w:rFonts w:ascii="Times New Roman" w:eastAsia="Lucida Sans Unicode" w:hAnsi="Times New Roman"/>
      <w:color w:val="00000A"/>
      <w:sz w:val="18"/>
      <w:szCs w:val="20"/>
      <w:lang w:eastAsia="ru-RU"/>
    </w:rPr>
  </w:style>
  <w:style w:type="paragraph" w:customStyle="1" w:styleId="Standard">
    <w:name w:val="Standard"/>
    <w:rsid w:val="00CA2DBD"/>
    <w:pPr>
      <w:widowControl w:val="0"/>
      <w:suppressAutoHyphens/>
      <w:autoSpaceDN w:val="0"/>
      <w:spacing w:after="0" w:line="240" w:lineRule="auto"/>
      <w:textAlignment w:val="baseline"/>
    </w:pPr>
    <w:rPr>
      <w:rFonts w:ascii="Calibri" w:eastAsia="Segoe UI" w:hAnsi="Calibri" w:cs="Tahoma"/>
      <w:color w:val="000000"/>
      <w:kern w:val="3"/>
      <w:sz w:val="24"/>
      <w:szCs w:val="24"/>
      <w:lang w:eastAsia="ru-RU"/>
    </w:rPr>
  </w:style>
  <w:style w:type="paragraph" w:styleId="a5">
    <w:name w:val="List Paragraph"/>
    <w:basedOn w:val="a"/>
    <w:uiPriority w:val="99"/>
    <w:qFormat/>
    <w:rsid w:val="00CA2DBD"/>
    <w:pPr>
      <w:spacing w:after="0" w:line="240" w:lineRule="auto"/>
      <w:ind w:left="720"/>
      <w:contextualSpacing/>
    </w:pPr>
    <w:rPr>
      <w:rFonts w:asciiTheme="minorHAnsi" w:eastAsiaTheme="minorEastAsia" w:hAnsiTheme="minorHAnsi"/>
      <w:sz w:val="24"/>
      <w:szCs w:val="24"/>
      <w:lang w:val="en-US" w:bidi="en-US"/>
    </w:rPr>
  </w:style>
  <w:style w:type="paragraph" w:customStyle="1" w:styleId="p4">
    <w:name w:val="p4"/>
    <w:basedOn w:val="a"/>
    <w:uiPriority w:val="99"/>
    <w:rsid w:val="00CA2DB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CA2DBD"/>
    <w:pPr>
      <w:spacing w:after="0" w:line="240" w:lineRule="auto"/>
    </w:pPr>
    <w:rPr>
      <w:rFonts w:ascii="Tahoma" w:eastAsiaTheme="minorHAnsi" w:hAnsi="Tahoma" w:cs="Tahoma"/>
      <w:sz w:val="16"/>
      <w:szCs w:val="16"/>
    </w:rPr>
  </w:style>
  <w:style w:type="character" w:customStyle="1" w:styleId="a7">
    <w:name w:val="Текст выноски Знак"/>
    <w:basedOn w:val="a0"/>
    <w:link w:val="a6"/>
    <w:uiPriority w:val="99"/>
    <w:semiHidden/>
    <w:rsid w:val="00CA2DBD"/>
    <w:rPr>
      <w:rFonts w:ascii="Tahoma" w:hAnsi="Tahoma" w:cs="Tahoma"/>
      <w:sz w:val="16"/>
      <w:szCs w:val="16"/>
    </w:rPr>
  </w:style>
  <w:style w:type="character" w:styleId="a8">
    <w:name w:val="Hyperlink"/>
    <w:basedOn w:val="a0"/>
    <w:uiPriority w:val="99"/>
    <w:unhideWhenUsed/>
    <w:rsid w:val="00CA2D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F2CFA6877B1308FD1CFC5ABC72C24E1212D5202DE04856CI4NBF" TargetMode="Externa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saykin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3E64ACB9D81E7E37D4DE8B647467B26F2CFA6877B1308FD1CFC5ABC72C24E1212D5202DE04856EI4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10031</Words>
  <Characters>57183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2022-10-28T12:51:00Z</cp:lastPrinted>
  <dcterms:created xsi:type="dcterms:W3CDTF">2022-05-17T07:35:00Z</dcterms:created>
  <dcterms:modified xsi:type="dcterms:W3CDTF">2022-10-28T12:51:00Z</dcterms:modified>
</cp:coreProperties>
</file>