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D26CE6" w:rsidRPr="00D26CE6" w:rsidTr="00A743A1">
        <w:trPr>
          <w:jc w:val="center"/>
        </w:trPr>
        <w:tc>
          <w:tcPr>
            <w:tcW w:w="4219" w:type="dxa"/>
          </w:tcPr>
          <w:p w:rsidR="00D26CE6" w:rsidRDefault="00D26CE6" w:rsidP="00A743A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D26CE6" w:rsidRDefault="00D26CE6" w:rsidP="00A743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СЕЛЬСКОГО ПОСЕЛЕНИЯ</w:t>
            </w:r>
          </w:p>
          <w:p w:rsidR="00D26CE6" w:rsidRDefault="00D26CE6" w:rsidP="00A743A1">
            <w:pPr>
              <w:ind w:firstLine="70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РЫСАЙКИНО</w:t>
            </w:r>
          </w:p>
          <w:p w:rsidR="00D26CE6" w:rsidRDefault="00D26CE6" w:rsidP="00A743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района Похвистневский</w:t>
            </w:r>
          </w:p>
          <w:p w:rsidR="00D26CE6" w:rsidRDefault="00D26CE6" w:rsidP="00A743A1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Самарской области</w:t>
            </w:r>
          </w:p>
          <w:p w:rsidR="00D26CE6" w:rsidRDefault="00D26CE6" w:rsidP="00A743A1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D26CE6" w:rsidRDefault="00D26CE6" w:rsidP="00A743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15.09</w:t>
            </w:r>
            <w:r>
              <w:rPr>
                <w:sz w:val="28"/>
                <w:szCs w:val="28"/>
                <w:lang w:val="ru-RU"/>
              </w:rPr>
              <w:t>.2022 г</w:t>
            </w:r>
            <w:r w:rsidRPr="00F2291B"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49</w:t>
            </w:r>
          </w:p>
          <w:p w:rsidR="00D26CE6" w:rsidRDefault="00D26CE6" w:rsidP="00A74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с.Рысайкино</w:t>
            </w:r>
          </w:p>
          <w:p w:rsidR="00D26CE6" w:rsidRDefault="00D26CE6" w:rsidP="00A743A1">
            <w:pPr>
              <w:jc w:val="center"/>
              <w:rPr>
                <w:lang w:val="ru-RU"/>
              </w:rPr>
            </w:pPr>
          </w:p>
          <w:p w:rsidR="00D26CE6" w:rsidRPr="00D26CE6" w:rsidRDefault="00D26CE6" w:rsidP="00D26CE6">
            <w:pPr>
              <w:rPr>
                <w:lang w:val="ru-RU" w:eastAsia="ru-RU"/>
              </w:rPr>
            </w:pPr>
            <w:r w:rsidRPr="00D26CE6">
              <w:rPr>
                <w:lang w:val="ru-RU" w:eastAsia="ru-RU"/>
              </w:rPr>
              <w:t>О прекращении права постоянного</w:t>
            </w:r>
          </w:p>
          <w:p w:rsidR="00D26CE6" w:rsidRPr="00D26CE6" w:rsidRDefault="00D26CE6" w:rsidP="00D26CE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26CE6">
              <w:rPr>
                <w:lang w:val="ru-RU" w:eastAsia="ru-RU"/>
              </w:rPr>
              <w:t>(бессрочного) пользования земельным участком</w:t>
            </w:r>
          </w:p>
          <w:p w:rsidR="00D26CE6" w:rsidRPr="00A9649D" w:rsidRDefault="00D26CE6" w:rsidP="00A743A1">
            <w:pPr>
              <w:jc w:val="both"/>
              <w:rPr>
                <w:lang w:val="ru-RU"/>
              </w:rPr>
            </w:pPr>
          </w:p>
        </w:tc>
        <w:tc>
          <w:tcPr>
            <w:tcW w:w="5587" w:type="dxa"/>
          </w:tcPr>
          <w:p w:rsidR="00D26CE6" w:rsidRPr="00A9649D" w:rsidRDefault="00D26CE6" w:rsidP="00A743A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26CE6" w:rsidRPr="00D26CE6" w:rsidRDefault="00D26CE6" w:rsidP="00D26CE6">
      <w:pPr>
        <w:tabs>
          <w:tab w:val="left" w:pos="7860"/>
        </w:tabs>
        <w:spacing w:line="276" w:lineRule="auto"/>
        <w:jc w:val="both"/>
        <w:rPr>
          <w:sz w:val="28"/>
          <w:szCs w:val="28"/>
          <w:lang w:val="ru-RU" w:eastAsia="ru-RU"/>
        </w:rPr>
      </w:pPr>
      <w:r w:rsidRPr="00D26CE6"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 xml:space="preserve">  </w:t>
      </w:r>
      <w:bookmarkStart w:id="0" w:name="_GoBack"/>
      <w:bookmarkEnd w:id="0"/>
      <w:r w:rsidRPr="00D26CE6">
        <w:rPr>
          <w:sz w:val="28"/>
          <w:szCs w:val="28"/>
          <w:lang w:val="ru-RU" w:eastAsia="ru-RU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Похвистневский, </w:t>
      </w:r>
      <w:r w:rsidRPr="00D26CE6">
        <w:rPr>
          <w:color w:val="FF0000"/>
          <w:sz w:val="28"/>
          <w:szCs w:val="28"/>
          <w:lang w:val="ru-RU" w:eastAsia="ru-RU"/>
        </w:rPr>
        <w:t xml:space="preserve"> </w:t>
      </w:r>
      <w:r w:rsidRPr="00D26CE6">
        <w:rPr>
          <w:sz w:val="28"/>
          <w:szCs w:val="28"/>
          <w:lang w:val="ru-RU" w:eastAsia="ru-RU"/>
        </w:rPr>
        <w:t xml:space="preserve">Администрация сельского поселения Рысайкино муниципального района Похвистневский Самарской области </w:t>
      </w:r>
    </w:p>
    <w:p w:rsidR="00D26CE6" w:rsidRPr="00D26CE6" w:rsidRDefault="00D26CE6" w:rsidP="00D26CE6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  <w:lang w:val="ru-RU" w:eastAsia="ru-RU"/>
        </w:rPr>
      </w:pPr>
      <w:proofErr w:type="gramStart"/>
      <w:r w:rsidRPr="00D26CE6">
        <w:rPr>
          <w:b/>
          <w:sz w:val="28"/>
          <w:szCs w:val="28"/>
          <w:lang w:val="ru-RU" w:eastAsia="ru-RU"/>
        </w:rPr>
        <w:t>П</w:t>
      </w:r>
      <w:proofErr w:type="gramEnd"/>
      <w:r w:rsidRPr="00D26CE6">
        <w:rPr>
          <w:b/>
          <w:sz w:val="28"/>
          <w:szCs w:val="28"/>
          <w:lang w:val="ru-RU" w:eastAsia="ru-RU"/>
        </w:rPr>
        <w:t xml:space="preserve"> О С Т А Н О В Л Я ЕТ:</w:t>
      </w:r>
    </w:p>
    <w:p w:rsidR="002B49F2" w:rsidRDefault="00D26CE6">
      <w:pPr>
        <w:rPr>
          <w:sz w:val="28"/>
          <w:szCs w:val="28"/>
          <w:lang w:val="ru-RU"/>
        </w:rPr>
      </w:pPr>
      <w:r w:rsidRPr="00D26CE6">
        <w:rPr>
          <w:sz w:val="28"/>
          <w:szCs w:val="28"/>
          <w:lang w:val="ru-RU"/>
        </w:rPr>
        <w:t>В связи с прекращением права (бессрочного) пользования земельными участками снять с баланса Администрации сельского поселения Рысайкино муниципального района Похвистневский Самарской области и принять в состав непроизведенных активов, составляющих муниципальную казну:</w:t>
      </w:r>
    </w:p>
    <w:p w:rsidR="00D26CE6" w:rsidRDefault="00D26CE6" w:rsidP="00D26CE6">
      <w:pPr>
        <w:rPr>
          <w:sz w:val="28"/>
          <w:szCs w:val="28"/>
          <w:lang w:val="ru-RU"/>
        </w:rPr>
      </w:pPr>
    </w:p>
    <w:p w:rsidR="00D26CE6" w:rsidRPr="00D26CE6" w:rsidRDefault="00D26CE6" w:rsidP="00D26CE6">
      <w:pPr>
        <w:rPr>
          <w:sz w:val="28"/>
          <w:szCs w:val="28"/>
          <w:lang w:val="ru-RU"/>
        </w:rPr>
      </w:pPr>
      <w:r w:rsidRPr="00D26CE6">
        <w:rPr>
          <w:sz w:val="28"/>
          <w:szCs w:val="28"/>
          <w:lang w:val="ru-RU"/>
        </w:rPr>
        <w:t xml:space="preserve">- земельный участок по адресу: Российская Федерация, Самарская область, Похвистневский р-он, с Султангулово, </w:t>
      </w:r>
      <w:proofErr w:type="spellStart"/>
      <w:r w:rsidRPr="00D26CE6">
        <w:rPr>
          <w:sz w:val="28"/>
          <w:szCs w:val="28"/>
          <w:lang w:val="ru-RU"/>
        </w:rPr>
        <w:t>ул</w:t>
      </w:r>
      <w:proofErr w:type="gramStart"/>
      <w:r w:rsidRPr="00D26CE6">
        <w:rPr>
          <w:sz w:val="28"/>
          <w:szCs w:val="28"/>
          <w:lang w:val="ru-RU"/>
        </w:rPr>
        <w:t>.Ч</w:t>
      </w:r>
      <w:proofErr w:type="gramEnd"/>
      <w:r w:rsidRPr="00D26CE6">
        <w:rPr>
          <w:sz w:val="28"/>
          <w:szCs w:val="28"/>
          <w:lang w:val="ru-RU"/>
        </w:rPr>
        <w:t>апаева</w:t>
      </w:r>
      <w:proofErr w:type="spellEnd"/>
      <w:r w:rsidRPr="00D26CE6">
        <w:rPr>
          <w:sz w:val="28"/>
          <w:szCs w:val="28"/>
          <w:lang w:val="ru-RU"/>
        </w:rPr>
        <w:t xml:space="preserve">, д. 1, вид разрешенного использования – для общественно-деловых целей (эксплуатация водозабора), с кадастровым номером 63:29:1004002:850, общей площадью 164 </w:t>
      </w:r>
      <w:proofErr w:type="spellStart"/>
      <w:r w:rsidRPr="00D26CE6">
        <w:rPr>
          <w:sz w:val="28"/>
          <w:szCs w:val="28"/>
          <w:lang w:val="ru-RU"/>
        </w:rPr>
        <w:t>кв.м</w:t>
      </w:r>
      <w:proofErr w:type="spellEnd"/>
      <w:r w:rsidRPr="00D26CE6">
        <w:rPr>
          <w:sz w:val="28"/>
          <w:szCs w:val="28"/>
          <w:lang w:val="ru-RU"/>
        </w:rPr>
        <w:t xml:space="preserve">., кадастровой стоимостью 52143 </w:t>
      </w:r>
      <w:proofErr w:type="spellStart"/>
      <w:r w:rsidRPr="00D26CE6">
        <w:rPr>
          <w:sz w:val="28"/>
          <w:szCs w:val="28"/>
          <w:lang w:val="ru-RU"/>
        </w:rPr>
        <w:t>руб</w:t>
      </w:r>
      <w:proofErr w:type="spellEnd"/>
      <w:r w:rsidRPr="00D26CE6">
        <w:rPr>
          <w:sz w:val="28"/>
          <w:szCs w:val="28"/>
          <w:lang w:val="ru-RU"/>
        </w:rPr>
        <w:t xml:space="preserve"> 80 коп.;</w:t>
      </w:r>
    </w:p>
    <w:p w:rsidR="00D26CE6" w:rsidRPr="00D26CE6" w:rsidRDefault="00D26CE6" w:rsidP="00D26CE6">
      <w:pPr>
        <w:rPr>
          <w:sz w:val="28"/>
          <w:szCs w:val="28"/>
          <w:lang w:val="ru-RU"/>
        </w:rPr>
      </w:pPr>
    </w:p>
    <w:p w:rsidR="00D26CE6" w:rsidRPr="00D26CE6" w:rsidRDefault="00D26CE6" w:rsidP="00D26CE6">
      <w:pPr>
        <w:rPr>
          <w:sz w:val="28"/>
          <w:szCs w:val="28"/>
          <w:lang w:val="ru-RU"/>
        </w:rPr>
      </w:pPr>
      <w:r w:rsidRPr="00D26CE6">
        <w:rPr>
          <w:sz w:val="28"/>
          <w:szCs w:val="28"/>
          <w:lang w:val="ru-RU"/>
        </w:rPr>
        <w:t xml:space="preserve">- земельный участок по адресу: Российская Федерация, Самарская область, Похвистневский р-он, с Султангулово, </w:t>
      </w:r>
      <w:proofErr w:type="spellStart"/>
      <w:r w:rsidRPr="00D26CE6">
        <w:rPr>
          <w:sz w:val="28"/>
          <w:szCs w:val="28"/>
          <w:lang w:val="ru-RU"/>
        </w:rPr>
        <w:t>ул</w:t>
      </w:r>
      <w:proofErr w:type="gramStart"/>
      <w:r w:rsidRPr="00D26CE6">
        <w:rPr>
          <w:sz w:val="28"/>
          <w:szCs w:val="28"/>
          <w:lang w:val="ru-RU"/>
        </w:rPr>
        <w:t>.Ч</w:t>
      </w:r>
      <w:proofErr w:type="gramEnd"/>
      <w:r w:rsidRPr="00D26CE6">
        <w:rPr>
          <w:sz w:val="28"/>
          <w:szCs w:val="28"/>
          <w:lang w:val="ru-RU"/>
        </w:rPr>
        <w:t>апаева</w:t>
      </w:r>
      <w:proofErr w:type="spellEnd"/>
      <w:r w:rsidRPr="00D26CE6">
        <w:rPr>
          <w:sz w:val="28"/>
          <w:szCs w:val="28"/>
          <w:lang w:val="ru-RU"/>
        </w:rPr>
        <w:t xml:space="preserve">, вид разрешенного использования – для общественно-деловых целей (эксплуатация скважины), с кадастровым номером 63:29:1004002:851, общей площадью 3600 </w:t>
      </w:r>
      <w:proofErr w:type="spellStart"/>
      <w:r w:rsidRPr="00D26CE6">
        <w:rPr>
          <w:sz w:val="28"/>
          <w:szCs w:val="28"/>
          <w:lang w:val="ru-RU"/>
        </w:rPr>
        <w:t>кв.м</w:t>
      </w:r>
      <w:proofErr w:type="spellEnd"/>
      <w:r w:rsidRPr="00D26CE6">
        <w:rPr>
          <w:sz w:val="28"/>
          <w:szCs w:val="28"/>
          <w:lang w:val="ru-RU"/>
        </w:rPr>
        <w:t xml:space="preserve">., кадастровой стоимостью 1110960 </w:t>
      </w:r>
      <w:proofErr w:type="spellStart"/>
      <w:r w:rsidRPr="00D26CE6">
        <w:rPr>
          <w:sz w:val="28"/>
          <w:szCs w:val="28"/>
          <w:lang w:val="ru-RU"/>
        </w:rPr>
        <w:t>руб</w:t>
      </w:r>
      <w:proofErr w:type="spellEnd"/>
      <w:r w:rsidRPr="00D26CE6">
        <w:rPr>
          <w:sz w:val="28"/>
          <w:szCs w:val="28"/>
          <w:lang w:val="ru-RU"/>
        </w:rPr>
        <w:t xml:space="preserve"> 00 коп.</w:t>
      </w:r>
    </w:p>
    <w:p w:rsidR="00D26CE6" w:rsidRPr="00D26CE6" w:rsidRDefault="00D26CE6" w:rsidP="00D26CE6">
      <w:pPr>
        <w:rPr>
          <w:sz w:val="28"/>
          <w:szCs w:val="28"/>
          <w:lang w:val="ru-RU"/>
        </w:rPr>
      </w:pPr>
    </w:p>
    <w:p w:rsidR="00D26CE6" w:rsidRPr="00D26CE6" w:rsidRDefault="00D26CE6" w:rsidP="00D26CE6">
      <w:pPr>
        <w:rPr>
          <w:sz w:val="28"/>
          <w:szCs w:val="28"/>
          <w:lang w:val="ru-RU"/>
        </w:rPr>
      </w:pPr>
      <w:proofErr w:type="gramStart"/>
      <w:r w:rsidRPr="00D26CE6">
        <w:rPr>
          <w:sz w:val="28"/>
          <w:szCs w:val="28"/>
          <w:lang w:val="ru-RU"/>
        </w:rPr>
        <w:t>Контроль за</w:t>
      </w:r>
      <w:proofErr w:type="gramEnd"/>
      <w:r w:rsidRPr="00D26CE6">
        <w:rPr>
          <w:sz w:val="28"/>
          <w:szCs w:val="28"/>
          <w:lang w:val="ru-RU"/>
        </w:rPr>
        <w:t xml:space="preserve"> исполнением настоящего </w:t>
      </w:r>
      <w:r>
        <w:rPr>
          <w:sz w:val="28"/>
          <w:szCs w:val="28"/>
          <w:lang w:val="ru-RU"/>
        </w:rPr>
        <w:t xml:space="preserve">постановления </w:t>
      </w:r>
      <w:r w:rsidRPr="00D26CE6">
        <w:rPr>
          <w:sz w:val="28"/>
          <w:szCs w:val="28"/>
          <w:lang w:val="ru-RU"/>
        </w:rPr>
        <w:t xml:space="preserve"> оставляю за собой.</w:t>
      </w:r>
    </w:p>
    <w:p w:rsidR="00D26CE6" w:rsidRPr="00D26CE6" w:rsidRDefault="00D26CE6" w:rsidP="00D26CE6">
      <w:pPr>
        <w:rPr>
          <w:sz w:val="28"/>
          <w:szCs w:val="28"/>
          <w:lang w:val="ru-RU"/>
        </w:rPr>
      </w:pPr>
    </w:p>
    <w:p w:rsidR="00D26CE6" w:rsidRDefault="00D26CE6" w:rsidP="00D26CE6">
      <w:pPr>
        <w:rPr>
          <w:sz w:val="28"/>
          <w:szCs w:val="28"/>
          <w:lang w:val="ru-RU"/>
        </w:rPr>
      </w:pPr>
    </w:p>
    <w:p w:rsidR="00D26CE6" w:rsidRPr="00D26CE6" w:rsidRDefault="00D26CE6" w:rsidP="00D26CE6">
      <w:pPr>
        <w:rPr>
          <w:sz w:val="28"/>
          <w:szCs w:val="28"/>
          <w:lang w:val="ru-RU"/>
        </w:rPr>
      </w:pPr>
      <w:r w:rsidRPr="00D26CE6">
        <w:rPr>
          <w:bCs/>
          <w:sz w:val="28"/>
          <w:szCs w:val="28"/>
          <w:lang w:val="ru-RU"/>
        </w:rPr>
        <w:t xml:space="preserve"> Глава поселения                                                               Исаев В.В.</w:t>
      </w:r>
    </w:p>
    <w:p w:rsidR="00D26CE6" w:rsidRPr="00D26CE6" w:rsidRDefault="00D26CE6">
      <w:pPr>
        <w:rPr>
          <w:lang w:val="ru-RU"/>
        </w:rPr>
      </w:pPr>
    </w:p>
    <w:sectPr w:rsidR="00D26CE6" w:rsidRPr="00D2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C080F"/>
    <w:multiLevelType w:val="hybridMultilevel"/>
    <w:tmpl w:val="2398E9AC"/>
    <w:lvl w:ilvl="0" w:tplc="DF405E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6D"/>
    <w:rsid w:val="002B49F2"/>
    <w:rsid w:val="004E636D"/>
    <w:rsid w:val="00D2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2022-09-23T09:55:00Z</dcterms:created>
  <dcterms:modified xsi:type="dcterms:W3CDTF">2022-09-23T09:59:00Z</dcterms:modified>
</cp:coreProperties>
</file>