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3652"/>
        <w:gridCol w:w="2753"/>
        <w:gridCol w:w="3165"/>
      </w:tblGrid>
      <w:tr w:rsidR="0074462D" w:rsidRPr="00D21350" w:rsidTr="00D82257">
        <w:tc>
          <w:tcPr>
            <w:tcW w:w="3652" w:type="dxa"/>
          </w:tcPr>
          <w:p w:rsidR="0074462D" w:rsidRPr="00D21350" w:rsidRDefault="0074462D" w:rsidP="00D82257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b/>
                <w:kern w:val="2"/>
                <w:lang w:eastAsia="ru-RU"/>
              </w:rPr>
            </w:pPr>
            <w:r w:rsidRPr="00D21350">
              <w:rPr>
                <w:rFonts w:ascii="Times New Roman" w:eastAsia="Lucida Sans Unicode" w:hAnsi="Times New Roman" w:cs="Times New Roman"/>
                <w:b/>
                <w:kern w:val="2"/>
                <w:lang w:eastAsia="ru-RU"/>
              </w:rPr>
              <w:t>РОССИЙСКАЯ ФЕДЕРАЦИЯ</w:t>
            </w:r>
          </w:p>
          <w:p w:rsidR="0074462D" w:rsidRPr="00D21350" w:rsidRDefault="0074462D" w:rsidP="00D82257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0"/>
                <w:lang w:eastAsia="ru-RU"/>
              </w:rPr>
            </w:pPr>
            <w:r w:rsidRPr="00D21350">
              <w:rPr>
                <w:rFonts w:ascii="Times New Roman" w:eastAsia="Lucida Sans Unicode" w:hAnsi="Times New Roman" w:cs="Times New Roman"/>
                <w:b/>
                <w:kern w:val="2"/>
                <w:sz w:val="20"/>
                <w:lang w:eastAsia="ru-RU"/>
              </w:rPr>
              <w:t>АДМИНИСТРАЦИЯ</w:t>
            </w:r>
          </w:p>
          <w:p w:rsidR="0074462D" w:rsidRPr="00D21350" w:rsidRDefault="0074462D" w:rsidP="00D82257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b/>
                <w:kern w:val="2"/>
                <w:lang w:eastAsia="ru-RU"/>
              </w:rPr>
            </w:pPr>
            <w:r w:rsidRPr="00D21350">
              <w:rPr>
                <w:rFonts w:ascii="Times New Roman" w:eastAsia="Lucida Sans Unicode" w:hAnsi="Times New Roman" w:cs="Times New Roman"/>
                <w:b/>
                <w:kern w:val="2"/>
                <w:lang w:eastAsia="ru-RU"/>
              </w:rPr>
              <w:t>сельского поселения</w:t>
            </w:r>
          </w:p>
          <w:p w:rsidR="0074462D" w:rsidRPr="00D21350" w:rsidRDefault="0074462D" w:rsidP="00D82257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b/>
                <w:kern w:val="2"/>
                <w:szCs w:val="28"/>
                <w:lang w:eastAsia="ru-RU"/>
              </w:rPr>
            </w:pPr>
            <w:r w:rsidRPr="00D21350">
              <w:rPr>
                <w:rFonts w:ascii="Times New Roman" w:eastAsia="Lucida Sans Unicode" w:hAnsi="Times New Roman" w:cs="Times New Roman"/>
                <w:b/>
                <w:kern w:val="2"/>
                <w:szCs w:val="28"/>
                <w:lang w:eastAsia="ru-RU"/>
              </w:rPr>
              <w:t>РЫСАЙКИНО</w:t>
            </w:r>
          </w:p>
          <w:p w:rsidR="0074462D" w:rsidRPr="00D21350" w:rsidRDefault="0074462D" w:rsidP="00D82257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b/>
                <w:kern w:val="2"/>
                <w:lang w:eastAsia="ru-RU"/>
              </w:rPr>
            </w:pPr>
            <w:r w:rsidRPr="00D21350">
              <w:rPr>
                <w:rFonts w:ascii="Times New Roman" w:eastAsia="Lucida Sans Unicode" w:hAnsi="Times New Roman" w:cs="Times New Roman"/>
                <w:b/>
                <w:kern w:val="2"/>
                <w:lang w:eastAsia="ru-RU"/>
              </w:rPr>
              <w:t>муниципального района</w:t>
            </w:r>
          </w:p>
          <w:p w:rsidR="0074462D" w:rsidRPr="00D21350" w:rsidRDefault="0074462D" w:rsidP="00D82257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b/>
                <w:kern w:val="2"/>
                <w:lang w:eastAsia="ru-RU"/>
              </w:rPr>
            </w:pPr>
            <w:r w:rsidRPr="00D21350">
              <w:rPr>
                <w:rFonts w:ascii="Times New Roman" w:eastAsia="Lucida Sans Unicode" w:hAnsi="Times New Roman" w:cs="Times New Roman"/>
                <w:b/>
                <w:kern w:val="2"/>
                <w:lang w:eastAsia="ru-RU"/>
              </w:rPr>
              <w:t>Похвистневский</w:t>
            </w:r>
          </w:p>
          <w:p w:rsidR="0074462D" w:rsidRPr="00D21350" w:rsidRDefault="0074462D" w:rsidP="00D82257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b/>
                <w:kern w:val="2"/>
                <w:lang w:eastAsia="ru-RU"/>
              </w:rPr>
            </w:pPr>
            <w:r w:rsidRPr="00D21350">
              <w:rPr>
                <w:rFonts w:ascii="Times New Roman" w:eastAsia="Lucida Sans Unicode" w:hAnsi="Times New Roman" w:cs="Times New Roman"/>
                <w:b/>
                <w:kern w:val="2"/>
                <w:lang w:eastAsia="ru-RU"/>
              </w:rPr>
              <w:t>Самарской области</w:t>
            </w:r>
          </w:p>
          <w:p w:rsidR="0074462D" w:rsidRPr="00D21350" w:rsidRDefault="0074462D" w:rsidP="00D82257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kern w:val="2"/>
                <w:szCs w:val="28"/>
                <w:lang w:eastAsia="ru-RU"/>
              </w:rPr>
            </w:pPr>
            <w:r w:rsidRPr="00D21350">
              <w:rPr>
                <w:rFonts w:ascii="Times New Roman" w:eastAsia="Lucida Sans Unicode" w:hAnsi="Times New Roman" w:cs="Times New Roman"/>
                <w:b/>
                <w:kern w:val="2"/>
                <w:szCs w:val="28"/>
                <w:lang w:eastAsia="ru-RU"/>
              </w:rPr>
              <w:t>ПОСТАНОВЛЕНИЕ</w:t>
            </w:r>
          </w:p>
          <w:p w:rsidR="0074462D" w:rsidRPr="00D21350" w:rsidRDefault="0074462D" w:rsidP="00D82257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lang w:eastAsia="ru-RU"/>
              </w:rPr>
            </w:pPr>
          </w:p>
          <w:p w:rsidR="0074462D" w:rsidRPr="00D21350" w:rsidRDefault="0074462D" w:rsidP="00D82257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lang w:eastAsia="ru-RU"/>
              </w:rPr>
              <w:t>10.09.2022 г.</w:t>
            </w:r>
            <w:r w:rsidRPr="00D21350">
              <w:rPr>
                <w:rFonts w:ascii="Times New Roman" w:eastAsia="Lucida Sans Unicode" w:hAnsi="Times New Roman" w:cs="Times New Roman"/>
                <w:kern w:val="2"/>
                <w:lang w:eastAsia="ru-RU"/>
              </w:rPr>
              <w:t xml:space="preserve"> №  </w:t>
            </w:r>
            <w:r w:rsidR="00051562">
              <w:rPr>
                <w:rFonts w:ascii="Times New Roman" w:eastAsia="Lucida Sans Unicode" w:hAnsi="Times New Roman" w:cs="Times New Roman"/>
                <w:kern w:val="2"/>
                <w:lang w:eastAsia="ru-RU"/>
              </w:rPr>
              <w:t>47</w:t>
            </w:r>
            <w:bookmarkStart w:id="0" w:name="_GoBack"/>
            <w:bookmarkEnd w:id="0"/>
          </w:p>
          <w:p w:rsidR="0074462D" w:rsidRPr="00D21350" w:rsidRDefault="0074462D" w:rsidP="00D82257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D21350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с.Рысайкино</w:t>
            </w:r>
          </w:p>
        </w:tc>
        <w:tc>
          <w:tcPr>
            <w:tcW w:w="2753" w:type="dxa"/>
          </w:tcPr>
          <w:p w:rsidR="0074462D" w:rsidRPr="00D21350" w:rsidRDefault="0074462D" w:rsidP="00D82257">
            <w:pPr>
              <w:widowControl w:val="0"/>
              <w:suppressAutoHyphens/>
              <w:jc w:val="right"/>
              <w:rPr>
                <w:rFonts w:ascii="Times New Roman" w:eastAsia="Lucida Sans Unicode" w:hAnsi="Times New Roman" w:cs="Times New Roman"/>
                <w:kern w:val="2"/>
                <w:sz w:val="20"/>
                <w:lang w:eastAsia="ru-RU"/>
              </w:rPr>
            </w:pPr>
          </w:p>
          <w:p w:rsidR="0074462D" w:rsidRPr="00D21350" w:rsidRDefault="0074462D" w:rsidP="00D82257">
            <w:pPr>
              <w:widowControl w:val="0"/>
              <w:suppressAutoHyphens/>
              <w:jc w:val="right"/>
              <w:rPr>
                <w:rFonts w:ascii="Times New Roman" w:eastAsia="Lucida Sans Unicode" w:hAnsi="Times New Roman" w:cs="Times New Roman"/>
                <w:kern w:val="2"/>
                <w:sz w:val="20"/>
                <w:lang w:eastAsia="ru-RU"/>
              </w:rPr>
            </w:pPr>
          </w:p>
        </w:tc>
        <w:tc>
          <w:tcPr>
            <w:tcW w:w="3165" w:type="dxa"/>
          </w:tcPr>
          <w:p w:rsidR="0074462D" w:rsidRPr="00D21350" w:rsidRDefault="0074462D" w:rsidP="00D82257">
            <w:pPr>
              <w:widowControl w:val="0"/>
              <w:suppressAutoHyphens/>
              <w:jc w:val="right"/>
              <w:rPr>
                <w:rFonts w:ascii="Times New Roman" w:eastAsia="Lucida Sans Unicode" w:hAnsi="Times New Roman" w:cs="Times New Roman"/>
                <w:kern w:val="2"/>
                <w:sz w:val="20"/>
                <w:lang w:eastAsia="ru-RU"/>
              </w:rPr>
            </w:pPr>
          </w:p>
        </w:tc>
      </w:tr>
    </w:tbl>
    <w:p w:rsidR="0074462D" w:rsidRPr="00D21350" w:rsidRDefault="0074462D" w:rsidP="007446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согласии с проектом изменений </w:t>
      </w:r>
    </w:p>
    <w:p w:rsidR="0074462D" w:rsidRPr="00D21350" w:rsidRDefault="0074462D" w:rsidP="007446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Правила землепользования и застройки </w:t>
      </w:r>
    </w:p>
    <w:p w:rsidR="0074462D" w:rsidRPr="00D21350" w:rsidRDefault="0074462D" w:rsidP="007446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35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D21350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MERGEFIELD статус_поселения_в_род_падеже </w:instrText>
      </w:r>
      <w:r w:rsidRPr="00D2135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D2135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сельского</w:t>
      </w:r>
      <w:r w:rsidRPr="00D2135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D21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Рысайкино </w:t>
      </w:r>
    </w:p>
    <w:p w:rsidR="0074462D" w:rsidRPr="00D21350" w:rsidRDefault="0074462D" w:rsidP="007446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r w:rsidRPr="00D2135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D21350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MERGEFIELD муниципальный_район </w:instrText>
      </w:r>
      <w:r w:rsidRPr="00D2135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D2135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Похвистневский</w:t>
      </w:r>
      <w:r w:rsidRPr="00D2135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D21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4462D" w:rsidRPr="00D21350" w:rsidRDefault="0074462D" w:rsidP="007446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2135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Самарской</w:t>
      </w:r>
      <w:proofErr w:type="gramEnd"/>
      <w:r w:rsidRPr="00D21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и направлении его </w:t>
      </w:r>
    </w:p>
    <w:p w:rsidR="0074462D" w:rsidRPr="00D21350" w:rsidRDefault="0074462D" w:rsidP="007446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Собрание представителей </w:t>
      </w:r>
      <w:proofErr w:type="gramStart"/>
      <w:r w:rsidRPr="00D2135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proofErr w:type="gramEnd"/>
      <w:r w:rsidRPr="00D21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4462D" w:rsidRPr="00D21350" w:rsidRDefault="0074462D" w:rsidP="007446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Рысайкино  муниципального </w:t>
      </w:r>
    </w:p>
    <w:p w:rsidR="0074462D" w:rsidRPr="00D21350" w:rsidRDefault="0074462D" w:rsidP="007446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 Похвистневский </w:t>
      </w:r>
      <w:proofErr w:type="gramStart"/>
      <w:r w:rsidRPr="00D2135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Самарской</w:t>
      </w:r>
      <w:proofErr w:type="gramEnd"/>
      <w:r w:rsidRPr="00D21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</w:t>
      </w:r>
    </w:p>
    <w:p w:rsidR="0074462D" w:rsidRPr="00D21350" w:rsidRDefault="0074462D" w:rsidP="0074462D">
      <w:pPr>
        <w:rPr>
          <w:rFonts w:ascii="Times New Roman" w:eastAsia="Times New Roman" w:hAnsi="Times New Roman" w:cs="Times New Roman"/>
          <w:lang w:eastAsia="ru-RU"/>
        </w:rPr>
      </w:pPr>
    </w:p>
    <w:p w:rsidR="0074462D" w:rsidRPr="00D21350" w:rsidRDefault="0074462D" w:rsidP="0074462D">
      <w:pPr>
        <w:widowControl w:val="0"/>
        <w:suppressAutoHyphens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D21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Рассмотрев с учетом заключения о результатах публичных слушаний                    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10.09.2022</w:t>
      </w:r>
      <w:r w:rsidRPr="00D21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проект изменений в Правила землепользования                                     и застройки </w:t>
      </w:r>
      <w:r w:rsidRPr="00D21350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D21350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MERGEFIELD статус_поселения_в_род_падеже </w:instrText>
      </w:r>
      <w:r w:rsidRPr="00D21350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D2135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сельского</w:t>
      </w:r>
      <w:r w:rsidRPr="00D21350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D21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Рысайкино муниципального района </w:t>
      </w:r>
      <w:r w:rsidRPr="00D21350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D21350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MERGEFIELD муниципальный_район </w:instrText>
      </w:r>
      <w:r w:rsidRPr="00D21350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D2135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Похвистневский</w:t>
      </w:r>
      <w:r w:rsidRPr="00D21350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D21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области», руководствуясь частью 16 статьи 31 Градостроительного кодекса Российской Федерации, </w:t>
      </w:r>
      <w:r w:rsidRPr="00D21350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Администрация сельского поселения Рысайкино муниципального района Похвистневский Самарской области</w:t>
      </w:r>
    </w:p>
    <w:p w:rsidR="0074462D" w:rsidRPr="00D21350" w:rsidRDefault="0074462D" w:rsidP="0074462D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3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74462D" w:rsidRPr="00D21350" w:rsidRDefault="0074462D" w:rsidP="0074462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Согласиться с проектом изменений в Правила землепользования                           и застройки сельского поселения Рысайкино муниципального района </w:t>
      </w:r>
      <w:r w:rsidRPr="00D21350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D21350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MERGEFIELD Район </w:instrText>
      </w:r>
      <w:r w:rsidRPr="00D21350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D2135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Похвистневский</w:t>
      </w:r>
      <w:r w:rsidRPr="00D21350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D21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области, с учетом заключения о результатах публичных слушаний от   </w:t>
      </w:r>
      <w:r w:rsidRPr="00D21350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D21350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MERGEFIELD Дата_заключения </w:instrText>
      </w:r>
      <w:r w:rsidRPr="00D21350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10.09.2022</w:t>
      </w:r>
      <w:r w:rsidRPr="00D2135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года</w:t>
      </w:r>
      <w:r w:rsidRPr="00D21350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D213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4462D" w:rsidRPr="00D21350" w:rsidRDefault="0074462D" w:rsidP="0074462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Направить проект изменений в Правила землепользования                                             и застройки сельского поселения Рысайкино муниципального района </w:t>
      </w:r>
      <w:r w:rsidRPr="00D21350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D21350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MERGEFIELD Район </w:instrText>
      </w:r>
      <w:r w:rsidRPr="00D21350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D2135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Похвистневский</w:t>
      </w:r>
      <w:r w:rsidRPr="00D21350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D21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области, с учетом заключения   о результатах публичных слушаний от </w:t>
      </w:r>
      <w:r w:rsidRPr="00D21350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D21350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MERGEFIELD Дата_заключения </w:instrText>
      </w:r>
      <w:r w:rsidRPr="00D21350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10.09.2022</w:t>
      </w:r>
      <w:r w:rsidRPr="00D2135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года</w:t>
      </w:r>
      <w:r w:rsidRPr="00D21350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D21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рассмотрение    в Собрание представителей сельского поселения Рысайкино муниципального района </w:t>
      </w:r>
      <w:r w:rsidRPr="00D21350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D21350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MERGEFIELD Район </w:instrText>
      </w:r>
      <w:r w:rsidRPr="00D21350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D2135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Похвистневский</w:t>
      </w:r>
      <w:r w:rsidRPr="00D21350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D21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области.</w:t>
      </w:r>
    </w:p>
    <w:p w:rsidR="0074462D" w:rsidRPr="00D21350" w:rsidRDefault="0074462D" w:rsidP="0074462D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350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со дня его принятия.</w:t>
      </w:r>
      <w:r w:rsidRPr="00D21350">
        <w:rPr>
          <w:rFonts w:ascii="Times New Roman" w:eastAsia="Times New Roman" w:hAnsi="Times New Roman" w:cs="Times New Roman"/>
          <w:lang w:eastAsia="ru-RU"/>
        </w:rPr>
        <w:t xml:space="preserve">                             </w:t>
      </w:r>
      <w:r w:rsidRPr="00D21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</w:p>
    <w:p w:rsidR="0074462D" w:rsidRPr="00404245" w:rsidRDefault="0074462D" w:rsidP="0074462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D2135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  <w:r w:rsidRPr="00D213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D21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В.В</w:t>
      </w:r>
      <w:r w:rsidRPr="00D213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.Исаев</w:t>
      </w:r>
      <w:proofErr w:type="spellEnd"/>
    </w:p>
    <w:p w:rsidR="00E170C5" w:rsidRDefault="00E170C5"/>
    <w:sectPr w:rsidR="00E170C5" w:rsidSect="00127283">
      <w:pgSz w:w="11906" w:h="16838"/>
      <w:pgMar w:top="1135" w:right="1080" w:bottom="1276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358"/>
    <w:rsid w:val="00051562"/>
    <w:rsid w:val="00053358"/>
    <w:rsid w:val="0074462D"/>
    <w:rsid w:val="00E17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6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6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1793</Characters>
  <Application>Microsoft Office Word</Application>
  <DocSecurity>0</DocSecurity>
  <Lines>14</Lines>
  <Paragraphs>4</Paragraphs>
  <ScaleCrop>false</ScaleCrop>
  <Company/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2022-09-14T04:35:00Z</dcterms:created>
  <dcterms:modified xsi:type="dcterms:W3CDTF">2022-09-16T08:05:00Z</dcterms:modified>
</cp:coreProperties>
</file>