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C2" w:rsidRDefault="00AC2DC2"/>
    <w:p w:rsidR="00346FE3" w:rsidRDefault="00346FE3" w:rsidP="00346FE3">
      <w:pPr>
        <w:ind w:right="4937" w:firstLine="708"/>
        <w:rPr>
          <w:rFonts w:ascii="Times New Roman" w:hAnsi="Times New Roman" w:cs="Times New Roman"/>
          <w:sz w:val="24"/>
          <w:szCs w:val="24"/>
        </w:rPr>
      </w:pPr>
    </w:p>
    <w:p w:rsidR="00376C9A" w:rsidRDefault="00376C9A" w:rsidP="00376C9A"/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376C9A" w:rsidTr="00E71169">
        <w:trPr>
          <w:trHeight w:val="728"/>
        </w:trPr>
        <w:tc>
          <w:tcPr>
            <w:tcW w:w="4518" w:type="dxa"/>
            <w:vMerge w:val="restart"/>
          </w:tcPr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76C9A" w:rsidRPr="00376C9A" w:rsidRDefault="00D25C7C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376C9A" w:rsidRPr="00376C9A" w:rsidRDefault="00376C9A" w:rsidP="00E71169">
            <w:pPr>
              <w:ind w:left="18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76C9A" w:rsidRDefault="00376C9A" w:rsidP="00E71169">
            <w:pPr>
              <w:ind w:left="185" w:right="-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  <w:r w:rsidRPr="00376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.2021 № </w:t>
            </w:r>
            <w:r w:rsidR="00D25C7C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0F57A0" w:rsidRDefault="000F57A0" w:rsidP="00CE7787">
      <w:pPr>
        <w:ind w:right="4937"/>
        <w:rPr>
          <w:rFonts w:ascii="Times New Roman" w:hAnsi="Times New Roman" w:cs="Times New Roman"/>
          <w:sz w:val="24"/>
          <w:szCs w:val="24"/>
        </w:rPr>
      </w:pPr>
    </w:p>
    <w:p w:rsidR="00C80CA6" w:rsidRPr="00784596" w:rsidRDefault="00C80CA6" w:rsidP="00C80CA6">
      <w:pPr>
        <w:pStyle w:val="1"/>
        <w:tabs>
          <w:tab w:val="left" w:pos="4253"/>
        </w:tabs>
        <w:spacing w:before="0" w:after="0"/>
        <w:ind w:right="3402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 мерах по реализации Решения Собрания представителей </w:t>
      </w:r>
      <w:r w:rsidR="000D215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25C7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Рысайкино</w:t>
      </w:r>
      <w:r w:rsidR="000D215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муниципального района Похвистневский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Самарской области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«О бюджете </w:t>
      </w:r>
      <w:r w:rsidR="000D215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D25C7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Рысайкино</w:t>
      </w:r>
      <w:r w:rsidR="000D215F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муниципального района Похвистневский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Самарской области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2</w:t>
      </w:r>
      <w:r w:rsidR="003217CE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2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2</w:t>
      </w:r>
      <w:r w:rsidR="003217CE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3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и 202</w:t>
      </w:r>
      <w:r w:rsidR="003217CE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784596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годов» </w:t>
      </w:r>
    </w:p>
    <w:p w:rsidR="00C80CA6" w:rsidRDefault="00C80CA6" w:rsidP="00651DAE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80CA6" w:rsidRPr="00784596" w:rsidRDefault="00C80CA6" w:rsidP="00376C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5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21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5C7C">
        <w:rPr>
          <w:rFonts w:ascii="Times New Roman" w:hAnsi="Times New Roman" w:cs="Times New Roman"/>
          <w:sz w:val="28"/>
          <w:szCs w:val="28"/>
        </w:rPr>
        <w:t>Рысайкино</w:t>
      </w:r>
      <w:r w:rsidR="000D215F">
        <w:rPr>
          <w:rFonts w:ascii="Times New Roman" w:hAnsi="Times New Roman" w:cs="Times New Roman"/>
          <w:sz w:val="28"/>
          <w:szCs w:val="28"/>
        </w:rPr>
        <w:t xml:space="preserve"> </w:t>
      </w:r>
      <w:r w:rsidRPr="00784596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  <w:proofErr w:type="gramStart"/>
      <w:r w:rsidRPr="00784596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78459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0CA6" w:rsidRPr="00F11B27" w:rsidRDefault="00C80CA6" w:rsidP="00651DA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11B27">
        <w:rPr>
          <w:sz w:val="28"/>
          <w:szCs w:val="28"/>
        </w:rPr>
        <w:t>П</w:t>
      </w:r>
      <w:proofErr w:type="gramEnd"/>
      <w:r w:rsidRPr="00F11B27">
        <w:rPr>
          <w:sz w:val="28"/>
          <w:szCs w:val="28"/>
        </w:rPr>
        <w:t xml:space="preserve"> О С Т А Н О В Л Я Е Т:</w:t>
      </w:r>
    </w:p>
    <w:p w:rsidR="00C80CA6" w:rsidRDefault="00C80CA6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596">
        <w:rPr>
          <w:rFonts w:ascii="Times New Roman" w:hAnsi="Times New Roman" w:cs="Times New Roman"/>
          <w:bCs/>
          <w:sz w:val="28"/>
          <w:szCs w:val="28"/>
        </w:rPr>
        <w:t>1. Принять к исполнению бюджет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</w:t>
      </w:r>
      <w:r w:rsidR="00FD045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FD045C">
        <w:rPr>
          <w:rFonts w:ascii="Times New Roman" w:hAnsi="Times New Roman" w:cs="Times New Roman"/>
          <w:bCs/>
          <w:sz w:val="28"/>
          <w:szCs w:val="28"/>
        </w:rPr>
        <w:t>2</w:t>
      </w:r>
      <w:r w:rsidR="00E75F02">
        <w:rPr>
          <w:rFonts w:ascii="Times New Roman" w:hAnsi="Times New Roman" w:cs="Times New Roman"/>
          <w:bCs/>
          <w:sz w:val="28"/>
          <w:szCs w:val="28"/>
        </w:rPr>
        <w:t>2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75F02">
        <w:rPr>
          <w:rFonts w:ascii="Times New Roman" w:hAnsi="Times New Roman" w:cs="Times New Roman"/>
          <w:bCs/>
          <w:sz w:val="28"/>
          <w:szCs w:val="28"/>
        </w:rPr>
        <w:t>3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75F02">
        <w:rPr>
          <w:rFonts w:ascii="Times New Roman" w:hAnsi="Times New Roman" w:cs="Times New Roman"/>
          <w:bCs/>
          <w:sz w:val="28"/>
          <w:szCs w:val="28"/>
        </w:rPr>
        <w:t>4</w:t>
      </w:r>
      <w:r w:rsidR="00162907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C22869" w:rsidRPr="00C228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2869">
        <w:rPr>
          <w:rFonts w:ascii="Times New Roman" w:hAnsi="Times New Roman" w:cs="Times New Roman"/>
          <w:sz w:val="28"/>
          <w:szCs w:val="28"/>
        </w:rPr>
        <w:t xml:space="preserve">– бюджет </w:t>
      </w:r>
      <w:r w:rsidR="004109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5C7C">
        <w:rPr>
          <w:rFonts w:ascii="Times New Roman" w:hAnsi="Times New Roman" w:cs="Times New Roman"/>
          <w:sz w:val="28"/>
          <w:szCs w:val="28"/>
        </w:rPr>
        <w:t>Рысайкино</w:t>
      </w:r>
      <w:r w:rsidR="00410911">
        <w:rPr>
          <w:rFonts w:ascii="Times New Roman" w:hAnsi="Times New Roman" w:cs="Times New Roman"/>
          <w:sz w:val="28"/>
          <w:szCs w:val="28"/>
        </w:rPr>
        <w:t xml:space="preserve"> </w:t>
      </w:r>
      <w:r w:rsidR="00C228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042F">
        <w:rPr>
          <w:rFonts w:ascii="Times New Roman" w:hAnsi="Times New Roman" w:cs="Times New Roman"/>
          <w:sz w:val="28"/>
          <w:szCs w:val="28"/>
        </w:rPr>
        <w:t xml:space="preserve"> Похвистневский</w:t>
      </w:r>
      <w:r w:rsidR="00C22869">
        <w:rPr>
          <w:rFonts w:ascii="Times New Roman" w:hAnsi="Times New Roman" w:cs="Times New Roman"/>
          <w:sz w:val="28"/>
          <w:szCs w:val="28"/>
        </w:rPr>
        <w:t>)</w:t>
      </w:r>
      <w:r w:rsidRPr="00784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CA6" w:rsidRPr="00C22869" w:rsidRDefault="00C80CA6" w:rsidP="009A51A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869">
        <w:rPr>
          <w:rFonts w:ascii="Times New Roman" w:hAnsi="Times New Roman" w:cs="Times New Roman"/>
          <w:sz w:val="28"/>
          <w:szCs w:val="28"/>
        </w:rPr>
        <w:t>2. Главным админи</w:t>
      </w:r>
      <w:r w:rsidR="000D215F">
        <w:rPr>
          <w:rFonts w:ascii="Times New Roman" w:hAnsi="Times New Roman" w:cs="Times New Roman"/>
          <w:sz w:val="28"/>
          <w:szCs w:val="28"/>
        </w:rPr>
        <w:t>страторам доходов бюджета поселения</w:t>
      </w:r>
      <w:r w:rsidRPr="00C22869">
        <w:rPr>
          <w:rFonts w:ascii="Times New Roman" w:hAnsi="Times New Roman" w:cs="Times New Roman"/>
          <w:sz w:val="28"/>
          <w:szCs w:val="28"/>
        </w:rPr>
        <w:t xml:space="preserve"> и главным </w:t>
      </w:r>
      <w:r w:rsidR="00081944" w:rsidRPr="00C22869">
        <w:rPr>
          <w:rFonts w:ascii="Times New Roman" w:hAnsi="Times New Roman" w:cs="Times New Roman"/>
          <w:sz w:val="28"/>
          <w:szCs w:val="28"/>
        </w:rPr>
        <w:t xml:space="preserve">администраторам </w:t>
      </w:r>
      <w:proofErr w:type="gramStart"/>
      <w:r w:rsidR="00081944" w:rsidRPr="00C22869">
        <w:rPr>
          <w:rFonts w:ascii="Times New Roman" w:hAnsi="Times New Roman" w:cs="Times New Roman"/>
          <w:sz w:val="28"/>
          <w:szCs w:val="28"/>
        </w:rPr>
        <w:t>источников</w:t>
      </w:r>
      <w:r w:rsidRPr="00C22869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0D215F">
        <w:rPr>
          <w:rFonts w:ascii="Times New Roman" w:hAnsi="Times New Roman" w:cs="Times New Roman"/>
          <w:sz w:val="28"/>
          <w:szCs w:val="28"/>
        </w:rPr>
        <w:t>ирования дефицита бюджета поселения</w:t>
      </w:r>
      <w:proofErr w:type="gramEnd"/>
      <w:r w:rsidRPr="00C22869">
        <w:rPr>
          <w:rFonts w:ascii="Times New Roman" w:hAnsi="Times New Roman" w:cs="Times New Roman"/>
          <w:sz w:val="28"/>
          <w:szCs w:val="28"/>
        </w:rPr>
        <w:t>:</w:t>
      </w:r>
    </w:p>
    <w:p w:rsidR="00C80CA6" w:rsidRPr="00C22869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69">
        <w:rPr>
          <w:rFonts w:ascii="Times New Roman" w:hAnsi="Times New Roman" w:cs="Times New Roman"/>
          <w:sz w:val="28"/>
          <w:szCs w:val="28"/>
        </w:rPr>
        <w:t>1) обеспечить  строгое соблюдение законодательства Российской Федерации о  налогах и сборах по своевременному и полному перечислению  налогов, сборов и других  обязательных платежей. Принять меры по сокращению  имеющейся  задолженности  в  полном объеме;</w:t>
      </w:r>
    </w:p>
    <w:p w:rsidR="00C80CA6" w:rsidRPr="00C22869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69">
        <w:rPr>
          <w:rFonts w:ascii="Times New Roman" w:hAnsi="Times New Roman" w:cs="Times New Roman"/>
          <w:sz w:val="28"/>
          <w:szCs w:val="28"/>
        </w:rPr>
        <w:t>2) проводить систематический анализ невыясненных поступлен</w:t>
      </w:r>
      <w:r w:rsidR="000D215F">
        <w:rPr>
          <w:rFonts w:ascii="Times New Roman" w:hAnsi="Times New Roman" w:cs="Times New Roman"/>
          <w:sz w:val="28"/>
          <w:szCs w:val="28"/>
        </w:rPr>
        <w:t>ий, зачисляемых в  бюджет поселения</w:t>
      </w:r>
      <w:r w:rsidRPr="00C22869">
        <w:rPr>
          <w:rFonts w:ascii="Times New Roman" w:hAnsi="Times New Roman" w:cs="Times New Roman"/>
          <w:sz w:val="28"/>
          <w:szCs w:val="28"/>
        </w:rPr>
        <w:t>, и принимать оперативные меры по их уточнению;</w:t>
      </w:r>
    </w:p>
    <w:p w:rsidR="00C80CA6" w:rsidRPr="00B2651F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69">
        <w:rPr>
          <w:rFonts w:ascii="Times New Roman" w:hAnsi="Times New Roman" w:cs="Times New Roman"/>
          <w:sz w:val="28"/>
          <w:szCs w:val="28"/>
        </w:rPr>
        <w:t>3) представлять в Финансовое управление Администрации муниципального района Похвистневский Самарской</w:t>
      </w:r>
      <w:r w:rsidRPr="00784596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B2651F">
        <w:rPr>
          <w:rFonts w:ascii="Times New Roman" w:hAnsi="Times New Roman" w:cs="Times New Roman"/>
          <w:sz w:val="28"/>
          <w:szCs w:val="28"/>
        </w:rPr>
        <w:t>:</w:t>
      </w:r>
    </w:p>
    <w:p w:rsidR="00C80CA6" w:rsidRPr="00B2651F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1F">
        <w:rPr>
          <w:rFonts w:ascii="Times New Roman" w:hAnsi="Times New Roman" w:cs="Times New Roman"/>
          <w:sz w:val="28"/>
          <w:szCs w:val="28"/>
        </w:rPr>
        <w:t>-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сведения для ведения кассового плана по доходам: оценку ожидаемого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поступления доходов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215F">
        <w:rPr>
          <w:rFonts w:ascii="Times New Roman" w:hAnsi="Times New Roman" w:cs="Times New Roman"/>
          <w:sz w:val="28"/>
          <w:szCs w:val="28"/>
        </w:rPr>
        <w:t>поселения</w:t>
      </w:r>
      <w:r w:rsidRPr="00B2651F">
        <w:rPr>
          <w:rFonts w:ascii="Times New Roman" w:hAnsi="Times New Roman" w:cs="Times New Roman"/>
          <w:sz w:val="28"/>
          <w:szCs w:val="28"/>
        </w:rPr>
        <w:t xml:space="preserve"> на очередной квартал, а также на год в целом с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поквартальной разбивкой еже</w:t>
      </w:r>
      <w:r w:rsidRPr="00784596">
        <w:rPr>
          <w:rFonts w:ascii="Times New Roman" w:hAnsi="Times New Roman" w:cs="Times New Roman"/>
          <w:sz w:val="28"/>
          <w:szCs w:val="28"/>
        </w:rPr>
        <w:t xml:space="preserve">квартально, до 28 числа месяца, </w:t>
      </w:r>
      <w:r w:rsidRPr="00B2651F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планируемому кварталу;</w:t>
      </w:r>
    </w:p>
    <w:p w:rsidR="00C80CA6" w:rsidRPr="00B2651F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1F">
        <w:rPr>
          <w:rFonts w:ascii="Times New Roman" w:hAnsi="Times New Roman" w:cs="Times New Roman"/>
          <w:sz w:val="28"/>
          <w:szCs w:val="28"/>
        </w:rPr>
        <w:t>-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информацию о причинах отклонения фактических поступлений за прошедший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квартал по сравнению с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плановыми показателями, направляемыми ежеквартально в соответствии с абзацем 2 настоящего подпу</w:t>
      </w:r>
      <w:r w:rsidRPr="00784596">
        <w:rPr>
          <w:rFonts w:ascii="Times New Roman" w:hAnsi="Times New Roman" w:cs="Times New Roman"/>
          <w:sz w:val="28"/>
          <w:szCs w:val="28"/>
        </w:rPr>
        <w:t xml:space="preserve">нкта, ежеквартально до 15 числа </w:t>
      </w:r>
      <w:r w:rsidRPr="00B2651F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прошедшим кварталом;</w:t>
      </w: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A6" w:rsidRPr="00B2651F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1F">
        <w:rPr>
          <w:rFonts w:ascii="Times New Roman" w:hAnsi="Times New Roman" w:cs="Times New Roman"/>
          <w:sz w:val="28"/>
          <w:szCs w:val="28"/>
        </w:rPr>
        <w:t>-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информацию о причинах отклонения фактических поступлений за отч</w:t>
      </w:r>
      <w:r w:rsidRPr="00784596">
        <w:rPr>
          <w:rFonts w:ascii="Times New Roman" w:hAnsi="Times New Roman" w:cs="Times New Roman"/>
          <w:sz w:val="28"/>
          <w:szCs w:val="28"/>
        </w:rPr>
        <w:t>е</w:t>
      </w:r>
      <w:r w:rsidRPr="00B2651F">
        <w:rPr>
          <w:rFonts w:ascii="Times New Roman" w:hAnsi="Times New Roman" w:cs="Times New Roman"/>
          <w:sz w:val="28"/>
          <w:szCs w:val="28"/>
        </w:rPr>
        <w:t xml:space="preserve">тный период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по сравнению с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соответствующим периодом прошлого года ежеквартально до 5 числа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месяца, следующего за отч</w:t>
      </w:r>
      <w:r w:rsidRPr="00784596">
        <w:rPr>
          <w:rFonts w:ascii="Times New Roman" w:hAnsi="Times New Roman" w:cs="Times New Roman"/>
          <w:sz w:val="28"/>
          <w:szCs w:val="28"/>
        </w:rPr>
        <w:t>е</w:t>
      </w:r>
      <w:r w:rsidRPr="00B2651F">
        <w:rPr>
          <w:rFonts w:ascii="Times New Roman" w:hAnsi="Times New Roman" w:cs="Times New Roman"/>
          <w:sz w:val="28"/>
          <w:szCs w:val="28"/>
        </w:rPr>
        <w:t>тным кварталом;</w:t>
      </w:r>
    </w:p>
    <w:p w:rsidR="00C80CA6" w:rsidRPr="00B2651F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51F">
        <w:rPr>
          <w:rFonts w:ascii="Times New Roman" w:hAnsi="Times New Roman" w:cs="Times New Roman"/>
          <w:sz w:val="28"/>
          <w:szCs w:val="28"/>
        </w:rPr>
        <w:t>-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81944" w:rsidRPr="00784596">
        <w:rPr>
          <w:rFonts w:ascii="Times New Roman" w:hAnsi="Times New Roman" w:cs="Times New Roman"/>
          <w:sz w:val="28"/>
          <w:szCs w:val="28"/>
        </w:rPr>
        <w:t>просроченной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 </w:t>
      </w:r>
      <w:r w:rsidR="00081944" w:rsidRPr="00784596">
        <w:rPr>
          <w:rFonts w:ascii="Times New Roman" w:hAnsi="Times New Roman" w:cs="Times New Roman"/>
          <w:sz w:val="28"/>
          <w:szCs w:val="28"/>
        </w:rPr>
        <w:t>дебиторской</w:t>
      </w:r>
      <w:r w:rsidRPr="00B2651F">
        <w:rPr>
          <w:rFonts w:ascii="Times New Roman" w:hAnsi="Times New Roman" w:cs="Times New Roman"/>
          <w:sz w:val="28"/>
          <w:szCs w:val="28"/>
        </w:rPr>
        <w:t xml:space="preserve"> задолженности плательщиков 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в </w:t>
      </w:r>
      <w:r w:rsidR="00081944" w:rsidRPr="00784596">
        <w:rPr>
          <w:rFonts w:ascii="Times New Roman" w:hAnsi="Times New Roman" w:cs="Times New Roman"/>
          <w:sz w:val="28"/>
          <w:szCs w:val="28"/>
        </w:rPr>
        <w:t>разрезе</w:t>
      </w:r>
      <w:r w:rsidRPr="00B2651F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бюджетов Российской Федерации, в 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том </w:t>
      </w:r>
      <w:r w:rsidR="00081944" w:rsidRPr="00784596">
        <w:rPr>
          <w:rFonts w:ascii="Times New Roman" w:hAnsi="Times New Roman" w:cs="Times New Roman"/>
          <w:sz w:val="28"/>
          <w:szCs w:val="28"/>
        </w:rPr>
        <w:t>числе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 </w:t>
      </w:r>
      <w:r w:rsidR="00081944" w:rsidRPr="00784596">
        <w:rPr>
          <w:rFonts w:ascii="Times New Roman" w:hAnsi="Times New Roman" w:cs="Times New Roman"/>
          <w:sz w:val="28"/>
          <w:szCs w:val="28"/>
        </w:rPr>
        <w:t>безнадежной</w:t>
      </w:r>
      <w:r w:rsidRPr="00B2651F">
        <w:rPr>
          <w:rFonts w:ascii="Times New Roman" w:hAnsi="Times New Roman" w:cs="Times New Roman"/>
          <w:sz w:val="28"/>
          <w:szCs w:val="28"/>
        </w:rPr>
        <w:t xml:space="preserve"> к взысканию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и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>задолженности организаций, находящихся в стадии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081944" w:rsidRPr="00784596">
        <w:rPr>
          <w:rFonts w:ascii="Times New Roman" w:hAnsi="Times New Roman" w:cs="Times New Roman"/>
          <w:sz w:val="28"/>
          <w:szCs w:val="28"/>
        </w:rPr>
        <w:t>банкротства</w:t>
      </w:r>
      <w:r w:rsidRPr="00B2651F">
        <w:rPr>
          <w:rFonts w:ascii="Times New Roman" w:hAnsi="Times New Roman" w:cs="Times New Roman"/>
          <w:sz w:val="28"/>
          <w:szCs w:val="28"/>
        </w:rPr>
        <w:t xml:space="preserve"> и признанных банкротами, о принятых мерах по ее сокращению 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и </w:t>
      </w:r>
      <w:r w:rsidR="00081944" w:rsidRPr="00784596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B2651F">
        <w:rPr>
          <w:rFonts w:ascii="Times New Roman" w:hAnsi="Times New Roman" w:cs="Times New Roman"/>
          <w:sz w:val="28"/>
          <w:szCs w:val="28"/>
        </w:rPr>
        <w:t xml:space="preserve"> этих мер ежеквартально до 15 числа </w:t>
      </w:r>
      <w:r w:rsidR="00081944" w:rsidRPr="00B2651F">
        <w:rPr>
          <w:rFonts w:ascii="Times New Roman" w:hAnsi="Times New Roman" w:cs="Times New Roman"/>
          <w:sz w:val="28"/>
          <w:szCs w:val="28"/>
        </w:rPr>
        <w:t>месяца,</w:t>
      </w:r>
      <w:r w:rsidRPr="00B2651F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r w:rsidR="00081944" w:rsidRPr="00B2651F">
        <w:rPr>
          <w:rFonts w:ascii="Times New Roman" w:hAnsi="Times New Roman" w:cs="Times New Roman"/>
          <w:sz w:val="28"/>
          <w:szCs w:val="28"/>
        </w:rPr>
        <w:t>отч</w:t>
      </w:r>
      <w:r w:rsidR="00081944" w:rsidRPr="00784596">
        <w:rPr>
          <w:rFonts w:ascii="Times New Roman" w:hAnsi="Times New Roman" w:cs="Times New Roman"/>
          <w:sz w:val="28"/>
          <w:szCs w:val="28"/>
        </w:rPr>
        <w:t>е</w:t>
      </w:r>
      <w:r w:rsidR="00081944" w:rsidRPr="00B2651F">
        <w:rPr>
          <w:rFonts w:ascii="Times New Roman" w:hAnsi="Times New Roman" w:cs="Times New Roman"/>
          <w:sz w:val="28"/>
          <w:szCs w:val="28"/>
        </w:rPr>
        <w:t xml:space="preserve">тным </w:t>
      </w:r>
      <w:r w:rsidR="00081944" w:rsidRPr="00784596">
        <w:rPr>
          <w:rFonts w:ascii="Times New Roman" w:hAnsi="Times New Roman" w:cs="Times New Roman"/>
          <w:sz w:val="28"/>
          <w:szCs w:val="28"/>
        </w:rPr>
        <w:t>кварталом</w:t>
      </w:r>
      <w:r w:rsidRPr="00B265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CA6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51F">
        <w:rPr>
          <w:rFonts w:ascii="Times New Roman" w:hAnsi="Times New Roman" w:cs="Times New Roman"/>
          <w:sz w:val="28"/>
          <w:szCs w:val="28"/>
        </w:rPr>
        <w:t>-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в части поступления доходов 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2651F">
        <w:rPr>
          <w:rFonts w:ascii="Times New Roman" w:hAnsi="Times New Roman" w:cs="Times New Roman"/>
          <w:sz w:val="28"/>
          <w:szCs w:val="28"/>
        </w:rPr>
        <w:t xml:space="preserve">по форме и в сроки, согласованные с </w:t>
      </w:r>
      <w:r w:rsidRPr="00784596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7A4" w:rsidRPr="002B405C" w:rsidRDefault="00410911" w:rsidP="009A51AA">
      <w:pPr>
        <w:spacing w:line="276" w:lineRule="auto"/>
        <w:ind w:right="-6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заместителю главы поселения</w:t>
      </w:r>
      <w:r w:rsidR="00DE57A4" w:rsidRPr="002B405C">
        <w:rPr>
          <w:rFonts w:ascii="Times New Roman" w:hAnsi="Times New Roman" w:cs="Times New Roman"/>
          <w:sz w:val="28"/>
          <w:szCs w:val="28"/>
        </w:rPr>
        <w:t>,</w:t>
      </w:r>
      <w:r w:rsidR="002B405C">
        <w:rPr>
          <w:rFonts w:ascii="Times New Roman" w:hAnsi="Times New Roman" w:cs="Times New Roman"/>
          <w:sz w:val="28"/>
          <w:szCs w:val="28"/>
        </w:rPr>
        <w:t xml:space="preserve"> </w:t>
      </w:r>
      <w:r w:rsidR="00DE57A4" w:rsidRPr="002B405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DE57A4" w:rsidRPr="002B4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7A4" w:rsidRPr="002B405C">
        <w:rPr>
          <w:rFonts w:ascii="Times New Roman" w:hAnsi="Times New Roman" w:cs="Times New Roman"/>
          <w:sz w:val="28"/>
          <w:szCs w:val="28"/>
        </w:rPr>
        <w:t xml:space="preserve"> выполнением показателей социальн</w:t>
      </w:r>
      <w:r w:rsidR="000D215F"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="00DE57A4" w:rsidRPr="002B405C">
        <w:rPr>
          <w:rFonts w:ascii="Times New Roman" w:hAnsi="Times New Roman" w:cs="Times New Roman"/>
          <w:sz w:val="28"/>
          <w:szCs w:val="28"/>
        </w:rPr>
        <w:t>, влияющих на доходы бюджета</w:t>
      </w:r>
      <w:r w:rsidR="000D2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57A4" w:rsidRPr="002B405C">
        <w:rPr>
          <w:rFonts w:ascii="Times New Roman" w:hAnsi="Times New Roman" w:cs="Times New Roman"/>
          <w:sz w:val="28"/>
          <w:szCs w:val="28"/>
        </w:rPr>
        <w:t xml:space="preserve">, и поступлением доходов в бюджет </w:t>
      </w:r>
      <w:r w:rsidR="000D21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405C">
        <w:rPr>
          <w:rFonts w:ascii="Times New Roman" w:hAnsi="Times New Roman" w:cs="Times New Roman"/>
          <w:sz w:val="28"/>
          <w:szCs w:val="28"/>
        </w:rPr>
        <w:t>.</w:t>
      </w:r>
    </w:p>
    <w:p w:rsidR="00C80CA6" w:rsidRDefault="00C80CA6" w:rsidP="009A51AA">
      <w:pPr>
        <w:spacing w:line="276" w:lineRule="auto"/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 w:rsidRPr="00284FFF">
        <w:rPr>
          <w:rFonts w:ascii="FuturaNewBook" w:hAnsi="FuturaNewBook"/>
          <w:color w:val="000000"/>
          <w:sz w:val="28"/>
          <w:szCs w:val="28"/>
          <w:shd w:val="clear" w:color="auto" w:fill="FFFFFF"/>
        </w:rPr>
        <w:t>        </w:t>
      </w:r>
      <w:r w:rsidR="002B405C">
        <w:rPr>
          <w:rFonts w:ascii="FuturaNewBook" w:hAnsi="FuturaNewBook"/>
          <w:color w:val="000000"/>
          <w:sz w:val="28"/>
          <w:szCs w:val="28"/>
          <w:shd w:val="clear" w:color="auto" w:fill="FFFFFF"/>
        </w:rPr>
        <w:t>4</w:t>
      </w:r>
      <w:r w:rsidRPr="00284FFF"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. Установить, что финансирование расходов бюджета осуществляется на основании предельных объёмов финансирования, утверждение и доведение которых осуществляется в порядке, установленном Финансовым управлением </w:t>
      </w:r>
      <w:r>
        <w:rPr>
          <w:rFonts w:ascii="FuturaNewBook" w:hAnsi="FuturaNewBook"/>
          <w:color w:val="000000"/>
          <w:sz w:val="28"/>
          <w:szCs w:val="28"/>
          <w:shd w:val="clear" w:color="auto" w:fill="FFFFFF"/>
        </w:rPr>
        <w:t>А</w:t>
      </w:r>
      <w:r w:rsidRPr="00284FFF">
        <w:rPr>
          <w:rFonts w:ascii="FuturaNewBook" w:hAnsi="FuturaNewBook"/>
          <w:color w:val="000000"/>
          <w:sz w:val="28"/>
          <w:szCs w:val="28"/>
          <w:shd w:val="clear" w:color="auto" w:fill="FFFFFF"/>
        </w:rPr>
        <w:t>дминистрации муниципального района Похвистневский Самарской области.</w:t>
      </w:r>
      <w:r w:rsidRPr="00284FFF">
        <w:rPr>
          <w:rFonts w:ascii="FuturaNewBook" w:hAnsi="FuturaNewBook"/>
          <w:color w:val="000000"/>
          <w:sz w:val="28"/>
          <w:szCs w:val="28"/>
        </w:rPr>
        <w:br/>
      </w:r>
      <w:r w:rsidRPr="00284FFF">
        <w:rPr>
          <w:rFonts w:ascii="FuturaNewBook" w:hAnsi="FuturaNewBook"/>
          <w:color w:val="000000"/>
          <w:sz w:val="28"/>
          <w:szCs w:val="28"/>
          <w:shd w:val="clear" w:color="auto" w:fill="FFFFFF"/>
        </w:rPr>
        <w:t>        Доведение предельных объемов финансирования по расходам за счет целевых поступлений из областного бюджета осуществляется Финансовым управлением в пределах их фактических поступлений.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</w:p>
    <w:p w:rsidR="00C80CA6" w:rsidRDefault="00C80CA6" w:rsidP="009A51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05C">
        <w:rPr>
          <w:rFonts w:ascii="Times New Roman" w:hAnsi="Times New Roman" w:cs="Times New Roman"/>
          <w:sz w:val="28"/>
          <w:szCs w:val="28"/>
        </w:rPr>
        <w:t>5</w:t>
      </w:r>
      <w:r w:rsidRPr="00784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3CDC">
        <w:rPr>
          <w:rFonts w:ascii="Times New Roman" w:hAnsi="Times New Roman" w:cs="Times New Roman"/>
          <w:sz w:val="28"/>
          <w:szCs w:val="28"/>
        </w:rPr>
        <w:t>В 20</w:t>
      </w:r>
      <w:r w:rsidR="005633D8">
        <w:rPr>
          <w:rFonts w:ascii="Times New Roman" w:hAnsi="Times New Roman" w:cs="Times New Roman"/>
          <w:sz w:val="28"/>
          <w:szCs w:val="28"/>
        </w:rPr>
        <w:t>2</w:t>
      </w:r>
      <w:r w:rsidR="00072A82">
        <w:rPr>
          <w:rFonts w:ascii="Times New Roman" w:hAnsi="Times New Roman" w:cs="Times New Roman"/>
          <w:sz w:val="28"/>
          <w:szCs w:val="28"/>
        </w:rPr>
        <w:t>2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>году предложения органов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81944" w:rsidRPr="00784596">
        <w:rPr>
          <w:rFonts w:ascii="Times New Roman" w:hAnsi="Times New Roman" w:cs="Times New Roman"/>
          <w:sz w:val="28"/>
          <w:szCs w:val="28"/>
        </w:rPr>
        <w:t>о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>выделении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>бюджетных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>ассигнований на принятие новых видов расходных обязательств или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>увеличение</w:t>
      </w:r>
      <w:r w:rsidRPr="00784596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93CDC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81944" w:rsidRPr="00784596">
        <w:rPr>
          <w:rFonts w:ascii="Times New Roman" w:hAnsi="Times New Roman" w:cs="Times New Roman"/>
          <w:sz w:val="28"/>
          <w:szCs w:val="28"/>
        </w:rPr>
        <w:t>существующих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 xml:space="preserve">видов расходных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081944" w:rsidRPr="00784596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B93CDC">
        <w:rPr>
          <w:rFonts w:ascii="Times New Roman" w:hAnsi="Times New Roman" w:cs="Times New Roman"/>
          <w:sz w:val="28"/>
          <w:szCs w:val="28"/>
        </w:rPr>
        <w:t xml:space="preserve"> только при условии</w:t>
      </w:r>
      <w:r w:rsidRPr="00784596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Pr="00B93CDC">
        <w:rPr>
          <w:rFonts w:ascii="Times New Roman" w:hAnsi="Times New Roman" w:cs="Times New Roman"/>
          <w:sz w:val="28"/>
          <w:szCs w:val="28"/>
        </w:rPr>
        <w:t xml:space="preserve">предложений о соответствующих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источниках </w:t>
      </w:r>
      <w:r w:rsidR="00081944" w:rsidRPr="00784596">
        <w:rPr>
          <w:rFonts w:ascii="Times New Roman" w:hAnsi="Times New Roman" w:cs="Times New Roman"/>
          <w:sz w:val="28"/>
          <w:szCs w:val="28"/>
        </w:rPr>
        <w:t>дополнительных</w:t>
      </w:r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Pr="00B93CDC">
        <w:rPr>
          <w:rFonts w:ascii="Times New Roman" w:hAnsi="Times New Roman" w:cs="Times New Roman"/>
          <w:sz w:val="28"/>
          <w:szCs w:val="28"/>
        </w:rPr>
        <w:t xml:space="preserve">поступлений в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10911">
        <w:rPr>
          <w:rFonts w:ascii="Times New Roman" w:hAnsi="Times New Roman" w:cs="Times New Roman"/>
          <w:sz w:val="28"/>
          <w:szCs w:val="28"/>
        </w:rPr>
        <w:t>поселения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 </w:t>
      </w:r>
      <w:r w:rsidR="00081944" w:rsidRPr="00784596">
        <w:rPr>
          <w:rFonts w:ascii="Times New Roman" w:hAnsi="Times New Roman" w:cs="Times New Roman"/>
          <w:sz w:val="28"/>
          <w:szCs w:val="28"/>
        </w:rPr>
        <w:t>и</w:t>
      </w:r>
      <w:r w:rsidRPr="00B93CDC">
        <w:rPr>
          <w:rFonts w:ascii="Times New Roman" w:hAnsi="Times New Roman" w:cs="Times New Roman"/>
          <w:sz w:val="28"/>
          <w:szCs w:val="28"/>
        </w:rPr>
        <w:t xml:space="preserve"> (или) при сокращении </w:t>
      </w:r>
      <w:r w:rsidR="00081944" w:rsidRPr="00B93CD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81944" w:rsidRPr="00784596">
        <w:rPr>
          <w:rFonts w:ascii="Times New Roman" w:hAnsi="Times New Roman" w:cs="Times New Roman"/>
          <w:sz w:val="28"/>
          <w:szCs w:val="28"/>
        </w:rPr>
        <w:t>ассигнований</w:t>
      </w:r>
      <w:r w:rsidRPr="00784596">
        <w:rPr>
          <w:rFonts w:ascii="Times New Roman" w:hAnsi="Times New Roman" w:cs="Times New Roman"/>
          <w:sz w:val="28"/>
          <w:szCs w:val="28"/>
        </w:rPr>
        <w:t xml:space="preserve"> по отдельным статьям расходов </w:t>
      </w:r>
      <w:r w:rsidRPr="00B93CDC">
        <w:rPr>
          <w:rFonts w:ascii="Times New Roman" w:hAnsi="Times New Roman" w:cs="Times New Roman"/>
          <w:sz w:val="28"/>
          <w:szCs w:val="28"/>
        </w:rPr>
        <w:t>бюджета</w:t>
      </w:r>
      <w:r w:rsidR="000D21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3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CA6" w:rsidRDefault="00C80CA6" w:rsidP="009A51AA">
      <w:pPr>
        <w:pStyle w:val="ConsPlusNormal"/>
        <w:spacing w:line="276" w:lineRule="auto"/>
        <w:ind w:firstLine="709"/>
        <w:jc w:val="both"/>
      </w:pPr>
      <w:r>
        <w:t>Н</w:t>
      </w:r>
      <w:r w:rsidRPr="00784596">
        <w:t>е допускается уменьшение бюджетных ассигнований, доведенных на 20</w:t>
      </w:r>
      <w:r w:rsidR="005633D8">
        <w:t>2</w:t>
      </w:r>
      <w:r w:rsidR="008141CA">
        <w:t>2</w:t>
      </w:r>
      <w:r w:rsidR="005633D8">
        <w:t xml:space="preserve"> </w:t>
      </w:r>
      <w:r w:rsidRPr="00784596">
        <w:t>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на исполнение судебных актов, предусматривающих обращение взыск</w:t>
      </w:r>
      <w:r w:rsidR="000D215F">
        <w:t>ания на средства бюджета поселения</w:t>
      </w:r>
      <w:r>
        <w:t>.</w:t>
      </w: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C7C" w:rsidRDefault="00D25C7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CA6" w:rsidRPr="00784596" w:rsidRDefault="002B405C" w:rsidP="009A51A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80CA6" w:rsidRPr="007845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215F">
        <w:rPr>
          <w:rFonts w:ascii="Times New Roman" w:hAnsi="Times New Roman" w:cs="Times New Roman"/>
          <w:bCs/>
          <w:sz w:val="28"/>
          <w:szCs w:val="28"/>
        </w:rPr>
        <w:t>Г</w:t>
      </w:r>
      <w:r w:rsidR="00C80CA6" w:rsidRPr="00784596">
        <w:rPr>
          <w:rFonts w:ascii="Times New Roman" w:hAnsi="Times New Roman" w:cs="Times New Roman"/>
          <w:bCs/>
          <w:sz w:val="28"/>
          <w:szCs w:val="28"/>
        </w:rPr>
        <w:t>лавным распо</w:t>
      </w:r>
      <w:r w:rsidR="000D215F">
        <w:rPr>
          <w:rFonts w:ascii="Times New Roman" w:hAnsi="Times New Roman" w:cs="Times New Roman"/>
          <w:bCs/>
          <w:sz w:val="28"/>
          <w:szCs w:val="28"/>
        </w:rPr>
        <w:t>рядителям средств бюджета поселения</w:t>
      </w:r>
      <w:r w:rsidR="00C80CA6" w:rsidRPr="00784596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CA6" w:rsidRPr="00784596" w:rsidRDefault="00C80CA6" w:rsidP="0088709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обеспечить качественное исполнение бюджета 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596">
        <w:rPr>
          <w:rFonts w:ascii="Times New Roman" w:hAnsi="Times New Roman" w:cs="Times New Roman"/>
          <w:bCs/>
          <w:sz w:val="28"/>
          <w:szCs w:val="28"/>
        </w:rPr>
        <w:t>муниципального района Похвистневский</w:t>
      </w:r>
      <w:r w:rsidR="00280CB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633D8">
        <w:rPr>
          <w:rFonts w:ascii="Times New Roman" w:hAnsi="Times New Roman" w:cs="Times New Roman"/>
          <w:bCs/>
          <w:sz w:val="28"/>
          <w:szCs w:val="28"/>
        </w:rPr>
        <w:t>2</w:t>
      </w:r>
      <w:r w:rsidR="00280CB8">
        <w:rPr>
          <w:rFonts w:ascii="Times New Roman" w:hAnsi="Times New Roman" w:cs="Times New Roman"/>
          <w:bCs/>
          <w:sz w:val="28"/>
          <w:szCs w:val="28"/>
        </w:rPr>
        <w:t>2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0CB8">
        <w:rPr>
          <w:rFonts w:ascii="Times New Roman" w:hAnsi="Times New Roman" w:cs="Times New Roman"/>
          <w:bCs/>
          <w:sz w:val="28"/>
          <w:szCs w:val="28"/>
        </w:rPr>
        <w:t>3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80CB8">
        <w:rPr>
          <w:rFonts w:ascii="Times New Roman" w:hAnsi="Times New Roman" w:cs="Times New Roman"/>
          <w:bCs/>
          <w:sz w:val="28"/>
          <w:szCs w:val="28"/>
        </w:rPr>
        <w:t>4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годов и реализацию основных направлений бюджетной и налоговой политики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Похвистневский, определенных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84596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от </w:t>
      </w:r>
      <w:r w:rsidRPr="0026425B">
        <w:rPr>
          <w:rFonts w:ascii="Times New Roman" w:hAnsi="Times New Roman" w:cs="Times New Roman"/>
          <w:bCs/>
          <w:sz w:val="28"/>
          <w:szCs w:val="28"/>
        </w:rPr>
        <w:t>2</w:t>
      </w:r>
      <w:r w:rsidR="000D215F">
        <w:rPr>
          <w:rFonts w:ascii="Times New Roman" w:hAnsi="Times New Roman" w:cs="Times New Roman"/>
          <w:bCs/>
          <w:sz w:val="28"/>
          <w:szCs w:val="28"/>
        </w:rPr>
        <w:t>7</w:t>
      </w:r>
      <w:r w:rsidRPr="0026425B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26425B" w:rsidRPr="0026425B">
        <w:rPr>
          <w:rFonts w:ascii="Times New Roman" w:hAnsi="Times New Roman" w:cs="Times New Roman"/>
          <w:bCs/>
          <w:sz w:val="28"/>
          <w:szCs w:val="28"/>
        </w:rPr>
        <w:t>2</w:t>
      </w:r>
      <w:r w:rsidR="00152F2C">
        <w:rPr>
          <w:rFonts w:ascii="Times New Roman" w:hAnsi="Times New Roman" w:cs="Times New Roman"/>
          <w:bCs/>
          <w:sz w:val="28"/>
          <w:szCs w:val="28"/>
        </w:rPr>
        <w:t>1</w:t>
      </w:r>
      <w:r w:rsidRPr="0026425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25C7C">
        <w:rPr>
          <w:rFonts w:ascii="Times New Roman" w:hAnsi="Times New Roman" w:cs="Times New Roman"/>
          <w:bCs/>
          <w:sz w:val="28"/>
          <w:szCs w:val="28"/>
        </w:rPr>
        <w:t>65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«Об основных направлениях бюджетной и налоговой политики</w:t>
      </w:r>
      <w:proofErr w:type="gramEnd"/>
      <w:r w:rsidR="000D21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Похвистневский </w:t>
      </w:r>
      <w:proofErr w:type="gramStart"/>
      <w:r w:rsidRPr="00784596">
        <w:rPr>
          <w:rFonts w:ascii="Times New Roman" w:hAnsi="Times New Roman" w:cs="Times New Roman"/>
          <w:bCs/>
          <w:sz w:val="28"/>
          <w:szCs w:val="28"/>
        </w:rPr>
        <w:t>Самарской</w:t>
      </w:r>
      <w:proofErr w:type="gramEnd"/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области на 20</w:t>
      </w:r>
      <w:r w:rsidR="005633D8">
        <w:rPr>
          <w:rFonts w:ascii="Times New Roman" w:hAnsi="Times New Roman" w:cs="Times New Roman"/>
          <w:bCs/>
          <w:sz w:val="28"/>
          <w:szCs w:val="28"/>
        </w:rPr>
        <w:t>2</w:t>
      </w:r>
      <w:r w:rsidR="00152F2C">
        <w:rPr>
          <w:rFonts w:ascii="Times New Roman" w:hAnsi="Times New Roman" w:cs="Times New Roman"/>
          <w:bCs/>
          <w:sz w:val="28"/>
          <w:szCs w:val="28"/>
        </w:rPr>
        <w:t>2</w:t>
      </w:r>
      <w:r w:rsidRPr="00784596">
        <w:rPr>
          <w:rFonts w:ascii="Times New Roman" w:hAnsi="Times New Roman" w:cs="Times New Roman"/>
          <w:bCs/>
          <w:sz w:val="28"/>
          <w:szCs w:val="28"/>
        </w:rPr>
        <w:t> 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52F2C">
        <w:rPr>
          <w:rFonts w:ascii="Times New Roman" w:hAnsi="Times New Roman" w:cs="Times New Roman"/>
          <w:bCs/>
          <w:sz w:val="28"/>
          <w:szCs w:val="28"/>
        </w:rPr>
        <w:t>3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52F2C">
        <w:rPr>
          <w:rFonts w:ascii="Times New Roman" w:hAnsi="Times New Roman" w:cs="Times New Roman"/>
          <w:bCs/>
          <w:sz w:val="28"/>
          <w:szCs w:val="28"/>
        </w:rPr>
        <w:t>4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 годов»;</w:t>
      </w:r>
    </w:p>
    <w:p w:rsidR="00C80CA6" w:rsidRPr="00784596" w:rsidRDefault="00C80CA6" w:rsidP="0088709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осуществлять мониторинг финансового обеспечения социально значимых и первоочередных расходов бюджета 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59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Похвистневский, гарантирующих реализацию возложенных на органы  местного самоуправления 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25C7C">
        <w:rPr>
          <w:rFonts w:ascii="Times New Roman" w:hAnsi="Times New Roman" w:cs="Times New Roman"/>
          <w:bCs/>
          <w:sz w:val="28"/>
          <w:szCs w:val="28"/>
        </w:rPr>
        <w:t>Рысайкино</w:t>
      </w:r>
      <w:r w:rsidR="000D2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596">
        <w:rPr>
          <w:rFonts w:ascii="Times New Roman" w:hAnsi="Times New Roman" w:cs="Times New Roman"/>
          <w:bCs/>
          <w:sz w:val="28"/>
          <w:szCs w:val="28"/>
        </w:rPr>
        <w:t>полномочий;</w:t>
      </w:r>
    </w:p>
    <w:p w:rsidR="00C80CA6" w:rsidRPr="00B93CDC" w:rsidRDefault="000B158A" w:rsidP="00887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</w:t>
      </w:r>
      <w:r w:rsidR="00C80CA6">
        <w:rPr>
          <w:rFonts w:ascii="Times New Roman" w:hAnsi="Times New Roman" w:cs="Times New Roman"/>
          <w:sz w:val="28"/>
          <w:szCs w:val="28"/>
        </w:rPr>
        <w:t>допускать</w:t>
      </w:r>
      <w:r w:rsidR="00C80CA6" w:rsidRPr="00B93CDC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 </w:t>
      </w:r>
      <w:r w:rsidR="00C80CA6">
        <w:rPr>
          <w:rFonts w:ascii="Times New Roman" w:hAnsi="Times New Roman" w:cs="Times New Roman"/>
          <w:sz w:val="28"/>
          <w:szCs w:val="28"/>
        </w:rPr>
        <w:t>в</w:t>
      </w:r>
      <w:r w:rsidR="00C80CA6" w:rsidRPr="00B93C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37BA">
        <w:rPr>
          <w:rFonts w:ascii="Times New Roman" w:hAnsi="Times New Roman" w:cs="Times New Roman"/>
          <w:sz w:val="28"/>
          <w:szCs w:val="28"/>
        </w:rPr>
        <w:t>2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год</w:t>
      </w:r>
      <w:r w:rsidR="00C80CA6">
        <w:rPr>
          <w:rFonts w:ascii="Times New Roman" w:hAnsi="Times New Roman" w:cs="Times New Roman"/>
          <w:sz w:val="28"/>
          <w:szCs w:val="28"/>
        </w:rPr>
        <w:t>у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, </w:t>
      </w:r>
      <w:r w:rsidR="00C80CA6" w:rsidRPr="00B93CDC">
        <w:rPr>
          <w:rFonts w:ascii="Times New Roman" w:hAnsi="Times New Roman" w:cs="Times New Roman"/>
          <w:sz w:val="28"/>
          <w:szCs w:val="28"/>
        </w:rPr>
        <w:t xml:space="preserve">возникающих из 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C80CA6" w:rsidRPr="00B93CDC">
        <w:rPr>
          <w:rFonts w:ascii="Times New Roman" w:hAnsi="Times New Roman" w:cs="Times New Roman"/>
          <w:sz w:val="28"/>
          <w:szCs w:val="28"/>
        </w:rPr>
        <w:t xml:space="preserve">контрактов на выполнение работ, оказание услуг, условиями которых предусматривается 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C80CA6" w:rsidRPr="00B93CDC">
        <w:rPr>
          <w:rFonts w:ascii="Times New Roman" w:hAnsi="Times New Roman" w:cs="Times New Roman"/>
          <w:sz w:val="28"/>
          <w:szCs w:val="28"/>
        </w:rPr>
        <w:t xml:space="preserve">выполнение работ или оказание услуг (их этапов) продолжительностью более одного месяца, 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C80CA6" w:rsidRPr="00B93CDC">
        <w:rPr>
          <w:rFonts w:ascii="Times New Roman" w:hAnsi="Times New Roman" w:cs="Times New Roman"/>
          <w:sz w:val="28"/>
          <w:szCs w:val="28"/>
        </w:rPr>
        <w:t>если муниципальные контракты не заключены в установленном порядке до 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37BA">
        <w:rPr>
          <w:rFonts w:ascii="Times New Roman" w:hAnsi="Times New Roman" w:cs="Times New Roman"/>
          <w:sz w:val="28"/>
          <w:szCs w:val="28"/>
        </w:rPr>
        <w:t>2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C80CA6" w:rsidRPr="00B93CDC">
        <w:rPr>
          <w:rFonts w:ascii="Times New Roman" w:hAnsi="Times New Roman" w:cs="Times New Roman"/>
          <w:sz w:val="28"/>
          <w:szCs w:val="28"/>
        </w:rPr>
        <w:t>года.</w:t>
      </w:r>
    </w:p>
    <w:p w:rsidR="00C80CA6" w:rsidRPr="00784596" w:rsidRDefault="00C80CA6" w:rsidP="00887095">
      <w:pPr>
        <w:pStyle w:val="ConsPlusNormal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4) </w:t>
      </w:r>
      <w:r w:rsidRPr="00784596">
        <w:rPr>
          <w:color w:val="000000"/>
        </w:rPr>
        <w:t xml:space="preserve">при формировании прогноза кассовых выплат из бюджета </w:t>
      </w:r>
      <w:r w:rsidR="000D215F">
        <w:rPr>
          <w:bCs/>
        </w:rPr>
        <w:t>поселения</w:t>
      </w:r>
      <w:r w:rsidRPr="00784596">
        <w:rPr>
          <w:bCs/>
        </w:rPr>
        <w:t xml:space="preserve"> </w:t>
      </w:r>
      <w:r w:rsidRPr="00784596">
        <w:rPr>
          <w:color w:val="000000"/>
        </w:rPr>
        <w:t>исходить из  необходимости  распределе</w:t>
      </w:r>
      <w:r w:rsidR="000D215F">
        <w:rPr>
          <w:color w:val="000000"/>
        </w:rPr>
        <w:t>ния кассовых выплат из бюджета поселения</w:t>
      </w:r>
      <w:r w:rsidRPr="00784596">
        <w:rPr>
          <w:color w:val="000000"/>
        </w:rPr>
        <w:t xml:space="preserve">  в </w:t>
      </w:r>
      <w:r w:rsidRPr="00784596">
        <w:rPr>
          <w:color w:val="000000"/>
          <w:lang w:val="en-US"/>
        </w:rPr>
        <w:t>IY</w:t>
      </w:r>
      <w:r w:rsidRPr="00784596">
        <w:rPr>
          <w:color w:val="000000"/>
        </w:rPr>
        <w:t xml:space="preserve"> квартале не более среднего объема расходов за </w:t>
      </w:r>
      <w:r w:rsidRPr="00784596">
        <w:rPr>
          <w:color w:val="000000"/>
          <w:lang w:val="en-US"/>
        </w:rPr>
        <w:t>I</w:t>
      </w:r>
      <w:r w:rsidRPr="00784596">
        <w:rPr>
          <w:color w:val="000000"/>
        </w:rPr>
        <w:t xml:space="preserve"> - </w:t>
      </w:r>
      <w:r w:rsidRPr="00784596">
        <w:rPr>
          <w:color w:val="000000"/>
          <w:lang w:val="en-US"/>
        </w:rPr>
        <w:t>III</w:t>
      </w:r>
      <w:r w:rsidRPr="00784596">
        <w:rPr>
          <w:color w:val="000000"/>
        </w:rPr>
        <w:t xml:space="preserve"> кварталы (без учета субсидий, субвенций и иных межбюджетных трансфертов, имеющих целевое назначение, поступивших из вышестоящих бюджетов);</w:t>
      </w:r>
    </w:p>
    <w:p w:rsidR="00C80CA6" w:rsidRPr="00784596" w:rsidRDefault="00C80CA6" w:rsidP="00887095">
      <w:pPr>
        <w:pStyle w:val="ConsPlusNormal"/>
        <w:spacing w:line="276" w:lineRule="auto"/>
        <w:jc w:val="both"/>
        <w:rPr>
          <w:rFonts w:eastAsia="Calibri"/>
        </w:rPr>
      </w:pPr>
      <w:proofErr w:type="gramStart"/>
      <w:r>
        <w:t xml:space="preserve">5) </w:t>
      </w:r>
      <w:r w:rsidRPr="00784596">
        <w:t xml:space="preserve">обеспечить осуществление внутреннего финансового контроля, направленного на достижение результата и рациональное использование бюджетных средств, при составлении и исполнении соответствующей </w:t>
      </w:r>
      <w:r w:rsidR="00081944" w:rsidRPr="00784596">
        <w:t>части бюджета</w:t>
      </w:r>
      <w:r w:rsidRPr="00784596">
        <w:t xml:space="preserve"> </w:t>
      </w:r>
      <w:r w:rsidR="000D215F">
        <w:t>поселения</w:t>
      </w:r>
      <w:r w:rsidRPr="00784596">
        <w:t xml:space="preserve"> по доходам, расходам, включая расходы на закупку товаров, работ и услуг для обеспечения нужд </w:t>
      </w:r>
      <w:r w:rsidR="000D215F">
        <w:t>поселения</w:t>
      </w:r>
      <w:r w:rsidRPr="00784596">
        <w:t xml:space="preserve">, источникам финансирования дефицита бюджета </w:t>
      </w:r>
      <w:r w:rsidR="000D215F">
        <w:t>поселения</w:t>
      </w:r>
      <w:r w:rsidRPr="00784596">
        <w:t>, а также при ведении бюджетного учета и составлении бюджетной отчетности;</w:t>
      </w:r>
      <w:proofErr w:type="gramEnd"/>
    </w:p>
    <w:p w:rsidR="00C80CA6" w:rsidRDefault="00C80CA6" w:rsidP="00887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84596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</w:t>
      </w:r>
      <w:proofErr w:type="gramStart"/>
      <w:r w:rsidRPr="0078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596">
        <w:rPr>
          <w:rFonts w:ascii="Times New Roman" w:hAnsi="Times New Roman" w:cs="Times New Roman"/>
          <w:sz w:val="28"/>
          <w:szCs w:val="28"/>
        </w:rPr>
        <w:t xml:space="preserve"> </w:t>
      </w:r>
      <w:r w:rsidR="00081944" w:rsidRPr="00784596">
        <w:rPr>
          <w:rFonts w:ascii="Times New Roman" w:hAnsi="Times New Roman" w:cs="Times New Roman"/>
          <w:sz w:val="28"/>
          <w:szCs w:val="28"/>
        </w:rPr>
        <w:t>недопущением образования</w:t>
      </w:r>
      <w:r w:rsidRPr="00784596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договорам (контрактам), заключенным муниципальными учреждениями </w:t>
      </w:r>
      <w:r w:rsidR="000D215F">
        <w:rPr>
          <w:rFonts w:ascii="Times New Roman" w:hAnsi="Times New Roman" w:cs="Times New Roman"/>
          <w:sz w:val="28"/>
          <w:szCs w:val="28"/>
        </w:rPr>
        <w:t>поселения</w:t>
      </w:r>
      <w:r w:rsidRPr="00784596">
        <w:rPr>
          <w:rFonts w:ascii="Times New Roman" w:hAnsi="Times New Roman" w:cs="Times New Roman"/>
          <w:sz w:val="28"/>
          <w:szCs w:val="28"/>
        </w:rPr>
        <w:t>;</w:t>
      </w: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C7C" w:rsidRDefault="00D25C7C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A6" w:rsidRPr="00283105" w:rsidRDefault="00401386" w:rsidP="0028310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C80CA6">
        <w:rPr>
          <w:rFonts w:ascii="Times New Roman" w:hAnsi="Times New Roman" w:cs="Times New Roman"/>
          <w:sz w:val="28"/>
          <w:szCs w:val="28"/>
        </w:rPr>
        <w:t xml:space="preserve">) </w:t>
      </w:r>
      <w:r w:rsidR="00C80CA6" w:rsidRPr="00784596">
        <w:rPr>
          <w:rFonts w:ascii="Times New Roman" w:hAnsi="Times New Roman" w:cs="Times New Roman"/>
          <w:sz w:val="28"/>
          <w:szCs w:val="28"/>
        </w:rPr>
        <w:t>обеспечить включение в договоры (муниципальные контракты) условия о праве муниципального заказчика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r w:rsidR="00081944" w:rsidRPr="00784596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C80CA6" w:rsidRPr="0078459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80CA6" w:rsidRDefault="00283105" w:rsidP="00887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0CA6">
        <w:rPr>
          <w:rFonts w:ascii="Times New Roman" w:hAnsi="Times New Roman" w:cs="Times New Roman"/>
          <w:sz w:val="28"/>
          <w:szCs w:val="28"/>
        </w:rPr>
        <w:t xml:space="preserve">) </w:t>
      </w:r>
      <w:r w:rsidR="00C80CA6" w:rsidRPr="00784596">
        <w:rPr>
          <w:rFonts w:ascii="Times New Roman" w:hAnsi="Times New Roman" w:cs="Times New Roman"/>
          <w:sz w:val="28"/>
          <w:szCs w:val="28"/>
        </w:rPr>
        <w:t>обеспечить своевременное заключение соглашений с органами исполнительной власти</w:t>
      </w:r>
      <w:r w:rsidR="00C80C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C80CA6">
        <w:rPr>
          <w:rFonts w:ascii="Times New Roman" w:hAnsi="Times New Roman" w:cs="Times New Roman"/>
          <w:sz w:val="28"/>
          <w:szCs w:val="28"/>
        </w:rPr>
        <w:t xml:space="preserve">, субвенций и иных межбюджетных трансфертов 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 из областного бюджета на 20</w:t>
      </w:r>
      <w:r w:rsidR="002041DA">
        <w:rPr>
          <w:rFonts w:ascii="Times New Roman" w:hAnsi="Times New Roman" w:cs="Times New Roman"/>
          <w:sz w:val="28"/>
          <w:szCs w:val="28"/>
        </w:rPr>
        <w:t>2</w:t>
      </w:r>
      <w:r w:rsidR="00370D8E">
        <w:rPr>
          <w:rFonts w:ascii="Times New Roman" w:hAnsi="Times New Roman" w:cs="Times New Roman"/>
          <w:sz w:val="28"/>
          <w:szCs w:val="28"/>
        </w:rPr>
        <w:t>2</w:t>
      </w:r>
      <w:r w:rsidR="00C909CC">
        <w:rPr>
          <w:rFonts w:ascii="Times New Roman" w:hAnsi="Times New Roman" w:cs="Times New Roman"/>
          <w:sz w:val="28"/>
          <w:szCs w:val="28"/>
        </w:rPr>
        <w:t xml:space="preserve"> </w:t>
      </w:r>
      <w:r w:rsidR="00C80CA6" w:rsidRPr="00784596">
        <w:rPr>
          <w:rFonts w:ascii="Times New Roman" w:hAnsi="Times New Roman" w:cs="Times New Roman"/>
          <w:sz w:val="28"/>
          <w:szCs w:val="28"/>
        </w:rPr>
        <w:t>год.</w:t>
      </w:r>
    </w:p>
    <w:p w:rsidR="00D122CF" w:rsidRDefault="00283105" w:rsidP="00887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2CF" w:rsidRPr="00C909CC">
        <w:rPr>
          <w:rFonts w:ascii="Times New Roman" w:hAnsi="Times New Roman" w:cs="Times New Roman"/>
          <w:sz w:val="28"/>
          <w:szCs w:val="28"/>
        </w:rPr>
        <w:t xml:space="preserve">) не допускать включение учреждениями </w:t>
      </w:r>
      <w:r w:rsidR="00376C9A">
        <w:rPr>
          <w:rFonts w:ascii="Times New Roman" w:hAnsi="Times New Roman" w:cs="Times New Roman"/>
          <w:sz w:val="28"/>
          <w:szCs w:val="28"/>
        </w:rPr>
        <w:t>поселений</w:t>
      </w:r>
      <w:r w:rsidR="00D122CF" w:rsidRPr="00C909CC">
        <w:rPr>
          <w:rFonts w:ascii="Times New Roman" w:hAnsi="Times New Roman" w:cs="Times New Roman"/>
          <w:sz w:val="28"/>
          <w:szCs w:val="28"/>
        </w:rPr>
        <w:t xml:space="preserve">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платежей:</w:t>
      </w:r>
    </w:p>
    <w:p w:rsidR="00A26AC2" w:rsidRPr="00452859" w:rsidRDefault="00283105" w:rsidP="008870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22CF" w:rsidRPr="00452859">
        <w:rPr>
          <w:rFonts w:ascii="Times New Roman" w:hAnsi="Times New Roman" w:cs="Times New Roman"/>
          <w:sz w:val="28"/>
          <w:szCs w:val="28"/>
        </w:rPr>
        <w:t>.1</w:t>
      </w:r>
      <w:r w:rsidR="00401386" w:rsidRPr="00452859">
        <w:rPr>
          <w:rFonts w:ascii="Times New Roman" w:hAnsi="Times New Roman" w:cs="Times New Roman"/>
          <w:sz w:val="28"/>
          <w:szCs w:val="28"/>
        </w:rPr>
        <w:t>)</w:t>
      </w:r>
      <w:r w:rsidR="00D122CF" w:rsidRPr="00452859">
        <w:rPr>
          <w:rFonts w:ascii="Times New Roman" w:hAnsi="Times New Roman" w:cs="Times New Roman"/>
          <w:sz w:val="28"/>
          <w:szCs w:val="28"/>
        </w:rPr>
        <w:t xml:space="preserve"> </w:t>
      </w:r>
      <w:r w:rsidR="00A26AC2" w:rsidRPr="004528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размере до 100 процентов суммы договора (муниципального контракта) - по договорам (муниципальным контрактам):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6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об оказании услуг связи;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6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об оказании услуг на проведение социально-культурных мероприятий;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6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об участии в научных, методических и иных конференциях: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6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 подписке на печатные издания и об их приобретении: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A26AC2" w:rsidRPr="00452859" w:rsidRDefault="00887095" w:rsidP="00887095">
      <w:pPr>
        <w:pStyle w:val="22"/>
        <w:shd w:val="clear" w:color="auto" w:fill="auto"/>
        <w:tabs>
          <w:tab w:val="left" w:pos="95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 приобретении авиа - и железнодорожных билетов, билетов для проезда городским и пригородным транспортом;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7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 приобретении путёвок па санаторно-курортное лечение;</w:t>
      </w:r>
    </w:p>
    <w:p w:rsidR="00A26AC2" w:rsidRPr="00452859" w:rsidRDefault="0054125B" w:rsidP="0054125B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обязательного и добровольного страхования гражданской</w:t>
      </w:r>
      <w:r w:rsidR="00336F36" w:rsidRPr="00452859">
        <w:rPr>
          <w:sz w:val="28"/>
          <w:szCs w:val="28"/>
        </w:rPr>
        <w:t xml:space="preserve"> </w:t>
      </w:r>
      <w:r w:rsidR="00A26AC2" w:rsidRPr="00452859">
        <w:rPr>
          <w:color w:val="000000"/>
          <w:sz w:val="28"/>
          <w:szCs w:val="28"/>
          <w:lang w:bidi="ru-RU"/>
        </w:rPr>
        <w:t>ответственно</w:t>
      </w:r>
      <w:r w:rsidR="00BC7197" w:rsidRPr="00452859">
        <w:rPr>
          <w:color w:val="000000"/>
          <w:sz w:val="28"/>
          <w:szCs w:val="28"/>
          <w:lang w:bidi="ru-RU"/>
        </w:rPr>
        <w:t>с</w:t>
      </w:r>
      <w:r w:rsidR="00A26AC2" w:rsidRPr="00452859">
        <w:rPr>
          <w:color w:val="000000"/>
          <w:sz w:val="28"/>
          <w:szCs w:val="28"/>
          <w:lang w:bidi="ru-RU"/>
        </w:rPr>
        <w:t>ти владельцев транспортных средств;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71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проведение государственной экспертизы проектной документации;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5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выполнение архитектурно-планировочного задания;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1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подключение (технологическое присоединение) к электрическим сетям, к системе теплоснабжения, к ц</w:t>
      </w:r>
      <w:r w:rsidR="00064D17">
        <w:rPr>
          <w:color w:val="000000"/>
          <w:sz w:val="28"/>
          <w:szCs w:val="28"/>
          <w:lang w:bidi="ru-RU"/>
        </w:rPr>
        <w:t>ентрализованной системе холодного</w:t>
      </w:r>
      <w:r w:rsidR="00A26AC2" w:rsidRPr="00452859">
        <w:rPr>
          <w:color w:val="000000"/>
          <w:sz w:val="28"/>
          <w:szCs w:val="28"/>
          <w:lang w:bidi="ru-RU"/>
        </w:rPr>
        <w:t xml:space="preserve"> водоснабжения и водоотведения и к сетям газораспределения;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5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подготовку межевых дел;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1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 xml:space="preserve">на проведение </w:t>
      </w:r>
      <w:proofErr w:type="gramStart"/>
      <w:r w:rsidR="00A26AC2" w:rsidRPr="00452859">
        <w:rPr>
          <w:color w:val="000000"/>
          <w:sz w:val="28"/>
          <w:szCs w:val="28"/>
          <w:lang w:bidi="ru-RU"/>
        </w:rPr>
        <w:t xml:space="preserve">проверки достоверности определения </w:t>
      </w:r>
      <w:r w:rsidR="00213FCE" w:rsidRPr="00452859">
        <w:rPr>
          <w:color w:val="000000"/>
          <w:sz w:val="28"/>
          <w:szCs w:val="28"/>
          <w:lang w:bidi="ru-RU"/>
        </w:rPr>
        <w:t>сметной стоимости объектов капит</w:t>
      </w:r>
      <w:r w:rsidR="00A26AC2" w:rsidRPr="00452859">
        <w:rPr>
          <w:color w:val="000000"/>
          <w:sz w:val="28"/>
          <w:szCs w:val="28"/>
          <w:lang w:bidi="ru-RU"/>
        </w:rPr>
        <w:t>ального строительства</w:t>
      </w:r>
      <w:proofErr w:type="gramEnd"/>
      <w:r w:rsidR="00A26AC2" w:rsidRPr="00452859">
        <w:rPr>
          <w:color w:val="000000"/>
          <w:sz w:val="28"/>
          <w:szCs w:val="28"/>
          <w:lang w:bidi="ru-RU"/>
        </w:rPr>
        <w:t>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68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проведение судебной экспертизы;</w:t>
      </w:r>
    </w:p>
    <w:p w:rsidR="00A26AC2" w:rsidRPr="00452859" w:rsidRDefault="0054125B" w:rsidP="0054125B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подготовку и оформление технической документации на объекты недвижимости;</w:t>
      </w: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D25C7C" w:rsidRDefault="00D25C7C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color w:val="000000"/>
          <w:sz w:val="28"/>
          <w:szCs w:val="28"/>
          <w:lang w:bidi="ru-RU"/>
        </w:rPr>
      </w:pPr>
    </w:p>
    <w:p w:rsidR="00A26AC2" w:rsidRPr="00452859" w:rsidRDefault="0054125B" w:rsidP="0054125B">
      <w:pPr>
        <w:pStyle w:val="22"/>
        <w:shd w:val="clear" w:color="auto" w:fill="auto"/>
        <w:tabs>
          <w:tab w:val="left" w:pos="928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н</w:t>
      </w:r>
      <w:r w:rsidR="00A26AC2" w:rsidRPr="00452859">
        <w:rPr>
          <w:color w:val="000000"/>
          <w:sz w:val="28"/>
          <w:szCs w:val="28"/>
          <w:lang w:bidi="ru-RU"/>
        </w:rPr>
        <w:t>а приобретение товаров, работ (усл</w:t>
      </w:r>
      <w:r w:rsidR="002C4577" w:rsidRPr="00452859">
        <w:rPr>
          <w:color w:val="000000"/>
          <w:sz w:val="28"/>
          <w:szCs w:val="28"/>
          <w:lang w:bidi="ru-RU"/>
        </w:rPr>
        <w:t>уг) в рамках проведения санитарн</w:t>
      </w:r>
      <w:proofErr w:type="gramStart"/>
      <w:r w:rsidR="00A26AC2" w:rsidRPr="00452859">
        <w:rPr>
          <w:color w:val="000000"/>
          <w:sz w:val="28"/>
          <w:szCs w:val="28"/>
          <w:lang w:bidi="ru-RU"/>
        </w:rPr>
        <w:t>о-</w:t>
      </w:r>
      <w:proofErr w:type="gramEnd"/>
      <w:r w:rsidR="00A26AC2" w:rsidRPr="00452859">
        <w:rPr>
          <w:color w:val="000000"/>
          <w:sz w:val="28"/>
          <w:szCs w:val="28"/>
          <w:lang w:bidi="ru-RU"/>
        </w:rPr>
        <w:t xml:space="preserve"> </w:t>
      </w:r>
      <w:r w:rsidR="002C4577" w:rsidRPr="00452859">
        <w:rPr>
          <w:color w:val="000000"/>
          <w:sz w:val="28"/>
          <w:szCs w:val="28"/>
          <w:lang w:bidi="ru-RU"/>
        </w:rPr>
        <w:t>п</w:t>
      </w:r>
      <w:r w:rsidR="00A26AC2" w:rsidRPr="00452859">
        <w:rPr>
          <w:color w:val="000000"/>
          <w:sz w:val="28"/>
          <w:szCs w:val="28"/>
          <w:lang w:bidi="ru-RU"/>
        </w:rPr>
        <w:t>ротивоэ</w:t>
      </w:r>
      <w:r w:rsidR="002C4577" w:rsidRPr="00452859">
        <w:rPr>
          <w:color w:val="000000"/>
          <w:sz w:val="28"/>
          <w:szCs w:val="28"/>
          <w:lang w:bidi="ru-RU"/>
        </w:rPr>
        <w:t>пи</w:t>
      </w:r>
      <w:r w:rsidR="00A26AC2" w:rsidRPr="00452859">
        <w:rPr>
          <w:color w:val="000000"/>
          <w:sz w:val="28"/>
          <w:szCs w:val="28"/>
          <w:lang w:bidi="ru-RU"/>
        </w:rPr>
        <w:t>дем</w:t>
      </w:r>
      <w:r w:rsidR="002C4577" w:rsidRPr="00452859">
        <w:rPr>
          <w:color w:val="000000"/>
          <w:sz w:val="28"/>
          <w:szCs w:val="28"/>
          <w:lang w:bidi="ru-RU"/>
        </w:rPr>
        <w:t>иологи</w:t>
      </w:r>
      <w:r w:rsidR="00A26AC2" w:rsidRPr="00452859">
        <w:rPr>
          <w:color w:val="000000"/>
          <w:sz w:val="28"/>
          <w:szCs w:val="28"/>
          <w:lang w:bidi="ru-RU"/>
        </w:rPr>
        <w:t>ческих (профилактических) мероприятий;</w:t>
      </w:r>
    </w:p>
    <w:p w:rsidR="0054125B" w:rsidRDefault="0054125B" w:rsidP="0054125B">
      <w:pPr>
        <w:pStyle w:val="22"/>
        <w:shd w:val="clear" w:color="auto" w:fill="auto"/>
        <w:tabs>
          <w:tab w:val="left" w:pos="91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на предоставление права ограниченного пользования недвижимым имуществом (сервитут);</w:t>
      </w:r>
    </w:p>
    <w:p w:rsidR="0054125B" w:rsidRPr="0054125B" w:rsidRDefault="00283105" w:rsidP="0054125B">
      <w:pPr>
        <w:pStyle w:val="22"/>
        <w:shd w:val="clear" w:color="auto" w:fill="auto"/>
        <w:tabs>
          <w:tab w:val="left" w:pos="91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</w:t>
      </w:r>
      <w:r w:rsidR="00401386" w:rsidRPr="0054125B">
        <w:rPr>
          <w:color w:val="000000"/>
          <w:sz w:val="28"/>
          <w:szCs w:val="28"/>
          <w:lang w:bidi="ru-RU"/>
        </w:rPr>
        <w:t>.2)</w:t>
      </w:r>
      <w:r w:rsidR="00336F36" w:rsidRPr="0054125B">
        <w:rPr>
          <w:color w:val="000000"/>
          <w:sz w:val="28"/>
          <w:szCs w:val="28"/>
          <w:lang w:bidi="ru-RU"/>
        </w:rPr>
        <w:t xml:space="preserve"> </w:t>
      </w:r>
      <w:r w:rsidR="00A26AC2" w:rsidRPr="0054125B">
        <w:rPr>
          <w:color w:val="000000"/>
          <w:sz w:val="28"/>
          <w:szCs w:val="28"/>
          <w:lang w:bidi="ru-RU"/>
        </w:rPr>
        <w:t xml:space="preserve">в размере 100 процентов стоимости </w:t>
      </w:r>
      <w:r w:rsidR="00336F36" w:rsidRPr="0054125B">
        <w:rPr>
          <w:color w:val="000000"/>
          <w:sz w:val="28"/>
          <w:szCs w:val="28"/>
          <w:lang w:bidi="ru-RU"/>
        </w:rPr>
        <w:t xml:space="preserve">услуг за декабрь - по договорам </w:t>
      </w:r>
      <w:r w:rsidR="00A26AC2" w:rsidRPr="0054125B">
        <w:rPr>
          <w:color w:val="000000"/>
          <w:sz w:val="28"/>
          <w:szCs w:val="28"/>
          <w:lang w:bidi="ru-RU"/>
        </w:rPr>
        <w:t>(муниципальным контрактам) оказания коммунальных услуг;</w:t>
      </w:r>
    </w:p>
    <w:p w:rsidR="0054125B" w:rsidRDefault="00283105" w:rsidP="0054125B">
      <w:pPr>
        <w:pStyle w:val="22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</w:t>
      </w:r>
      <w:r w:rsidR="00401386" w:rsidRPr="00452859">
        <w:rPr>
          <w:color w:val="000000"/>
          <w:sz w:val="28"/>
          <w:szCs w:val="28"/>
          <w:lang w:bidi="ru-RU"/>
        </w:rPr>
        <w:t>.3)</w:t>
      </w:r>
      <w:r w:rsidR="00336F36" w:rsidRPr="00452859">
        <w:rPr>
          <w:color w:val="000000"/>
          <w:sz w:val="28"/>
          <w:szCs w:val="28"/>
          <w:lang w:bidi="ru-RU"/>
        </w:rPr>
        <w:t xml:space="preserve"> </w:t>
      </w:r>
      <w:r w:rsidR="00A26AC2" w:rsidRPr="00452859">
        <w:rPr>
          <w:color w:val="000000"/>
          <w:sz w:val="28"/>
          <w:szCs w:val="28"/>
          <w:lang w:bidi="ru-RU"/>
        </w:rPr>
        <w:t>в размере 70 процентов стоимости электрической энергии от объема за предшествующий расчетный период - по договорам (муниципальным контрактам) оказания услуг энергоснабжения;</w:t>
      </w:r>
    </w:p>
    <w:p w:rsidR="00A26AC2" w:rsidRPr="00452859" w:rsidRDefault="00283105" w:rsidP="009A51AA">
      <w:pPr>
        <w:pStyle w:val="22"/>
        <w:shd w:val="clear" w:color="auto" w:fill="auto"/>
        <w:tabs>
          <w:tab w:val="left" w:pos="1346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</w:t>
      </w:r>
      <w:r w:rsidR="00B0055E">
        <w:rPr>
          <w:color w:val="000000"/>
          <w:sz w:val="28"/>
          <w:szCs w:val="28"/>
          <w:lang w:bidi="ru-RU"/>
        </w:rPr>
        <w:t>.4</w:t>
      </w:r>
      <w:r w:rsidR="00401386" w:rsidRPr="00452859">
        <w:rPr>
          <w:color w:val="000000"/>
          <w:sz w:val="28"/>
          <w:szCs w:val="28"/>
          <w:lang w:bidi="ru-RU"/>
        </w:rPr>
        <w:t>)</w:t>
      </w:r>
      <w:r w:rsidR="00336F36" w:rsidRPr="00452859">
        <w:rPr>
          <w:color w:val="000000"/>
          <w:sz w:val="28"/>
          <w:szCs w:val="28"/>
          <w:lang w:bidi="ru-RU"/>
        </w:rPr>
        <w:t xml:space="preserve"> </w:t>
      </w:r>
      <w:r w:rsidR="00A26AC2" w:rsidRPr="00452859">
        <w:rPr>
          <w:color w:val="000000"/>
          <w:sz w:val="28"/>
          <w:szCs w:val="28"/>
          <w:lang w:bidi="ru-RU"/>
        </w:rPr>
        <w:t>в размере до 30 процентов суммы договора (муниципального контракта) - по договорам (муниц</w:t>
      </w:r>
      <w:r w:rsidR="00BC7197" w:rsidRPr="00452859">
        <w:rPr>
          <w:color w:val="000000"/>
          <w:sz w:val="28"/>
          <w:szCs w:val="28"/>
          <w:lang w:bidi="ru-RU"/>
        </w:rPr>
        <w:t>ипальным контрактам) на осущест</w:t>
      </w:r>
      <w:r w:rsidR="00A26AC2" w:rsidRPr="00452859">
        <w:rPr>
          <w:color w:val="000000"/>
          <w:sz w:val="28"/>
          <w:szCs w:val="28"/>
          <w:lang w:bidi="ru-RU"/>
        </w:rPr>
        <w:t>вление:</w:t>
      </w:r>
    </w:p>
    <w:p w:rsidR="00A26AC2" w:rsidRPr="00452859" w:rsidRDefault="00A26AC2" w:rsidP="0054125B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452859">
        <w:rPr>
          <w:color w:val="000000"/>
          <w:sz w:val="28"/>
          <w:szCs w:val="28"/>
          <w:lang w:bidi="ru-RU"/>
        </w:rPr>
        <w:t>-</w:t>
      </w:r>
      <w:r w:rsidR="00401386" w:rsidRPr="00452859">
        <w:rPr>
          <w:color w:val="000000"/>
          <w:sz w:val="28"/>
          <w:szCs w:val="28"/>
          <w:lang w:bidi="ru-RU"/>
        </w:rPr>
        <w:t xml:space="preserve"> </w:t>
      </w:r>
      <w:r w:rsidRPr="00452859">
        <w:rPr>
          <w:color w:val="000000"/>
          <w:sz w:val="28"/>
          <w:szCs w:val="28"/>
          <w:lang w:bidi="ru-RU"/>
        </w:rPr>
        <w:t xml:space="preserve">капитального ремонта объектов </w:t>
      </w:r>
      <w:r w:rsidR="00401386" w:rsidRPr="00452859">
        <w:rPr>
          <w:color w:val="000000"/>
          <w:sz w:val="28"/>
          <w:szCs w:val="28"/>
          <w:lang w:bidi="ru-RU"/>
        </w:rPr>
        <w:t>муниципальной собственности и жилищного фон</w:t>
      </w:r>
      <w:r w:rsidRPr="00452859">
        <w:rPr>
          <w:color w:val="000000"/>
          <w:sz w:val="28"/>
          <w:szCs w:val="28"/>
          <w:lang w:bidi="ru-RU"/>
        </w:rPr>
        <w:t>да;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68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бюджетных инвестиций;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1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 xml:space="preserve">приобретения или изготовления бланков документов об образовании и </w:t>
      </w:r>
      <w:r w:rsidR="00401386" w:rsidRPr="00452859">
        <w:rPr>
          <w:color w:val="000000"/>
          <w:sz w:val="28"/>
          <w:szCs w:val="28"/>
          <w:lang w:bidi="ru-RU"/>
        </w:rPr>
        <w:t xml:space="preserve">(или) </w:t>
      </w:r>
      <w:r w:rsidR="00A26AC2" w:rsidRPr="00452859">
        <w:rPr>
          <w:color w:val="000000"/>
          <w:sz w:val="28"/>
          <w:szCs w:val="28"/>
          <w:lang w:bidi="ru-RU"/>
        </w:rPr>
        <w:t>о квалификации;</w:t>
      </w:r>
    </w:p>
    <w:p w:rsidR="00A26AC2" w:rsidRPr="00452859" w:rsidRDefault="0054125B" w:rsidP="0054125B">
      <w:pPr>
        <w:pStyle w:val="22"/>
        <w:shd w:val="clear" w:color="auto" w:fill="auto"/>
        <w:tabs>
          <w:tab w:val="left" w:pos="917"/>
        </w:tabs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 xml:space="preserve">приобретения (изготовления) сценических декораций, сценических костюмов, в том числе сценической обуви, театральных бутафории, реквизита, </w:t>
      </w:r>
      <w:r w:rsidR="00401386" w:rsidRPr="00452859">
        <w:rPr>
          <w:color w:val="000000"/>
          <w:sz w:val="28"/>
          <w:szCs w:val="28"/>
          <w:lang w:bidi="ru-RU"/>
        </w:rPr>
        <w:t>кукол</w:t>
      </w:r>
      <w:r w:rsidR="00A26AC2" w:rsidRPr="00452859">
        <w:rPr>
          <w:color w:val="000000"/>
          <w:sz w:val="28"/>
          <w:szCs w:val="28"/>
          <w:lang w:bidi="ru-RU"/>
        </w:rPr>
        <w:t xml:space="preserve">; </w:t>
      </w:r>
      <w:r w:rsidR="00401386" w:rsidRPr="00452859">
        <w:rPr>
          <w:color w:val="000000"/>
          <w:sz w:val="28"/>
          <w:szCs w:val="28"/>
          <w:lang w:bidi="ru-RU"/>
        </w:rPr>
        <w:t>изготовления одежды сцены</w:t>
      </w:r>
      <w:r w:rsidR="00A26AC2" w:rsidRPr="00452859">
        <w:rPr>
          <w:color w:val="000000"/>
          <w:sz w:val="28"/>
          <w:szCs w:val="28"/>
          <w:lang w:bidi="ru-RU"/>
        </w:rPr>
        <w:t>;</w:t>
      </w:r>
      <w:proofErr w:type="gramEnd"/>
    </w:p>
    <w:p w:rsidR="00A26AC2" w:rsidRPr="00452859" w:rsidRDefault="0054125B" w:rsidP="0054125B">
      <w:pPr>
        <w:pStyle w:val="22"/>
        <w:shd w:val="clear" w:color="auto" w:fill="auto"/>
        <w:tabs>
          <w:tab w:val="left" w:pos="91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A26AC2" w:rsidRPr="00452859">
        <w:rPr>
          <w:color w:val="000000"/>
          <w:sz w:val="28"/>
          <w:szCs w:val="28"/>
          <w:lang w:bidi="ru-RU"/>
        </w:rPr>
        <w:t>капитального ремонта и (или) ремонта автомобильных дорог общего пользования местного значения;</w:t>
      </w:r>
    </w:p>
    <w:p w:rsidR="00A26AC2" w:rsidRPr="00452859" w:rsidRDefault="00A26AC2" w:rsidP="00283105">
      <w:pPr>
        <w:pStyle w:val="22"/>
        <w:numPr>
          <w:ilvl w:val="1"/>
          <w:numId w:val="40"/>
        </w:numPr>
        <w:shd w:val="clear" w:color="auto" w:fill="auto"/>
        <w:tabs>
          <w:tab w:val="left" w:pos="1403"/>
        </w:tabs>
        <w:spacing w:after="0" w:line="276" w:lineRule="auto"/>
        <w:jc w:val="both"/>
        <w:rPr>
          <w:sz w:val="28"/>
          <w:szCs w:val="28"/>
        </w:rPr>
      </w:pPr>
      <w:r w:rsidRPr="00452859">
        <w:rPr>
          <w:color w:val="000000"/>
          <w:sz w:val="28"/>
          <w:szCs w:val="28"/>
          <w:lang w:bidi="ru-RU"/>
        </w:rPr>
        <w:t>в размере 30 процентов стоимости объема воды и (или) сточных вод</w:t>
      </w:r>
      <w:r w:rsidR="00401386" w:rsidRPr="00452859">
        <w:rPr>
          <w:color w:val="000000"/>
          <w:sz w:val="28"/>
          <w:szCs w:val="28"/>
          <w:lang w:bidi="ru-RU"/>
        </w:rPr>
        <w:t xml:space="preserve">, </w:t>
      </w:r>
    </w:p>
    <w:p w:rsidR="00A26AC2" w:rsidRPr="00452859" w:rsidRDefault="00A26AC2" w:rsidP="00C32B57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452859">
        <w:rPr>
          <w:color w:val="000000"/>
          <w:sz w:val="28"/>
          <w:szCs w:val="28"/>
          <w:lang w:bidi="ru-RU"/>
        </w:rPr>
        <w:t>потребленных (сброшенных) за п</w:t>
      </w:r>
      <w:r w:rsidR="00401386" w:rsidRPr="00452859">
        <w:rPr>
          <w:color w:val="000000"/>
          <w:sz w:val="28"/>
          <w:szCs w:val="28"/>
          <w:lang w:bidi="ru-RU"/>
        </w:rPr>
        <w:t>редыдущий месяц по договорам (му</w:t>
      </w:r>
      <w:r w:rsidRPr="00452859">
        <w:rPr>
          <w:color w:val="000000"/>
          <w:sz w:val="28"/>
          <w:szCs w:val="28"/>
          <w:lang w:bidi="ru-RU"/>
        </w:rPr>
        <w:t>ниципальным контрактам) холодного водоснабжения и водоотведения, кроме договоров (муниципальных контрактов), заключенных менее одною месяца назад, по которым размер авансового пла</w:t>
      </w:r>
      <w:r w:rsidR="00401386" w:rsidRPr="00452859">
        <w:rPr>
          <w:color w:val="000000"/>
          <w:sz w:val="28"/>
          <w:szCs w:val="28"/>
          <w:lang w:bidi="ru-RU"/>
        </w:rPr>
        <w:t>т</w:t>
      </w:r>
      <w:r w:rsidRPr="00452859">
        <w:rPr>
          <w:color w:val="000000"/>
          <w:sz w:val="28"/>
          <w:szCs w:val="28"/>
          <w:lang w:bidi="ru-RU"/>
        </w:rPr>
        <w:t>ежа составляет 30 процентов стоимости гарантированного объема воды или максимального расхода сточных вод, указанны</w:t>
      </w:r>
      <w:r w:rsidR="00401386" w:rsidRPr="00452859">
        <w:rPr>
          <w:color w:val="000000"/>
          <w:sz w:val="28"/>
          <w:szCs w:val="28"/>
          <w:lang w:bidi="ru-RU"/>
        </w:rPr>
        <w:t>х в договоре (муниципальном кон</w:t>
      </w:r>
      <w:r w:rsidRPr="00452859">
        <w:rPr>
          <w:color w:val="000000"/>
          <w:sz w:val="28"/>
          <w:szCs w:val="28"/>
          <w:lang w:bidi="ru-RU"/>
        </w:rPr>
        <w:t>тракте);</w:t>
      </w:r>
    </w:p>
    <w:p w:rsidR="00376C9A" w:rsidRDefault="00283105" w:rsidP="00376C9A">
      <w:pPr>
        <w:pStyle w:val="22"/>
        <w:shd w:val="clear" w:color="auto" w:fill="auto"/>
        <w:tabs>
          <w:tab w:val="left" w:pos="1324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9</w:t>
      </w:r>
      <w:r w:rsidR="00B0055E">
        <w:rPr>
          <w:color w:val="000000"/>
          <w:sz w:val="28"/>
          <w:szCs w:val="28"/>
          <w:lang w:bidi="ru-RU"/>
        </w:rPr>
        <w:t>.6</w:t>
      </w:r>
      <w:r w:rsidR="00C909CC" w:rsidRPr="00452859">
        <w:rPr>
          <w:color w:val="000000"/>
          <w:sz w:val="28"/>
          <w:szCs w:val="28"/>
          <w:lang w:bidi="ru-RU"/>
        </w:rPr>
        <w:t xml:space="preserve">) </w:t>
      </w:r>
      <w:r w:rsidR="00A26AC2" w:rsidRPr="00452859">
        <w:rPr>
          <w:color w:val="000000"/>
          <w:sz w:val="28"/>
          <w:szCs w:val="28"/>
          <w:lang w:bidi="ru-RU"/>
        </w:rPr>
        <w:t xml:space="preserve">в размере 30 процентов плановой общей стоимости тепловой </w:t>
      </w:r>
      <w:r w:rsidR="00401386" w:rsidRPr="00452859">
        <w:rPr>
          <w:color w:val="000000"/>
          <w:sz w:val="28"/>
          <w:szCs w:val="28"/>
          <w:lang w:bidi="ru-RU"/>
        </w:rPr>
        <w:t>энергии</w:t>
      </w:r>
      <w:r w:rsidR="00A26AC2" w:rsidRPr="00452859">
        <w:rPr>
          <w:color w:val="000000"/>
          <w:sz w:val="28"/>
          <w:szCs w:val="28"/>
          <w:lang w:bidi="ru-RU"/>
        </w:rPr>
        <w:t xml:space="preserve"> (мощности) и (или) теплоносителя, потребляемой в месяце, за который осущ</w:t>
      </w:r>
      <w:r w:rsidR="00401386" w:rsidRPr="00452859">
        <w:rPr>
          <w:color w:val="000000"/>
          <w:sz w:val="28"/>
          <w:szCs w:val="28"/>
          <w:lang w:bidi="ru-RU"/>
        </w:rPr>
        <w:t>е</w:t>
      </w:r>
      <w:r w:rsidR="00A26AC2" w:rsidRPr="00452859">
        <w:rPr>
          <w:color w:val="000000"/>
          <w:sz w:val="28"/>
          <w:szCs w:val="28"/>
          <w:lang w:bidi="ru-RU"/>
        </w:rPr>
        <w:t>ствляется оплата</w:t>
      </w:r>
      <w:r w:rsidR="00E51EE7">
        <w:rPr>
          <w:color w:val="000000"/>
          <w:sz w:val="28"/>
          <w:szCs w:val="28"/>
          <w:lang w:bidi="ru-RU"/>
        </w:rPr>
        <w:t xml:space="preserve"> и поставка, транспортировка природного газа.</w:t>
      </w:r>
    </w:p>
    <w:p w:rsidR="00C80CA6" w:rsidRPr="00784596" w:rsidRDefault="00C80CA6" w:rsidP="00C32B57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4596">
        <w:rPr>
          <w:sz w:val="28"/>
          <w:szCs w:val="28"/>
        </w:rPr>
        <w:t xml:space="preserve"> </w:t>
      </w:r>
      <w:r w:rsidR="00376C9A">
        <w:rPr>
          <w:sz w:val="28"/>
          <w:szCs w:val="28"/>
        </w:rPr>
        <w:t xml:space="preserve">        </w:t>
      </w:r>
      <w:r w:rsidR="002B405C">
        <w:rPr>
          <w:sz w:val="28"/>
          <w:szCs w:val="28"/>
        </w:rPr>
        <w:t>7</w:t>
      </w:r>
      <w:r w:rsidRPr="00784596">
        <w:rPr>
          <w:sz w:val="28"/>
          <w:szCs w:val="28"/>
        </w:rPr>
        <w:t xml:space="preserve">. </w:t>
      </w:r>
      <w:proofErr w:type="gramStart"/>
      <w:r w:rsidR="00446517">
        <w:rPr>
          <w:sz w:val="28"/>
          <w:szCs w:val="28"/>
        </w:rPr>
        <w:t>Р</w:t>
      </w:r>
      <w:r w:rsidRPr="00784596">
        <w:rPr>
          <w:sz w:val="28"/>
          <w:szCs w:val="28"/>
        </w:rPr>
        <w:t>азместить</w:t>
      </w:r>
      <w:r w:rsidR="00446517">
        <w:rPr>
          <w:sz w:val="28"/>
          <w:szCs w:val="28"/>
        </w:rPr>
        <w:t xml:space="preserve"> Постановление</w:t>
      </w:r>
      <w:proofErr w:type="gramEnd"/>
      <w:r w:rsidRPr="00784596">
        <w:rPr>
          <w:sz w:val="28"/>
          <w:szCs w:val="28"/>
        </w:rPr>
        <w:t xml:space="preserve"> на сайте Администрации</w:t>
      </w:r>
      <w:r w:rsidR="00376C9A">
        <w:rPr>
          <w:sz w:val="28"/>
          <w:szCs w:val="28"/>
        </w:rPr>
        <w:t xml:space="preserve"> сельского поселения </w:t>
      </w:r>
      <w:r w:rsidR="00D25C7C">
        <w:rPr>
          <w:sz w:val="28"/>
          <w:szCs w:val="28"/>
        </w:rPr>
        <w:t>Рысайкино</w:t>
      </w:r>
      <w:r w:rsidR="00376C9A">
        <w:rPr>
          <w:sz w:val="28"/>
          <w:szCs w:val="28"/>
        </w:rPr>
        <w:t xml:space="preserve"> </w:t>
      </w:r>
      <w:r w:rsidRPr="00784596">
        <w:rPr>
          <w:sz w:val="28"/>
          <w:szCs w:val="28"/>
        </w:rPr>
        <w:t xml:space="preserve"> муниципального района Похвистневский </w:t>
      </w:r>
      <w:r w:rsidR="003C1949">
        <w:rPr>
          <w:sz w:val="28"/>
          <w:szCs w:val="28"/>
        </w:rPr>
        <w:t>в сети Интернет</w:t>
      </w:r>
      <w:r w:rsidRPr="00784596">
        <w:rPr>
          <w:sz w:val="28"/>
          <w:szCs w:val="28"/>
        </w:rPr>
        <w:t>.</w:t>
      </w:r>
    </w:p>
    <w:p w:rsidR="00C80CA6" w:rsidRPr="00784596" w:rsidRDefault="002B405C" w:rsidP="00C32B5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80CA6">
        <w:rPr>
          <w:rFonts w:ascii="Times New Roman" w:hAnsi="Times New Roman" w:cs="Times New Roman"/>
          <w:sz w:val="28"/>
          <w:szCs w:val="28"/>
        </w:rPr>
        <w:t>01.01.20</w:t>
      </w:r>
      <w:r w:rsidR="002041DA">
        <w:rPr>
          <w:rFonts w:ascii="Times New Roman" w:hAnsi="Times New Roman" w:cs="Times New Roman"/>
          <w:sz w:val="28"/>
          <w:szCs w:val="28"/>
        </w:rPr>
        <w:t>2</w:t>
      </w:r>
      <w:r w:rsidR="00370D8E">
        <w:rPr>
          <w:rFonts w:ascii="Times New Roman" w:hAnsi="Times New Roman" w:cs="Times New Roman"/>
          <w:sz w:val="28"/>
          <w:szCs w:val="28"/>
        </w:rPr>
        <w:t>2</w:t>
      </w:r>
      <w:r w:rsidR="00C80C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0CA6" w:rsidRPr="00784596">
        <w:rPr>
          <w:rFonts w:ascii="Times New Roman" w:hAnsi="Times New Roman" w:cs="Times New Roman"/>
          <w:sz w:val="28"/>
          <w:szCs w:val="28"/>
        </w:rPr>
        <w:t>.</w:t>
      </w:r>
    </w:p>
    <w:p w:rsidR="00C80CA6" w:rsidRPr="00784596" w:rsidRDefault="002B405C" w:rsidP="00C32B57">
      <w:pPr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CA6" w:rsidRPr="00784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C9A" w:rsidRPr="00514F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6C9A" w:rsidRPr="00514FA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0CA6" w:rsidRDefault="00C80CA6" w:rsidP="009A51AA">
      <w:pPr>
        <w:pStyle w:val="formattext"/>
        <w:spacing w:before="0" w:beforeAutospacing="0" w:after="0" w:afterAutospacing="0" w:line="276" w:lineRule="auto"/>
        <w:jc w:val="both"/>
      </w:pPr>
      <w:r>
        <w:br/>
      </w:r>
    </w:p>
    <w:p w:rsidR="00C80CA6" w:rsidRDefault="00C80CA6" w:rsidP="00C80CA6">
      <w:pPr>
        <w:pStyle w:val="formattext"/>
        <w:spacing w:before="0" w:beforeAutospacing="0" w:after="0" w:afterAutospacing="0"/>
        <w:jc w:val="both"/>
      </w:pPr>
      <w:bookmarkStart w:id="0" w:name="_GoBack"/>
      <w:bookmarkEnd w:id="0"/>
    </w:p>
    <w:p w:rsidR="00376C9A" w:rsidRPr="00D25C7C" w:rsidRDefault="00376C9A" w:rsidP="00376C9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25C7C">
        <w:rPr>
          <w:rFonts w:ascii="Times New Roman" w:hAnsi="Times New Roman"/>
          <w:sz w:val="28"/>
          <w:szCs w:val="28"/>
        </w:rPr>
        <w:t xml:space="preserve">              Глава поселения                                                        </w:t>
      </w:r>
      <w:proofErr w:type="spellStart"/>
      <w:r w:rsidR="00D25C7C" w:rsidRPr="00D25C7C">
        <w:rPr>
          <w:rFonts w:ascii="Times New Roman" w:hAnsi="Times New Roman"/>
          <w:sz w:val="28"/>
          <w:szCs w:val="28"/>
        </w:rPr>
        <w:t>В.В.Исаев</w:t>
      </w:r>
      <w:proofErr w:type="spellEnd"/>
      <w:r w:rsidRPr="00D25C7C">
        <w:rPr>
          <w:rFonts w:ascii="Times New Roman" w:hAnsi="Times New Roman"/>
          <w:sz w:val="28"/>
          <w:szCs w:val="28"/>
        </w:rPr>
        <w:t xml:space="preserve"> </w:t>
      </w:r>
    </w:p>
    <w:p w:rsidR="00C80CA6" w:rsidRPr="00D25C7C" w:rsidRDefault="00C80CA6" w:rsidP="00376C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C80CA6" w:rsidRPr="00D25C7C" w:rsidSect="005D649F">
      <w:pgSz w:w="11906" w:h="16838"/>
      <w:pgMar w:top="238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4" w:rsidRDefault="00C967E4">
      <w:r>
        <w:separator/>
      </w:r>
    </w:p>
  </w:endnote>
  <w:endnote w:type="continuationSeparator" w:id="0">
    <w:p w:rsidR="00C967E4" w:rsidRDefault="00C9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4" w:rsidRDefault="00C967E4">
      <w:r>
        <w:separator/>
      </w:r>
    </w:p>
  </w:footnote>
  <w:footnote w:type="continuationSeparator" w:id="0">
    <w:p w:rsidR="00C967E4" w:rsidRDefault="00C9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7244"/>
    <w:multiLevelType w:val="hybridMultilevel"/>
    <w:tmpl w:val="B44AFBF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9A6389"/>
    <w:multiLevelType w:val="multilevel"/>
    <w:tmpl w:val="527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6133B"/>
    <w:multiLevelType w:val="hybridMultilevel"/>
    <w:tmpl w:val="88603F7A"/>
    <w:lvl w:ilvl="0" w:tplc="88FC90AC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B0E163B"/>
    <w:multiLevelType w:val="multilevel"/>
    <w:tmpl w:val="2EB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7394E"/>
    <w:multiLevelType w:val="multilevel"/>
    <w:tmpl w:val="2AD4839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933818"/>
    <w:multiLevelType w:val="singleLevel"/>
    <w:tmpl w:val="733EA5E8"/>
    <w:lvl w:ilvl="0">
      <w:start w:val="5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7">
    <w:nsid w:val="1FFC49AD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3C8C"/>
    <w:multiLevelType w:val="multilevel"/>
    <w:tmpl w:val="285806BA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91" w:hanging="46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</w:rPr>
    </w:lvl>
  </w:abstractNum>
  <w:abstractNum w:abstractNumId="9">
    <w:nsid w:val="26DE506D"/>
    <w:multiLevelType w:val="multilevel"/>
    <w:tmpl w:val="64E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07159"/>
    <w:multiLevelType w:val="multilevel"/>
    <w:tmpl w:val="542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A41DE6"/>
    <w:multiLevelType w:val="hybridMultilevel"/>
    <w:tmpl w:val="1040C6EA"/>
    <w:lvl w:ilvl="0" w:tplc="0D64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900D5"/>
    <w:multiLevelType w:val="multilevel"/>
    <w:tmpl w:val="1D965F3C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6"/>
      <w:numFmt w:val="decimal"/>
      <w:lvlText w:val="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3">
    <w:nsid w:val="36050A47"/>
    <w:multiLevelType w:val="hybridMultilevel"/>
    <w:tmpl w:val="23B67132"/>
    <w:lvl w:ilvl="0" w:tplc="7C206F5E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381B63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11F3"/>
    <w:multiLevelType w:val="hybridMultilevel"/>
    <w:tmpl w:val="52FE5D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C4C4F"/>
    <w:multiLevelType w:val="multilevel"/>
    <w:tmpl w:val="642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558A3"/>
    <w:multiLevelType w:val="multilevel"/>
    <w:tmpl w:val="67A6B0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>
    <w:nsid w:val="41092C1B"/>
    <w:multiLevelType w:val="multilevel"/>
    <w:tmpl w:val="645EE5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9">
    <w:nsid w:val="439905DD"/>
    <w:multiLevelType w:val="hybridMultilevel"/>
    <w:tmpl w:val="3848AE38"/>
    <w:lvl w:ilvl="0" w:tplc="1E0E58F4">
      <w:start w:val="1"/>
      <w:numFmt w:val="bullet"/>
      <w:lvlText w:val=""/>
      <w:lvlJc w:val="left"/>
      <w:pPr>
        <w:tabs>
          <w:tab w:val="num" w:pos="907"/>
        </w:tabs>
        <w:ind w:left="0" w:firstLine="624"/>
      </w:pPr>
      <w:rPr>
        <w:rFonts w:ascii="Symbol" w:hAnsi="Symbol" w:hint="default"/>
      </w:rPr>
    </w:lvl>
    <w:lvl w:ilvl="1" w:tplc="2266E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64807"/>
    <w:multiLevelType w:val="multilevel"/>
    <w:tmpl w:val="E3860F78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6817561"/>
    <w:multiLevelType w:val="singleLevel"/>
    <w:tmpl w:val="B8AE90EC"/>
    <w:lvl w:ilvl="0">
      <w:start w:val="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2">
    <w:nsid w:val="4AE14F23"/>
    <w:multiLevelType w:val="multilevel"/>
    <w:tmpl w:val="7EF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E725E"/>
    <w:multiLevelType w:val="multilevel"/>
    <w:tmpl w:val="A4EEC55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4D630605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5756B"/>
    <w:multiLevelType w:val="multilevel"/>
    <w:tmpl w:val="C07C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01B9B"/>
    <w:multiLevelType w:val="hybridMultilevel"/>
    <w:tmpl w:val="9F5864E2"/>
    <w:lvl w:ilvl="0" w:tplc="86EA5DF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E358C7"/>
    <w:multiLevelType w:val="multilevel"/>
    <w:tmpl w:val="450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F2D6B"/>
    <w:multiLevelType w:val="hybridMultilevel"/>
    <w:tmpl w:val="CA328C6E"/>
    <w:lvl w:ilvl="0" w:tplc="26784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F30278"/>
    <w:multiLevelType w:val="hybridMultilevel"/>
    <w:tmpl w:val="684E062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30E207F"/>
    <w:multiLevelType w:val="hybridMultilevel"/>
    <w:tmpl w:val="BA9ED5F8"/>
    <w:lvl w:ilvl="0" w:tplc="6EA636AC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7614216B"/>
    <w:multiLevelType w:val="multilevel"/>
    <w:tmpl w:val="77BAAEE4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477C1F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E6237"/>
    <w:multiLevelType w:val="hybridMultilevel"/>
    <w:tmpl w:val="52FE5D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2030A"/>
    <w:multiLevelType w:val="multilevel"/>
    <w:tmpl w:val="A07411CE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7B524A50"/>
    <w:multiLevelType w:val="hybridMultilevel"/>
    <w:tmpl w:val="D528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B7570"/>
    <w:multiLevelType w:val="multilevel"/>
    <w:tmpl w:val="38D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5173C"/>
    <w:multiLevelType w:val="multilevel"/>
    <w:tmpl w:val="02D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4"/>
  </w:num>
  <w:num w:numId="5">
    <w:abstractNumId w:val="16"/>
  </w:num>
  <w:num w:numId="6">
    <w:abstractNumId w:val="25"/>
  </w:num>
  <w:num w:numId="7">
    <w:abstractNumId w:val="2"/>
  </w:num>
  <w:num w:numId="8">
    <w:abstractNumId w:val="37"/>
  </w:num>
  <w:num w:numId="9">
    <w:abstractNumId w:val="3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4"/>
  </w:num>
  <w:num w:numId="13">
    <w:abstractNumId w:val="8"/>
  </w:num>
  <w:num w:numId="14">
    <w:abstractNumId w:val="11"/>
  </w:num>
  <w:num w:numId="15">
    <w:abstractNumId w:val="26"/>
  </w:num>
  <w:num w:numId="16">
    <w:abstractNumId w:val="30"/>
  </w:num>
  <w:num w:numId="17">
    <w:abstractNumId w:val="1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6"/>
  </w:num>
  <w:num w:numId="23">
    <w:abstractNumId w:val="36"/>
  </w:num>
  <w:num w:numId="24">
    <w:abstractNumId w:val="29"/>
  </w:num>
  <w:num w:numId="25">
    <w:abstractNumId w:val="31"/>
  </w:num>
  <w:num w:numId="26">
    <w:abstractNumId w:val="33"/>
  </w:num>
  <w:num w:numId="27">
    <w:abstractNumId w:val="28"/>
  </w:num>
  <w:num w:numId="28">
    <w:abstractNumId w:val="24"/>
  </w:num>
  <w:num w:numId="29">
    <w:abstractNumId w:val="7"/>
  </w:num>
  <w:num w:numId="30">
    <w:abstractNumId w:val="14"/>
  </w:num>
  <w:num w:numId="31">
    <w:abstractNumId w:val="32"/>
  </w:num>
  <w:num w:numId="32">
    <w:abstractNumId w:val="10"/>
  </w:num>
  <w:num w:numId="33">
    <w:abstractNumId w:val="18"/>
  </w:num>
  <w:num w:numId="34">
    <w:abstractNumId w:val="17"/>
  </w:num>
  <w:num w:numId="35">
    <w:abstractNumId w:val="12"/>
  </w:num>
  <w:num w:numId="36">
    <w:abstractNumId w:val="20"/>
  </w:num>
  <w:num w:numId="37">
    <w:abstractNumId w:val="5"/>
  </w:num>
  <w:num w:numId="38">
    <w:abstractNumId w:val="35"/>
  </w:num>
  <w:num w:numId="39">
    <w:abstractNumId w:val="3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E6"/>
    <w:rsid w:val="00002867"/>
    <w:rsid w:val="00003351"/>
    <w:rsid w:val="000151A9"/>
    <w:rsid w:val="00015A16"/>
    <w:rsid w:val="000160A7"/>
    <w:rsid w:val="00016694"/>
    <w:rsid w:val="00016AA9"/>
    <w:rsid w:val="00024E62"/>
    <w:rsid w:val="0003178C"/>
    <w:rsid w:val="00031DBD"/>
    <w:rsid w:val="00032F5D"/>
    <w:rsid w:val="00034C6C"/>
    <w:rsid w:val="0003608B"/>
    <w:rsid w:val="000363AA"/>
    <w:rsid w:val="00037AE4"/>
    <w:rsid w:val="00041363"/>
    <w:rsid w:val="000419EE"/>
    <w:rsid w:val="0004281D"/>
    <w:rsid w:val="00042C1E"/>
    <w:rsid w:val="00043D25"/>
    <w:rsid w:val="00044186"/>
    <w:rsid w:val="0004474D"/>
    <w:rsid w:val="00045E18"/>
    <w:rsid w:val="00050534"/>
    <w:rsid w:val="0005393D"/>
    <w:rsid w:val="000555E9"/>
    <w:rsid w:val="00056BBB"/>
    <w:rsid w:val="00060907"/>
    <w:rsid w:val="000619AB"/>
    <w:rsid w:val="00063A00"/>
    <w:rsid w:val="00064D17"/>
    <w:rsid w:val="00066280"/>
    <w:rsid w:val="00072786"/>
    <w:rsid w:val="00072A82"/>
    <w:rsid w:val="00073E6A"/>
    <w:rsid w:val="00074A05"/>
    <w:rsid w:val="00076FC0"/>
    <w:rsid w:val="00081944"/>
    <w:rsid w:val="00081A2E"/>
    <w:rsid w:val="00082071"/>
    <w:rsid w:val="00086799"/>
    <w:rsid w:val="00092EBB"/>
    <w:rsid w:val="00096158"/>
    <w:rsid w:val="000976D8"/>
    <w:rsid w:val="000A2CBE"/>
    <w:rsid w:val="000A5C36"/>
    <w:rsid w:val="000A6C68"/>
    <w:rsid w:val="000B158A"/>
    <w:rsid w:val="000B4F4F"/>
    <w:rsid w:val="000B54E2"/>
    <w:rsid w:val="000B59FA"/>
    <w:rsid w:val="000C503F"/>
    <w:rsid w:val="000C5AE1"/>
    <w:rsid w:val="000D215F"/>
    <w:rsid w:val="000D545C"/>
    <w:rsid w:val="000D58D4"/>
    <w:rsid w:val="000E15BA"/>
    <w:rsid w:val="000E49B9"/>
    <w:rsid w:val="000E7507"/>
    <w:rsid w:val="000E7E33"/>
    <w:rsid w:val="000F01DD"/>
    <w:rsid w:val="000F08E4"/>
    <w:rsid w:val="000F3097"/>
    <w:rsid w:val="000F4DFC"/>
    <w:rsid w:val="000F4EF5"/>
    <w:rsid w:val="000F54BB"/>
    <w:rsid w:val="000F57A0"/>
    <w:rsid w:val="000F6BFE"/>
    <w:rsid w:val="00100429"/>
    <w:rsid w:val="00104433"/>
    <w:rsid w:val="001120A8"/>
    <w:rsid w:val="001122E4"/>
    <w:rsid w:val="00112797"/>
    <w:rsid w:val="00114263"/>
    <w:rsid w:val="00115473"/>
    <w:rsid w:val="001177CE"/>
    <w:rsid w:val="00120514"/>
    <w:rsid w:val="001208F4"/>
    <w:rsid w:val="00123FAC"/>
    <w:rsid w:val="00127C75"/>
    <w:rsid w:val="001300FA"/>
    <w:rsid w:val="0013184C"/>
    <w:rsid w:val="00141C5F"/>
    <w:rsid w:val="00141F32"/>
    <w:rsid w:val="00145D13"/>
    <w:rsid w:val="00150A2E"/>
    <w:rsid w:val="00151988"/>
    <w:rsid w:val="00152E7E"/>
    <w:rsid w:val="00152F2C"/>
    <w:rsid w:val="001557D1"/>
    <w:rsid w:val="00160198"/>
    <w:rsid w:val="00162907"/>
    <w:rsid w:val="001674F6"/>
    <w:rsid w:val="00174E12"/>
    <w:rsid w:val="001812DC"/>
    <w:rsid w:val="0018254F"/>
    <w:rsid w:val="00184459"/>
    <w:rsid w:val="00192250"/>
    <w:rsid w:val="001942AC"/>
    <w:rsid w:val="00196249"/>
    <w:rsid w:val="001A7CEE"/>
    <w:rsid w:val="001A7F76"/>
    <w:rsid w:val="001B572E"/>
    <w:rsid w:val="001B7D1B"/>
    <w:rsid w:val="001C0817"/>
    <w:rsid w:val="001C5BC9"/>
    <w:rsid w:val="001C677D"/>
    <w:rsid w:val="001D2049"/>
    <w:rsid w:val="001D31CE"/>
    <w:rsid w:val="001D49C0"/>
    <w:rsid w:val="001D6493"/>
    <w:rsid w:val="001E20FF"/>
    <w:rsid w:val="001E2C57"/>
    <w:rsid w:val="001E30F9"/>
    <w:rsid w:val="001E76EA"/>
    <w:rsid w:val="001F166B"/>
    <w:rsid w:val="001F2E8A"/>
    <w:rsid w:val="001F3A9C"/>
    <w:rsid w:val="001F4C5C"/>
    <w:rsid w:val="001F4E9D"/>
    <w:rsid w:val="001F7D6F"/>
    <w:rsid w:val="002006A8"/>
    <w:rsid w:val="002008FF"/>
    <w:rsid w:val="002013C6"/>
    <w:rsid w:val="00202382"/>
    <w:rsid w:val="002041DA"/>
    <w:rsid w:val="002058C0"/>
    <w:rsid w:val="00210201"/>
    <w:rsid w:val="00213FCE"/>
    <w:rsid w:val="002161B9"/>
    <w:rsid w:val="00216A62"/>
    <w:rsid w:val="00216D66"/>
    <w:rsid w:val="00217B36"/>
    <w:rsid w:val="00217FD0"/>
    <w:rsid w:val="002249A6"/>
    <w:rsid w:val="00225B1C"/>
    <w:rsid w:val="00227000"/>
    <w:rsid w:val="00235BA5"/>
    <w:rsid w:val="0023715E"/>
    <w:rsid w:val="002373AE"/>
    <w:rsid w:val="00237977"/>
    <w:rsid w:val="00237B7E"/>
    <w:rsid w:val="00244F05"/>
    <w:rsid w:val="00250D2E"/>
    <w:rsid w:val="00251997"/>
    <w:rsid w:val="0025250A"/>
    <w:rsid w:val="00252ADC"/>
    <w:rsid w:val="00260968"/>
    <w:rsid w:val="002620C1"/>
    <w:rsid w:val="0026355B"/>
    <w:rsid w:val="002637BA"/>
    <w:rsid w:val="0026425B"/>
    <w:rsid w:val="002666D2"/>
    <w:rsid w:val="00267672"/>
    <w:rsid w:val="002772BF"/>
    <w:rsid w:val="00280CB8"/>
    <w:rsid w:val="00280FAB"/>
    <w:rsid w:val="00283105"/>
    <w:rsid w:val="00284FFF"/>
    <w:rsid w:val="0029013F"/>
    <w:rsid w:val="00292FD3"/>
    <w:rsid w:val="00296998"/>
    <w:rsid w:val="002A0039"/>
    <w:rsid w:val="002A435F"/>
    <w:rsid w:val="002A457A"/>
    <w:rsid w:val="002A714F"/>
    <w:rsid w:val="002B405C"/>
    <w:rsid w:val="002C174F"/>
    <w:rsid w:val="002C4577"/>
    <w:rsid w:val="002C6329"/>
    <w:rsid w:val="002C633C"/>
    <w:rsid w:val="002C758A"/>
    <w:rsid w:val="002C77B8"/>
    <w:rsid w:val="002D1754"/>
    <w:rsid w:val="002D2BBC"/>
    <w:rsid w:val="002D6CE1"/>
    <w:rsid w:val="002E0F93"/>
    <w:rsid w:val="002E2D49"/>
    <w:rsid w:val="002E767E"/>
    <w:rsid w:val="002F0026"/>
    <w:rsid w:val="002F1FF6"/>
    <w:rsid w:val="002F27F0"/>
    <w:rsid w:val="002F5F1B"/>
    <w:rsid w:val="002F657F"/>
    <w:rsid w:val="002F7926"/>
    <w:rsid w:val="003028B0"/>
    <w:rsid w:val="00304417"/>
    <w:rsid w:val="00304944"/>
    <w:rsid w:val="003069D4"/>
    <w:rsid w:val="00306C57"/>
    <w:rsid w:val="00310A14"/>
    <w:rsid w:val="003124BF"/>
    <w:rsid w:val="00317DB4"/>
    <w:rsid w:val="003203AA"/>
    <w:rsid w:val="00320D01"/>
    <w:rsid w:val="003217CE"/>
    <w:rsid w:val="00323CF1"/>
    <w:rsid w:val="0032467C"/>
    <w:rsid w:val="00325D24"/>
    <w:rsid w:val="00327FF6"/>
    <w:rsid w:val="00335697"/>
    <w:rsid w:val="00335C84"/>
    <w:rsid w:val="00336519"/>
    <w:rsid w:val="00336F36"/>
    <w:rsid w:val="003373F2"/>
    <w:rsid w:val="003409EE"/>
    <w:rsid w:val="00341252"/>
    <w:rsid w:val="00344509"/>
    <w:rsid w:val="00345526"/>
    <w:rsid w:val="00345777"/>
    <w:rsid w:val="00346BEB"/>
    <w:rsid w:val="00346FE3"/>
    <w:rsid w:val="00351E8A"/>
    <w:rsid w:val="0035748C"/>
    <w:rsid w:val="0035797A"/>
    <w:rsid w:val="00360903"/>
    <w:rsid w:val="003642AB"/>
    <w:rsid w:val="003642D5"/>
    <w:rsid w:val="00370D8E"/>
    <w:rsid w:val="003749C7"/>
    <w:rsid w:val="0037640E"/>
    <w:rsid w:val="00376C9A"/>
    <w:rsid w:val="00381AE8"/>
    <w:rsid w:val="00383B72"/>
    <w:rsid w:val="00394A16"/>
    <w:rsid w:val="00394CE7"/>
    <w:rsid w:val="003A11FD"/>
    <w:rsid w:val="003A4B30"/>
    <w:rsid w:val="003A6C39"/>
    <w:rsid w:val="003B13DE"/>
    <w:rsid w:val="003B1AC4"/>
    <w:rsid w:val="003B5A2A"/>
    <w:rsid w:val="003B74EA"/>
    <w:rsid w:val="003B7EDA"/>
    <w:rsid w:val="003C1949"/>
    <w:rsid w:val="003C4E38"/>
    <w:rsid w:val="003C7EB8"/>
    <w:rsid w:val="003D1490"/>
    <w:rsid w:val="003D3D2E"/>
    <w:rsid w:val="003E28AA"/>
    <w:rsid w:val="003E4F72"/>
    <w:rsid w:val="003F13A9"/>
    <w:rsid w:val="003F1498"/>
    <w:rsid w:val="003F2927"/>
    <w:rsid w:val="003F3532"/>
    <w:rsid w:val="003F68A5"/>
    <w:rsid w:val="003F6F19"/>
    <w:rsid w:val="004001C6"/>
    <w:rsid w:val="00401386"/>
    <w:rsid w:val="00402AD8"/>
    <w:rsid w:val="00404A3C"/>
    <w:rsid w:val="00406D24"/>
    <w:rsid w:val="00410911"/>
    <w:rsid w:val="00412226"/>
    <w:rsid w:val="00412E8E"/>
    <w:rsid w:val="00416961"/>
    <w:rsid w:val="004200D4"/>
    <w:rsid w:val="00421CF1"/>
    <w:rsid w:val="00423CD5"/>
    <w:rsid w:val="00423CDC"/>
    <w:rsid w:val="00424C03"/>
    <w:rsid w:val="00426B41"/>
    <w:rsid w:val="0042731E"/>
    <w:rsid w:val="00433A22"/>
    <w:rsid w:val="00435A7E"/>
    <w:rsid w:val="00435DDA"/>
    <w:rsid w:val="0043771F"/>
    <w:rsid w:val="00437A9E"/>
    <w:rsid w:val="00442E89"/>
    <w:rsid w:val="00446517"/>
    <w:rsid w:val="00447357"/>
    <w:rsid w:val="0044793F"/>
    <w:rsid w:val="004516E1"/>
    <w:rsid w:val="00452859"/>
    <w:rsid w:val="00453E86"/>
    <w:rsid w:val="00454C92"/>
    <w:rsid w:val="00455410"/>
    <w:rsid w:val="00456E1D"/>
    <w:rsid w:val="00465898"/>
    <w:rsid w:val="00473ACC"/>
    <w:rsid w:val="00473FC5"/>
    <w:rsid w:val="00474CB7"/>
    <w:rsid w:val="0047691D"/>
    <w:rsid w:val="004829BF"/>
    <w:rsid w:val="00484879"/>
    <w:rsid w:val="00485DC3"/>
    <w:rsid w:val="0048714C"/>
    <w:rsid w:val="0049049A"/>
    <w:rsid w:val="0049079E"/>
    <w:rsid w:val="00491D80"/>
    <w:rsid w:val="00495511"/>
    <w:rsid w:val="00496393"/>
    <w:rsid w:val="004A023D"/>
    <w:rsid w:val="004A1226"/>
    <w:rsid w:val="004A27AB"/>
    <w:rsid w:val="004A2983"/>
    <w:rsid w:val="004A4062"/>
    <w:rsid w:val="004A6E9E"/>
    <w:rsid w:val="004B2E0F"/>
    <w:rsid w:val="004C38C4"/>
    <w:rsid w:val="004C7DC0"/>
    <w:rsid w:val="004D06DB"/>
    <w:rsid w:val="004D1158"/>
    <w:rsid w:val="004D14EA"/>
    <w:rsid w:val="004D16CB"/>
    <w:rsid w:val="004D3195"/>
    <w:rsid w:val="004D669C"/>
    <w:rsid w:val="004E2CB2"/>
    <w:rsid w:val="004E4009"/>
    <w:rsid w:val="004F256B"/>
    <w:rsid w:val="004F27B0"/>
    <w:rsid w:val="004F47CC"/>
    <w:rsid w:val="004F5503"/>
    <w:rsid w:val="004F5EC5"/>
    <w:rsid w:val="004F682F"/>
    <w:rsid w:val="004F7872"/>
    <w:rsid w:val="00500C57"/>
    <w:rsid w:val="00504F70"/>
    <w:rsid w:val="005063DD"/>
    <w:rsid w:val="005108CD"/>
    <w:rsid w:val="00513CA2"/>
    <w:rsid w:val="00513D2E"/>
    <w:rsid w:val="00516852"/>
    <w:rsid w:val="00527A67"/>
    <w:rsid w:val="00530AED"/>
    <w:rsid w:val="0053253D"/>
    <w:rsid w:val="00535E07"/>
    <w:rsid w:val="0054125B"/>
    <w:rsid w:val="00541F81"/>
    <w:rsid w:val="00545F49"/>
    <w:rsid w:val="00552384"/>
    <w:rsid w:val="00555586"/>
    <w:rsid w:val="00560100"/>
    <w:rsid w:val="00561F63"/>
    <w:rsid w:val="005633D8"/>
    <w:rsid w:val="00564315"/>
    <w:rsid w:val="00573352"/>
    <w:rsid w:val="005804BD"/>
    <w:rsid w:val="00582007"/>
    <w:rsid w:val="00583BA1"/>
    <w:rsid w:val="00585226"/>
    <w:rsid w:val="005860FA"/>
    <w:rsid w:val="0058775B"/>
    <w:rsid w:val="0059008F"/>
    <w:rsid w:val="00594894"/>
    <w:rsid w:val="005A40F4"/>
    <w:rsid w:val="005A4DE2"/>
    <w:rsid w:val="005A6FC3"/>
    <w:rsid w:val="005A7D22"/>
    <w:rsid w:val="005B0281"/>
    <w:rsid w:val="005B468C"/>
    <w:rsid w:val="005B499A"/>
    <w:rsid w:val="005B60F6"/>
    <w:rsid w:val="005B70EF"/>
    <w:rsid w:val="005C2838"/>
    <w:rsid w:val="005D15C0"/>
    <w:rsid w:val="005D1986"/>
    <w:rsid w:val="005D26C3"/>
    <w:rsid w:val="005D54F1"/>
    <w:rsid w:val="005D577A"/>
    <w:rsid w:val="005D5CCD"/>
    <w:rsid w:val="005D649F"/>
    <w:rsid w:val="005D7549"/>
    <w:rsid w:val="005E375B"/>
    <w:rsid w:val="005E51D4"/>
    <w:rsid w:val="005E52F3"/>
    <w:rsid w:val="005E6074"/>
    <w:rsid w:val="005E6E48"/>
    <w:rsid w:val="005F2080"/>
    <w:rsid w:val="005F333B"/>
    <w:rsid w:val="005F4D37"/>
    <w:rsid w:val="006011F7"/>
    <w:rsid w:val="006021F2"/>
    <w:rsid w:val="00602D9C"/>
    <w:rsid w:val="006142AC"/>
    <w:rsid w:val="006149A7"/>
    <w:rsid w:val="006166B8"/>
    <w:rsid w:val="00616AEA"/>
    <w:rsid w:val="006220CB"/>
    <w:rsid w:val="0062315C"/>
    <w:rsid w:val="00624B81"/>
    <w:rsid w:val="006323E5"/>
    <w:rsid w:val="00634AB2"/>
    <w:rsid w:val="00635130"/>
    <w:rsid w:val="006406DF"/>
    <w:rsid w:val="00645881"/>
    <w:rsid w:val="00645C02"/>
    <w:rsid w:val="00646DE6"/>
    <w:rsid w:val="006501B3"/>
    <w:rsid w:val="006501EB"/>
    <w:rsid w:val="006513AC"/>
    <w:rsid w:val="00651DAE"/>
    <w:rsid w:val="00655F86"/>
    <w:rsid w:val="00661CB7"/>
    <w:rsid w:val="00663FE7"/>
    <w:rsid w:val="006672B5"/>
    <w:rsid w:val="0067109B"/>
    <w:rsid w:val="00672388"/>
    <w:rsid w:val="00673FE7"/>
    <w:rsid w:val="0067520D"/>
    <w:rsid w:val="00675711"/>
    <w:rsid w:val="0067676D"/>
    <w:rsid w:val="0067682E"/>
    <w:rsid w:val="00684D84"/>
    <w:rsid w:val="006859E1"/>
    <w:rsid w:val="00685B6E"/>
    <w:rsid w:val="00690B37"/>
    <w:rsid w:val="0069287D"/>
    <w:rsid w:val="006A0F75"/>
    <w:rsid w:val="006A132D"/>
    <w:rsid w:val="006A18C3"/>
    <w:rsid w:val="006A216F"/>
    <w:rsid w:val="006A2912"/>
    <w:rsid w:val="006A308C"/>
    <w:rsid w:val="006A3D75"/>
    <w:rsid w:val="006A3DDC"/>
    <w:rsid w:val="006B1560"/>
    <w:rsid w:val="006B3FE0"/>
    <w:rsid w:val="006B4E8C"/>
    <w:rsid w:val="006B5295"/>
    <w:rsid w:val="006B60CC"/>
    <w:rsid w:val="006B638A"/>
    <w:rsid w:val="006B6FE4"/>
    <w:rsid w:val="006C146A"/>
    <w:rsid w:val="006C3718"/>
    <w:rsid w:val="006C5B85"/>
    <w:rsid w:val="006C75E3"/>
    <w:rsid w:val="006D3A95"/>
    <w:rsid w:val="006E0CED"/>
    <w:rsid w:val="006E10F7"/>
    <w:rsid w:val="006E340E"/>
    <w:rsid w:val="006E508F"/>
    <w:rsid w:val="006E617D"/>
    <w:rsid w:val="006E642B"/>
    <w:rsid w:val="006F2F18"/>
    <w:rsid w:val="006F65CC"/>
    <w:rsid w:val="006F7758"/>
    <w:rsid w:val="0070180C"/>
    <w:rsid w:val="0070204F"/>
    <w:rsid w:val="00703A00"/>
    <w:rsid w:val="00704BB0"/>
    <w:rsid w:val="00706539"/>
    <w:rsid w:val="00710CE2"/>
    <w:rsid w:val="00716815"/>
    <w:rsid w:val="00720BEB"/>
    <w:rsid w:val="00721C75"/>
    <w:rsid w:val="007224E8"/>
    <w:rsid w:val="007303EC"/>
    <w:rsid w:val="00731FFE"/>
    <w:rsid w:val="00732680"/>
    <w:rsid w:val="00733016"/>
    <w:rsid w:val="00733974"/>
    <w:rsid w:val="00734610"/>
    <w:rsid w:val="00734E37"/>
    <w:rsid w:val="0073662A"/>
    <w:rsid w:val="007409DB"/>
    <w:rsid w:val="00742292"/>
    <w:rsid w:val="00746BCF"/>
    <w:rsid w:val="00760CE5"/>
    <w:rsid w:val="007629AC"/>
    <w:rsid w:val="00764013"/>
    <w:rsid w:val="007644FB"/>
    <w:rsid w:val="00767DE0"/>
    <w:rsid w:val="007718FC"/>
    <w:rsid w:val="007763A5"/>
    <w:rsid w:val="00780802"/>
    <w:rsid w:val="00784596"/>
    <w:rsid w:val="007861DF"/>
    <w:rsid w:val="00791690"/>
    <w:rsid w:val="00792A02"/>
    <w:rsid w:val="00792BAD"/>
    <w:rsid w:val="0079335A"/>
    <w:rsid w:val="00794104"/>
    <w:rsid w:val="007A2A92"/>
    <w:rsid w:val="007A41C9"/>
    <w:rsid w:val="007A47A5"/>
    <w:rsid w:val="007B0258"/>
    <w:rsid w:val="007B1704"/>
    <w:rsid w:val="007B19C6"/>
    <w:rsid w:val="007B3029"/>
    <w:rsid w:val="007B34D0"/>
    <w:rsid w:val="007B4A22"/>
    <w:rsid w:val="007C0089"/>
    <w:rsid w:val="007C2244"/>
    <w:rsid w:val="007D0A89"/>
    <w:rsid w:val="007D52DF"/>
    <w:rsid w:val="007D5B10"/>
    <w:rsid w:val="007D6B6A"/>
    <w:rsid w:val="007D7448"/>
    <w:rsid w:val="007E3236"/>
    <w:rsid w:val="007E3970"/>
    <w:rsid w:val="007E486D"/>
    <w:rsid w:val="007E543C"/>
    <w:rsid w:val="007E64EE"/>
    <w:rsid w:val="007E7A7B"/>
    <w:rsid w:val="007F1583"/>
    <w:rsid w:val="007F370A"/>
    <w:rsid w:val="007F39F0"/>
    <w:rsid w:val="007F4B59"/>
    <w:rsid w:val="007F7E45"/>
    <w:rsid w:val="0080027D"/>
    <w:rsid w:val="00800316"/>
    <w:rsid w:val="00801BDC"/>
    <w:rsid w:val="008062DA"/>
    <w:rsid w:val="00807895"/>
    <w:rsid w:val="008107A0"/>
    <w:rsid w:val="008121D6"/>
    <w:rsid w:val="008141CA"/>
    <w:rsid w:val="00814E1E"/>
    <w:rsid w:val="00815E7C"/>
    <w:rsid w:val="00816EA9"/>
    <w:rsid w:val="00817444"/>
    <w:rsid w:val="00826FE9"/>
    <w:rsid w:val="00831C09"/>
    <w:rsid w:val="00833468"/>
    <w:rsid w:val="00834521"/>
    <w:rsid w:val="00837A35"/>
    <w:rsid w:val="00840D89"/>
    <w:rsid w:val="00843329"/>
    <w:rsid w:val="008439A8"/>
    <w:rsid w:val="00843CED"/>
    <w:rsid w:val="0084748A"/>
    <w:rsid w:val="008508A9"/>
    <w:rsid w:val="008527F6"/>
    <w:rsid w:val="008538BE"/>
    <w:rsid w:val="00855AEC"/>
    <w:rsid w:val="00862022"/>
    <w:rsid w:val="00864441"/>
    <w:rsid w:val="008672BE"/>
    <w:rsid w:val="00867B2C"/>
    <w:rsid w:val="0087037C"/>
    <w:rsid w:val="00876819"/>
    <w:rsid w:val="00884665"/>
    <w:rsid w:val="00886638"/>
    <w:rsid w:val="0088689D"/>
    <w:rsid w:val="00887095"/>
    <w:rsid w:val="00892EAD"/>
    <w:rsid w:val="0089756D"/>
    <w:rsid w:val="008A124C"/>
    <w:rsid w:val="008A2D1F"/>
    <w:rsid w:val="008A58E7"/>
    <w:rsid w:val="008B0DFB"/>
    <w:rsid w:val="008B1F02"/>
    <w:rsid w:val="008B40E4"/>
    <w:rsid w:val="008B4B01"/>
    <w:rsid w:val="008B5A5F"/>
    <w:rsid w:val="008B5A63"/>
    <w:rsid w:val="008C0247"/>
    <w:rsid w:val="008C055D"/>
    <w:rsid w:val="008C34BD"/>
    <w:rsid w:val="008C7F79"/>
    <w:rsid w:val="008D11D3"/>
    <w:rsid w:val="008D2D88"/>
    <w:rsid w:val="008D3E87"/>
    <w:rsid w:val="008E3BDB"/>
    <w:rsid w:val="008E4FD1"/>
    <w:rsid w:val="008E50C3"/>
    <w:rsid w:val="008F1F2C"/>
    <w:rsid w:val="008F29A0"/>
    <w:rsid w:val="008F3C63"/>
    <w:rsid w:val="008F62BF"/>
    <w:rsid w:val="008F69CE"/>
    <w:rsid w:val="008F75A4"/>
    <w:rsid w:val="00904A27"/>
    <w:rsid w:val="009062CE"/>
    <w:rsid w:val="0091194A"/>
    <w:rsid w:val="0091706B"/>
    <w:rsid w:val="0092058E"/>
    <w:rsid w:val="00924231"/>
    <w:rsid w:val="0092476A"/>
    <w:rsid w:val="009303AA"/>
    <w:rsid w:val="009305C3"/>
    <w:rsid w:val="00935AF5"/>
    <w:rsid w:val="00936DFE"/>
    <w:rsid w:val="00946871"/>
    <w:rsid w:val="00947DC4"/>
    <w:rsid w:val="00950322"/>
    <w:rsid w:val="009526E3"/>
    <w:rsid w:val="009554A5"/>
    <w:rsid w:val="00955A7F"/>
    <w:rsid w:val="00960939"/>
    <w:rsid w:val="00965363"/>
    <w:rsid w:val="009676CF"/>
    <w:rsid w:val="00967DAA"/>
    <w:rsid w:val="009710B5"/>
    <w:rsid w:val="00971FBE"/>
    <w:rsid w:val="0097361D"/>
    <w:rsid w:val="0097466D"/>
    <w:rsid w:val="00974A9E"/>
    <w:rsid w:val="00975BF0"/>
    <w:rsid w:val="00975EA6"/>
    <w:rsid w:val="00976191"/>
    <w:rsid w:val="00977AA6"/>
    <w:rsid w:val="00977EEC"/>
    <w:rsid w:val="00982158"/>
    <w:rsid w:val="0098376F"/>
    <w:rsid w:val="009862FA"/>
    <w:rsid w:val="00990634"/>
    <w:rsid w:val="00990774"/>
    <w:rsid w:val="00990B33"/>
    <w:rsid w:val="00992215"/>
    <w:rsid w:val="009977E2"/>
    <w:rsid w:val="009A10BC"/>
    <w:rsid w:val="009A2ED1"/>
    <w:rsid w:val="009A4427"/>
    <w:rsid w:val="009A479E"/>
    <w:rsid w:val="009A51AA"/>
    <w:rsid w:val="009A5530"/>
    <w:rsid w:val="009A57B1"/>
    <w:rsid w:val="009A5AB3"/>
    <w:rsid w:val="009A5E0F"/>
    <w:rsid w:val="009A64A9"/>
    <w:rsid w:val="009A7C4A"/>
    <w:rsid w:val="009B3216"/>
    <w:rsid w:val="009B3EC9"/>
    <w:rsid w:val="009B481C"/>
    <w:rsid w:val="009B7295"/>
    <w:rsid w:val="009C3A9F"/>
    <w:rsid w:val="009C3BBC"/>
    <w:rsid w:val="009D248F"/>
    <w:rsid w:val="009D26D1"/>
    <w:rsid w:val="009D4EA6"/>
    <w:rsid w:val="009D5603"/>
    <w:rsid w:val="009E3A19"/>
    <w:rsid w:val="009E4D87"/>
    <w:rsid w:val="009E546A"/>
    <w:rsid w:val="009E79A2"/>
    <w:rsid w:val="009E7F3E"/>
    <w:rsid w:val="009F204D"/>
    <w:rsid w:val="009F34E9"/>
    <w:rsid w:val="00A01C73"/>
    <w:rsid w:val="00A04D45"/>
    <w:rsid w:val="00A0554F"/>
    <w:rsid w:val="00A16336"/>
    <w:rsid w:val="00A17762"/>
    <w:rsid w:val="00A20F6D"/>
    <w:rsid w:val="00A21418"/>
    <w:rsid w:val="00A21D19"/>
    <w:rsid w:val="00A22F24"/>
    <w:rsid w:val="00A232A1"/>
    <w:rsid w:val="00A24182"/>
    <w:rsid w:val="00A24E3B"/>
    <w:rsid w:val="00A2525F"/>
    <w:rsid w:val="00A26AC2"/>
    <w:rsid w:val="00A273DD"/>
    <w:rsid w:val="00A30B31"/>
    <w:rsid w:val="00A343BC"/>
    <w:rsid w:val="00A40E1B"/>
    <w:rsid w:val="00A448B0"/>
    <w:rsid w:val="00A456AB"/>
    <w:rsid w:val="00A46A02"/>
    <w:rsid w:val="00A51152"/>
    <w:rsid w:val="00A522C1"/>
    <w:rsid w:val="00A539D8"/>
    <w:rsid w:val="00A54CB1"/>
    <w:rsid w:val="00A5501E"/>
    <w:rsid w:val="00A553DE"/>
    <w:rsid w:val="00A5707A"/>
    <w:rsid w:val="00A5719E"/>
    <w:rsid w:val="00A63631"/>
    <w:rsid w:val="00A6739C"/>
    <w:rsid w:val="00A72336"/>
    <w:rsid w:val="00A725F0"/>
    <w:rsid w:val="00A75F84"/>
    <w:rsid w:val="00A80490"/>
    <w:rsid w:val="00A83794"/>
    <w:rsid w:val="00A862BC"/>
    <w:rsid w:val="00A90158"/>
    <w:rsid w:val="00A902F6"/>
    <w:rsid w:val="00A90B85"/>
    <w:rsid w:val="00A930EC"/>
    <w:rsid w:val="00A9372B"/>
    <w:rsid w:val="00AA12D9"/>
    <w:rsid w:val="00AA1D48"/>
    <w:rsid w:val="00AA3000"/>
    <w:rsid w:val="00AA3958"/>
    <w:rsid w:val="00AA6E9A"/>
    <w:rsid w:val="00AA754C"/>
    <w:rsid w:val="00AA7FBC"/>
    <w:rsid w:val="00AB19CB"/>
    <w:rsid w:val="00AB2229"/>
    <w:rsid w:val="00AB4336"/>
    <w:rsid w:val="00AB7340"/>
    <w:rsid w:val="00AC0ED6"/>
    <w:rsid w:val="00AC2DC2"/>
    <w:rsid w:val="00AC3272"/>
    <w:rsid w:val="00AD2761"/>
    <w:rsid w:val="00AD2F0D"/>
    <w:rsid w:val="00AD320C"/>
    <w:rsid w:val="00AD746D"/>
    <w:rsid w:val="00AE30F9"/>
    <w:rsid w:val="00AE4988"/>
    <w:rsid w:val="00AE64C5"/>
    <w:rsid w:val="00AF24A7"/>
    <w:rsid w:val="00AF5C35"/>
    <w:rsid w:val="00AF5EE5"/>
    <w:rsid w:val="00B002E4"/>
    <w:rsid w:val="00B0055E"/>
    <w:rsid w:val="00B00A06"/>
    <w:rsid w:val="00B03699"/>
    <w:rsid w:val="00B05AEB"/>
    <w:rsid w:val="00B12544"/>
    <w:rsid w:val="00B222BA"/>
    <w:rsid w:val="00B223E6"/>
    <w:rsid w:val="00B227D8"/>
    <w:rsid w:val="00B23055"/>
    <w:rsid w:val="00B26297"/>
    <w:rsid w:val="00B267C6"/>
    <w:rsid w:val="00B2706F"/>
    <w:rsid w:val="00B304C3"/>
    <w:rsid w:val="00B37F59"/>
    <w:rsid w:val="00B41313"/>
    <w:rsid w:val="00B45B79"/>
    <w:rsid w:val="00B45D0E"/>
    <w:rsid w:val="00B4689A"/>
    <w:rsid w:val="00B46D94"/>
    <w:rsid w:val="00B50042"/>
    <w:rsid w:val="00B50C65"/>
    <w:rsid w:val="00B51275"/>
    <w:rsid w:val="00B54400"/>
    <w:rsid w:val="00B56CE1"/>
    <w:rsid w:val="00B57AC3"/>
    <w:rsid w:val="00B605D0"/>
    <w:rsid w:val="00B61941"/>
    <w:rsid w:val="00B65405"/>
    <w:rsid w:val="00B6758F"/>
    <w:rsid w:val="00B72215"/>
    <w:rsid w:val="00B77896"/>
    <w:rsid w:val="00B77BD7"/>
    <w:rsid w:val="00B80E42"/>
    <w:rsid w:val="00B80E5A"/>
    <w:rsid w:val="00B85391"/>
    <w:rsid w:val="00B92AE4"/>
    <w:rsid w:val="00B93756"/>
    <w:rsid w:val="00B93DFE"/>
    <w:rsid w:val="00B94E99"/>
    <w:rsid w:val="00BA0B3E"/>
    <w:rsid w:val="00BA311E"/>
    <w:rsid w:val="00BA378A"/>
    <w:rsid w:val="00BA3C25"/>
    <w:rsid w:val="00BA5CC5"/>
    <w:rsid w:val="00BB0177"/>
    <w:rsid w:val="00BB1B20"/>
    <w:rsid w:val="00BB5DD7"/>
    <w:rsid w:val="00BB6736"/>
    <w:rsid w:val="00BB7E3B"/>
    <w:rsid w:val="00BC2189"/>
    <w:rsid w:val="00BC33CF"/>
    <w:rsid w:val="00BC5677"/>
    <w:rsid w:val="00BC7197"/>
    <w:rsid w:val="00BC7C14"/>
    <w:rsid w:val="00BD2D9A"/>
    <w:rsid w:val="00BD3F06"/>
    <w:rsid w:val="00BD46BA"/>
    <w:rsid w:val="00BD6027"/>
    <w:rsid w:val="00BE4A29"/>
    <w:rsid w:val="00BE6BAF"/>
    <w:rsid w:val="00BF2FA6"/>
    <w:rsid w:val="00BF4188"/>
    <w:rsid w:val="00C017B0"/>
    <w:rsid w:val="00C0536D"/>
    <w:rsid w:val="00C058A0"/>
    <w:rsid w:val="00C13C12"/>
    <w:rsid w:val="00C15AC5"/>
    <w:rsid w:val="00C20B57"/>
    <w:rsid w:val="00C22869"/>
    <w:rsid w:val="00C25971"/>
    <w:rsid w:val="00C32B57"/>
    <w:rsid w:val="00C370F7"/>
    <w:rsid w:val="00C375D7"/>
    <w:rsid w:val="00C41010"/>
    <w:rsid w:val="00C41238"/>
    <w:rsid w:val="00C424CF"/>
    <w:rsid w:val="00C43C60"/>
    <w:rsid w:val="00C44ADB"/>
    <w:rsid w:val="00C47B28"/>
    <w:rsid w:val="00C511CC"/>
    <w:rsid w:val="00C51EBE"/>
    <w:rsid w:val="00C523CF"/>
    <w:rsid w:val="00C55F10"/>
    <w:rsid w:val="00C571FB"/>
    <w:rsid w:val="00C63057"/>
    <w:rsid w:val="00C70E1F"/>
    <w:rsid w:val="00C71E0E"/>
    <w:rsid w:val="00C72187"/>
    <w:rsid w:val="00C72571"/>
    <w:rsid w:val="00C757C9"/>
    <w:rsid w:val="00C773B8"/>
    <w:rsid w:val="00C80CA6"/>
    <w:rsid w:val="00C816C4"/>
    <w:rsid w:val="00C83027"/>
    <w:rsid w:val="00C8314C"/>
    <w:rsid w:val="00C853D1"/>
    <w:rsid w:val="00C85E4E"/>
    <w:rsid w:val="00C909CC"/>
    <w:rsid w:val="00C90FAF"/>
    <w:rsid w:val="00C910E7"/>
    <w:rsid w:val="00C93B75"/>
    <w:rsid w:val="00C95D5E"/>
    <w:rsid w:val="00C967E4"/>
    <w:rsid w:val="00CA5736"/>
    <w:rsid w:val="00CA5E1B"/>
    <w:rsid w:val="00CA7ED2"/>
    <w:rsid w:val="00CB36DE"/>
    <w:rsid w:val="00CC0D4F"/>
    <w:rsid w:val="00CC3BB0"/>
    <w:rsid w:val="00CC4BF5"/>
    <w:rsid w:val="00CC513F"/>
    <w:rsid w:val="00CC606B"/>
    <w:rsid w:val="00CC6745"/>
    <w:rsid w:val="00CC7A1D"/>
    <w:rsid w:val="00CD046C"/>
    <w:rsid w:val="00CE00D6"/>
    <w:rsid w:val="00CE2C28"/>
    <w:rsid w:val="00CE3286"/>
    <w:rsid w:val="00CE6529"/>
    <w:rsid w:val="00CE7025"/>
    <w:rsid w:val="00CE7787"/>
    <w:rsid w:val="00CF12B2"/>
    <w:rsid w:val="00CF2EEA"/>
    <w:rsid w:val="00CF31B7"/>
    <w:rsid w:val="00CF51FF"/>
    <w:rsid w:val="00D01BEE"/>
    <w:rsid w:val="00D02099"/>
    <w:rsid w:val="00D035E0"/>
    <w:rsid w:val="00D052FE"/>
    <w:rsid w:val="00D1218A"/>
    <w:rsid w:val="00D122CF"/>
    <w:rsid w:val="00D2563B"/>
    <w:rsid w:val="00D25C7C"/>
    <w:rsid w:val="00D26003"/>
    <w:rsid w:val="00D2790F"/>
    <w:rsid w:val="00D318DD"/>
    <w:rsid w:val="00D32DB9"/>
    <w:rsid w:val="00D32F57"/>
    <w:rsid w:val="00D345FE"/>
    <w:rsid w:val="00D3545F"/>
    <w:rsid w:val="00D35E43"/>
    <w:rsid w:val="00D3660B"/>
    <w:rsid w:val="00D3704B"/>
    <w:rsid w:val="00D373F9"/>
    <w:rsid w:val="00D379C3"/>
    <w:rsid w:val="00D424E2"/>
    <w:rsid w:val="00D50193"/>
    <w:rsid w:val="00D50749"/>
    <w:rsid w:val="00D50CE9"/>
    <w:rsid w:val="00D5521B"/>
    <w:rsid w:val="00D55F73"/>
    <w:rsid w:val="00D6042F"/>
    <w:rsid w:val="00D62FB2"/>
    <w:rsid w:val="00D64654"/>
    <w:rsid w:val="00D64A0F"/>
    <w:rsid w:val="00D658D6"/>
    <w:rsid w:val="00D6633F"/>
    <w:rsid w:val="00D67902"/>
    <w:rsid w:val="00D67E8B"/>
    <w:rsid w:val="00D71394"/>
    <w:rsid w:val="00D77196"/>
    <w:rsid w:val="00D800C4"/>
    <w:rsid w:val="00D806A5"/>
    <w:rsid w:val="00D85A37"/>
    <w:rsid w:val="00D90E1C"/>
    <w:rsid w:val="00D923BC"/>
    <w:rsid w:val="00D9552B"/>
    <w:rsid w:val="00D970F8"/>
    <w:rsid w:val="00DB2063"/>
    <w:rsid w:val="00DB471E"/>
    <w:rsid w:val="00DB6994"/>
    <w:rsid w:val="00DC1E89"/>
    <w:rsid w:val="00DC4A3D"/>
    <w:rsid w:val="00DC4FED"/>
    <w:rsid w:val="00DC61D3"/>
    <w:rsid w:val="00DC6210"/>
    <w:rsid w:val="00DD07F0"/>
    <w:rsid w:val="00DD1576"/>
    <w:rsid w:val="00DD46BF"/>
    <w:rsid w:val="00DD6943"/>
    <w:rsid w:val="00DE3E58"/>
    <w:rsid w:val="00DE3EB3"/>
    <w:rsid w:val="00DE4320"/>
    <w:rsid w:val="00DE557C"/>
    <w:rsid w:val="00DE57A4"/>
    <w:rsid w:val="00DE766D"/>
    <w:rsid w:val="00DF165F"/>
    <w:rsid w:val="00DF32AF"/>
    <w:rsid w:val="00DF4BFA"/>
    <w:rsid w:val="00DF4CBA"/>
    <w:rsid w:val="00DF5DB1"/>
    <w:rsid w:val="00E03B77"/>
    <w:rsid w:val="00E04148"/>
    <w:rsid w:val="00E046D6"/>
    <w:rsid w:val="00E10965"/>
    <w:rsid w:val="00E120CD"/>
    <w:rsid w:val="00E14B32"/>
    <w:rsid w:val="00E16E8E"/>
    <w:rsid w:val="00E2100A"/>
    <w:rsid w:val="00E2492F"/>
    <w:rsid w:val="00E2496F"/>
    <w:rsid w:val="00E2693D"/>
    <w:rsid w:val="00E27418"/>
    <w:rsid w:val="00E27E22"/>
    <w:rsid w:val="00E34FCD"/>
    <w:rsid w:val="00E35B1E"/>
    <w:rsid w:val="00E44467"/>
    <w:rsid w:val="00E46137"/>
    <w:rsid w:val="00E51EE7"/>
    <w:rsid w:val="00E528A2"/>
    <w:rsid w:val="00E5411F"/>
    <w:rsid w:val="00E54AAA"/>
    <w:rsid w:val="00E56E39"/>
    <w:rsid w:val="00E614A7"/>
    <w:rsid w:val="00E62C21"/>
    <w:rsid w:val="00E63714"/>
    <w:rsid w:val="00E664D0"/>
    <w:rsid w:val="00E6703B"/>
    <w:rsid w:val="00E70C8D"/>
    <w:rsid w:val="00E712AD"/>
    <w:rsid w:val="00E74971"/>
    <w:rsid w:val="00E75F02"/>
    <w:rsid w:val="00E77257"/>
    <w:rsid w:val="00E82ADA"/>
    <w:rsid w:val="00E82B74"/>
    <w:rsid w:val="00E8560F"/>
    <w:rsid w:val="00E86A1B"/>
    <w:rsid w:val="00E8709A"/>
    <w:rsid w:val="00E9069D"/>
    <w:rsid w:val="00E919DA"/>
    <w:rsid w:val="00E936F2"/>
    <w:rsid w:val="00E96C91"/>
    <w:rsid w:val="00EA392D"/>
    <w:rsid w:val="00EA465F"/>
    <w:rsid w:val="00EA4B0E"/>
    <w:rsid w:val="00EA5FD1"/>
    <w:rsid w:val="00EB01D3"/>
    <w:rsid w:val="00EB0385"/>
    <w:rsid w:val="00EB5C42"/>
    <w:rsid w:val="00EC5A7A"/>
    <w:rsid w:val="00EC5EE8"/>
    <w:rsid w:val="00ED08F1"/>
    <w:rsid w:val="00ED2DD0"/>
    <w:rsid w:val="00ED739C"/>
    <w:rsid w:val="00ED7E10"/>
    <w:rsid w:val="00EE3946"/>
    <w:rsid w:val="00EE481C"/>
    <w:rsid w:val="00EE5907"/>
    <w:rsid w:val="00EE6113"/>
    <w:rsid w:val="00EE761B"/>
    <w:rsid w:val="00EE78A4"/>
    <w:rsid w:val="00EF20DE"/>
    <w:rsid w:val="00EF681F"/>
    <w:rsid w:val="00F07673"/>
    <w:rsid w:val="00F10FC4"/>
    <w:rsid w:val="00F11B27"/>
    <w:rsid w:val="00F1300E"/>
    <w:rsid w:val="00F1485A"/>
    <w:rsid w:val="00F17DF8"/>
    <w:rsid w:val="00F2199F"/>
    <w:rsid w:val="00F241F8"/>
    <w:rsid w:val="00F260AD"/>
    <w:rsid w:val="00F26102"/>
    <w:rsid w:val="00F2617F"/>
    <w:rsid w:val="00F26740"/>
    <w:rsid w:val="00F2739B"/>
    <w:rsid w:val="00F31DFC"/>
    <w:rsid w:val="00F32469"/>
    <w:rsid w:val="00F33B16"/>
    <w:rsid w:val="00F34C69"/>
    <w:rsid w:val="00F3630E"/>
    <w:rsid w:val="00F45415"/>
    <w:rsid w:val="00F53D1F"/>
    <w:rsid w:val="00F55EC4"/>
    <w:rsid w:val="00F5667C"/>
    <w:rsid w:val="00F61E82"/>
    <w:rsid w:val="00F62484"/>
    <w:rsid w:val="00F62984"/>
    <w:rsid w:val="00F65479"/>
    <w:rsid w:val="00F70C03"/>
    <w:rsid w:val="00F714C5"/>
    <w:rsid w:val="00F727B5"/>
    <w:rsid w:val="00F73BB8"/>
    <w:rsid w:val="00F7466D"/>
    <w:rsid w:val="00F77537"/>
    <w:rsid w:val="00F804F9"/>
    <w:rsid w:val="00F81B39"/>
    <w:rsid w:val="00F82B6A"/>
    <w:rsid w:val="00F86094"/>
    <w:rsid w:val="00F867AA"/>
    <w:rsid w:val="00F92ABC"/>
    <w:rsid w:val="00F94863"/>
    <w:rsid w:val="00F95E34"/>
    <w:rsid w:val="00F96401"/>
    <w:rsid w:val="00FA18B9"/>
    <w:rsid w:val="00FA3074"/>
    <w:rsid w:val="00FA4483"/>
    <w:rsid w:val="00FA60A4"/>
    <w:rsid w:val="00FB001D"/>
    <w:rsid w:val="00FB4B35"/>
    <w:rsid w:val="00FB6C29"/>
    <w:rsid w:val="00FB6D92"/>
    <w:rsid w:val="00FC2822"/>
    <w:rsid w:val="00FC3CC1"/>
    <w:rsid w:val="00FC4A9D"/>
    <w:rsid w:val="00FD045C"/>
    <w:rsid w:val="00FD7005"/>
    <w:rsid w:val="00FE17E0"/>
    <w:rsid w:val="00FE6325"/>
    <w:rsid w:val="00FF46FE"/>
    <w:rsid w:val="00FF572F"/>
    <w:rsid w:val="00FF5C14"/>
    <w:rsid w:val="00FF697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F4B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332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0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0F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B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43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970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970F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A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3C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D2F0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AD2F0D"/>
    <w:rPr>
      <w:sz w:val="24"/>
      <w:szCs w:val="24"/>
      <w:lang w:val="en-US" w:eastAsia="en-US"/>
    </w:rPr>
  </w:style>
  <w:style w:type="character" w:styleId="a7">
    <w:name w:val="Hyperlink"/>
    <w:uiPriority w:val="99"/>
    <w:unhideWhenUsed/>
    <w:rsid w:val="00AD2F0D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rsid w:val="00DF4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CC4BF5"/>
    <w:rPr>
      <w:sz w:val="24"/>
      <w:szCs w:val="24"/>
    </w:rPr>
  </w:style>
  <w:style w:type="character" w:styleId="aa">
    <w:name w:val="Emphasis"/>
    <w:uiPriority w:val="20"/>
    <w:qFormat/>
    <w:rsid w:val="00DF4BFA"/>
    <w:rPr>
      <w:i/>
      <w:iCs/>
    </w:rPr>
  </w:style>
  <w:style w:type="character" w:styleId="ab">
    <w:name w:val="Strong"/>
    <w:uiPriority w:val="22"/>
    <w:qFormat/>
    <w:rsid w:val="00DF4BFA"/>
    <w:rPr>
      <w:b/>
      <w:bCs/>
    </w:rPr>
  </w:style>
  <w:style w:type="table" w:styleId="ac">
    <w:name w:val="Table Grid"/>
    <w:basedOn w:val="a1"/>
    <w:rsid w:val="00FB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0C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CC4BF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R2">
    <w:name w:val="FR2"/>
    <w:rsid w:val="009C3BBC"/>
    <w:pPr>
      <w:widowControl w:val="0"/>
      <w:spacing w:before="360"/>
      <w:jc w:val="center"/>
    </w:pPr>
    <w:rPr>
      <w:rFonts w:ascii="Arial" w:hAnsi="Arial"/>
    </w:rPr>
  </w:style>
  <w:style w:type="paragraph" w:customStyle="1" w:styleId="ConsPlusTitle">
    <w:name w:val="ConsPlusTitle"/>
    <w:rsid w:val="00B267C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tik-text">
    <w:name w:val="tik-text"/>
    <w:rsid w:val="00E27418"/>
  </w:style>
  <w:style w:type="paragraph" w:customStyle="1" w:styleId="ad">
    <w:name w:val="Знак"/>
    <w:basedOn w:val="a"/>
    <w:rsid w:val="009A5E0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9A5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5E0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40">
    <w:name w:val="a4"/>
    <w:basedOn w:val="a"/>
    <w:rsid w:val="009A5E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CE7025"/>
    <w:pPr>
      <w:widowControl/>
      <w:tabs>
        <w:tab w:val="right" w:leader="dot" w:pos="934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rsid w:val="00CE702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f">
    <w:name w:val="Верхний колонтитул Знак"/>
    <w:link w:val="ae"/>
    <w:rsid w:val="00CE7025"/>
    <w:rPr>
      <w:sz w:val="24"/>
    </w:rPr>
  </w:style>
  <w:style w:type="paragraph" w:customStyle="1" w:styleId="consplusnormal0">
    <w:name w:val="consplusnormal"/>
    <w:basedOn w:val="a"/>
    <w:rsid w:val="00CE70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E70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регистрационные поля"/>
    <w:basedOn w:val="a"/>
    <w:rsid w:val="00DC6210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 w:cs="Times New Roman"/>
      <w:sz w:val="28"/>
      <w:lang w:val="en-US"/>
    </w:rPr>
  </w:style>
  <w:style w:type="paragraph" w:customStyle="1" w:styleId="af1">
    <w:name w:val="Обычный текст"/>
    <w:basedOn w:val="a"/>
    <w:rsid w:val="00EF20D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List Paragraph"/>
    <w:basedOn w:val="a"/>
    <w:uiPriority w:val="34"/>
    <w:qFormat/>
    <w:rsid w:val="002A43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">
    <w:name w:val="s_1"/>
    <w:basedOn w:val="a"/>
    <w:rsid w:val="002A43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8F3C6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rsid w:val="008F3C63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8F3C63"/>
    <w:rPr>
      <w:color w:val="800080"/>
      <w:u w:val="single"/>
    </w:rPr>
  </w:style>
  <w:style w:type="paragraph" w:styleId="af6">
    <w:name w:val="footnote text"/>
    <w:basedOn w:val="a"/>
    <w:link w:val="af7"/>
    <w:rsid w:val="008F3C6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сноски Знак"/>
    <w:link w:val="af6"/>
    <w:rsid w:val="008F3C63"/>
    <w:rPr>
      <w:sz w:val="24"/>
      <w:szCs w:val="24"/>
    </w:rPr>
  </w:style>
  <w:style w:type="character" w:styleId="af8">
    <w:name w:val="footnote reference"/>
    <w:rsid w:val="008F3C63"/>
    <w:rPr>
      <w:vertAlign w:val="superscript"/>
    </w:rPr>
  </w:style>
  <w:style w:type="character" w:customStyle="1" w:styleId="31">
    <w:name w:val="Знак Знак3"/>
    <w:rsid w:val="008F3C63"/>
    <w:rPr>
      <w:sz w:val="24"/>
      <w:szCs w:val="24"/>
    </w:rPr>
  </w:style>
  <w:style w:type="character" w:styleId="af9">
    <w:name w:val="page number"/>
    <w:rsid w:val="004F256B"/>
  </w:style>
  <w:style w:type="paragraph" w:customStyle="1" w:styleId="printj">
    <w:name w:val="printj"/>
    <w:basedOn w:val="a"/>
    <w:rsid w:val="004F25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97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970F8"/>
    <w:rPr>
      <w:rFonts w:ascii="Courier New" w:hAnsi="Courier New" w:cs="Courier New"/>
    </w:rPr>
  </w:style>
  <w:style w:type="paragraph" w:customStyle="1" w:styleId="tekstob">
    <w:name w:val="tekstob"/>
    <w:basedOn w:val="a"/>
    <w:rsid w:val="00D970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D970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F5EE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ConsNormal0">
    <w:name w:val="ConsNormal Знак"/>
    <w:link w:val="ConsNormal"/>
    <w:rsid w:val="00AF5EE5"/>
    <w:rPr>
      <w:rFonts w:ascii="Arial" w:eastAsia="Arial" w:hAnsi="Arial"/>
      <w:lang w:eastAsia="ar-SA"/>
    </w:rPr>
  </w:style>
  <w:style w:type="paragraph" w:customStyle="1" w:styleId="ConsPlusTitlePage">
    <w:name w:val="ConsPlusTitlePage"/>
    <w:rsid w:val="006E340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31">
    <w:name w:val="Font Style31"/>
    <w:basedOn w:val="a0"/>
    <w:rsid w:val="00826FE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26FE9"/>
    <w:pPr>
      <w:spacing w:line="317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6FE9"/>
    <w:pPr>
      <w:spacing w:line="313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A5F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5733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33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26AC2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A26AC2"/>
    <w:rPr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A26AC2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6AC2"/>
    <w:pPr>
      <w:shd w:val="clear" w:color="auto" w:fill="FFFFFF"/>
      <w:autoSpaceDE/>
      <w:autoSpaceDN/>
      <w:adjustRightInd/>
      <w:spacing w:after="360" w:line="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F4B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332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0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0F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B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433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970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970F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A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3C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D2F0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AD2F0D"/>
    <w:rPr>
      <w:sz w:val="24"/>
      <w:szCs w:val="24"/>
      <w:lang w:val="en-US" w:eastAsia="en-US"/>
    </w:rPr>
  </w:style>
  <w:style w:type="character" w:styleId="a7">
    <w:name w:val="Hyperlink"/>
    <w:uiPriority w:val="99"/>
    <w:unhideWhenUsed/>
    <w:rsid w:val="00AD2F0D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unhideWhenUsed/>
    <w:rsid w:val="00DF4B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CC4BF5"/>
    <w:rPr>
      <w:sz w:val="24"/>
      <w:szCs w:val="24"/>
    </w:rPr>
  </w:style>
  <w:style w:type="character" w:styleId="aa">
    <w:name w:val="Emphasis"/>
    <w:uiPriority w:val="20"/>
    <w:qFormat/>
    <w:rsid w:val="00DF4BFA"/>
    <w:rPr>
      <w:i/>
      <w:iCs/>
    </w:rPr>
  </w:style>
  <w:style w:type="character" w:styleId="ab">
    <w:name w:val="Strong"/>
    <w:uiPriority w:val="22"/>
    <w:qFormat/>
    <w:rsid w:val="00DF4BFA"/>
    <w:rPr>
      <w:b/>
      <w:bCs/>
    </w:rPr>
  </w:style>
  <w:style w:type="table" w:styleId="ac">
    <w:name w:val="Table Grid"/>
    <w:basedOn w:val="a1"/>
    <w:rsid w:val="00FB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0C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CC4BF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FR2">
    <w:name w:val="FR2"/>
    <w:rsid w:val="009C3BBC"/>
    <w:pPr>
      <w:widowControl w:val="0"/>
      <w:spacing w:before="360"/>
      <w:jc w:val="center"/>
    </w:pPr>
    <w:rPr>
      <w:rFonts w:ascii="Arial" w:hAnsi="Arial"/>
    </w:rPr>
  </w:style>
  <w:style w:type="paragraph" w:customStyle="1" w:styleId="ConsPlusTitle">
    <w:name w:val="ConsPlusTitle"/>
    <w:rsid w:val="00B267C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tik-text">
    <w:name w:val="tik-text"/>
    <w:rsid w:val="00E27418"/>
  </w:style>
  <w:style w:type="paragraph" w:customStyle="1" w:styleId="ad">
    <w:name w:val="Знак"/>
    <w:basedOn w:val="a"/>
    <w:rsid w:val="009A5E0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9A5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5E0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40">
    <w:name w:val="a4"/>
    <w:basedOn w:val="a"/>
    <w:rsid w:val="009A5E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CE7025"/>
    <w:pPr>
      <w:widowControl/>
      <w:tabs>
        <w:tab w:val="right" w:leader="dot" w:pos="9345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rsid w:val="00CE702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f">
    <w:name w:val="Верхний колонтитул Знак"/>
    <w:link w:val="ae"/>
    <w:rsid w:val="00CE7025"/>
    <w:rPr>
      <w:sz w:val="24"/>
    </w:rPr>
  </w:style>
  <w:style w:type="paragraph" w:customStyle="1" w:styleId="consplusnormal0">
    <w:name w:val="consplusnormal"/>
    <w:basedOn w:val="a"/>
    <w:rsid w:val="00CE70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E70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8644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регистрационные поля"/>
    <w:basedOn w:val="a"/>
    <w:rsid w:val="00DC6210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 w:cs="Times New Roman"/>
      <w:sz w:val="28"/>
      <w:lang w:val="en-US"/>
    </w:rPr>
  </w:style>
  <w:style w:type="paragraph" w:customStyle="1" w:styleId="af1">
    <w:name w:val="Обычный текст"/>
    <w:basedOn w:val="a"/>
    <w:rsid w:val="00EF20D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List Paragraph"/>
    <w:basedOn w:val="a"/>
    <w:uiPriority w:val="34"/>
    <w:qFormat/>
    <w:rsid w:val="002A43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">
    <w:name w:val="s_1"/>
    <w:basedOn w:val="a"/>
    <w:rsid w:val="002A43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nhideWhenUsed/>
    <w:rsid w:val="008F3C6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rsid w:val="008F3C63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8F3C63"/>
    <w:rPr>
      <w:color w:val="800080"/>
      <w:u w:val="single"/>
    </w:rPr>
  </w:style>
  <w:style w:type="paragraph" w:styleId="af6">
    <w:name w:val="footnote text"/>
    <w:basedOn w:val="a"/>
    <w:link w:val="af7"/>
    <w:rsid w:val="008F3C6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сноски Знак"/>
    <w:link w:val="af6"/>
    <w:rsid w:val="008F3C63"/>
    <w:rPr>
      <w:sz w:val="24"/>
      <w:szCs w:val="24"/>
    </w:rPr>
  </w:style>
  <w:style w:type="character" w:styleId="af8">
    <w:name w:val="footnote reference"/>
    <w:rsid w:val="008F3C63"/>
    <w:rPr>
      <w:vertAlign w:val="superscript"/>
    </w:rPr>
  </w:style>
  <w:style w:type="character" w:customStyle="1" w:styleId="31">
    <w:name w:val="Знак Знак3"/>
    <w:rsid w:val="008F3C63"/>
    <w:rPr>
      <w:sz w:val="24"/>
      <w:szCs w:val="24"/>
    </w:rPr>
  </w:style>
  <w:style w:type="character" w:styleId="af9">
    <w:name w:val="page number"/>
    <w:rsid w:val="004F256B"/>
  </w:style>
  <w:style w:type="paragraph" w:customStyle="1" w:styleId="printj">
    <w:name w:val="printj"/>
    <w:basedOn w:val="a"/>
    <w:rsid w:val="004F25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97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970F8"/>
    <w:rPr>
      <w:rFonts w:ascii="Courier New" w:hAnsi="Courier New" w:cs="Courier New"/>
    </w:rPr>
  </w:style>
  <w:style w:type="paragraph" w:customStyle="1" w:styleId="tekstob">
    <w:name w:val="tekstob"/>
    <w:basedOn w:val="a"/>
    <w:rsid w:val="00D970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D970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F5EE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ConsNormal0">
    <w:name w:val="ConsNormal Знак"/>
    <w:link w:val="ConsNormal"/>
    <w:rsid w:val="00AF5EE5"/>
    <w:rPr>
      <w:rFonts w:ascii="Arial" w:eastAsia="Arial" w:hAnsi="Arial"/>
      <w:lang w:eastAsia="ar-SA"/>
    </w:rPr>
  </w:style>
  <w:style w:type="paragraph" w:customStyle="1" w:styleId="ConsPlusTitlePage">
    <w:name w:val="ConsPlusTitlePage"/>
    <w:rsid w:val="006E340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31">
    <w:name w:val="Font Style31"/>
    <w:basedOn w:val="a0"/>
    <w:rsid w:val="00826FE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26FE9"/>
    <w:pPr>
      <w:spacing w:line="317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6FE9"/>
    <w:pPr>
      <w:spacing w:line="313" w:lineRule="exact"/>
      <w:ind w:firstLine="533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A5F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5733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33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26AC2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A26AC2"/>
    <w:rPr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1pt">
    <w:name w:val="Основной текст (2) + Candara;11 pt"/>
    <w:basedOn w:val="21"/>
    <w:rsid w:val="00A26AC2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6AC2"/>
    <w:pPr>
      <w:shd w:val="clear" w:color="auto" w:fill="FFFFFF"/>
      <w:autoSpaceDE/>
      <w:autoSpaceDN/>
      <w:adjustRightInd/>
      <w:spacing w:after="360" w:line="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3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32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C3D8-5C29-4944-90E3-DEEBDE6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Похвистневский</Company>
  <LinksUpToDate>false</LinksUpToDate>
  <CharactersWithSpaces>10989</CharactersWithSpaces>
  <SharedDoc>false</SharedDoc>
  <HLinks>
    <vt:vector size="510" baseType="variant">
      <vt:variant>
        <vt:i4>2818153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consultantplus://offline/ref=BD11F6D5B1F2AF7DCBCED382C4C61EB32A7446E422BF2E5A56823000A959F54B75B2372DB3B64434E850K</vt:lpwstr>
      </vt:variant>
      <vt:variant>
        <vt:lpwstr/>
      </vt:variant>
      <vt:variant>
        <vt:i4>2818157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consultantplus://offline/ref=BD11F6D5B1F2AF7DCBCED382C4C61EB32A7446E422BF2E5A56823000A959F54B75B2372DB3B64432E852K</vt:lpwstr>
      </vt:variant>
      <vt:variant>
        <vt:lpwstr/>
      </vt:variant>
      <vt:variant>
        <vt:i4>2031698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consultantplus://offline/ref=BD11F6D5B1F2AF7DCBCED382C4C61EB32A7446E422BF2E5A56823000A9E559K</vt:lpwstr>
      </vt:variant>
      <vt:variant>
        <vt:lpwstr/>
      </vt:variant>
      <vt:variant>
        <vt:i4>6881296</vt:i4>
      </vt:variant>
      <vt:variant>
        <vt:i4>243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Par39</vt:lpwstr>
      </vt:variant>
      <vt:variant>
        <vt:i4>7208976</vt:i4>
      </vt:variant>
      <vt:variant>
        <vt:i4>240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Par42</vt:lpwstr>
      </vt:variant>
      <vt:variant>
        <vt:i4>7208976</vt:i4>
      </vt:variant>
      <vt:variant>
        <vt:i4>237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Par41</vt:lpwstr>
      </vt:variant>
      <vt:variant>
        <vt:i4>7208976</vt:i4>
      </vt:variant>
      <vt:variant>
        <vt:i4>234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Par43</vt:lpwstr>
      </vt:variant>
      <vt:variant>
        <vt:i4>7208976</vt:i4>
      </vt:variant>
      <vt:variant>
        <vt:i4>231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Par42</vt:lpwstr>
      </vt:variant>
      <vt:variant>
        <vt:i4>2818157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consultantplus://offline/ref=BD11F6D5B1F2AF7DCBCED382C4C61EB32A7446E422BF2E5A56823000A959F54B75B2372DB3B64432E852K</vt:lpwstr>
      </vt:variant>
      <vt:variant>
        <vt:lpwstr/>
      </vt:variant>
      <vt:variant>
        <vt:i4>7208976</vt:i4>
      </vt:variant>
      <vt:variant>
        <vt:i4>225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Par41</vt:lpwstr>
      </vt:variant>
      <vt:variant>
        <vt:i4>2818157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consultantplus://offline/ref=BD11F6D5B1F2AF7DCBCED382C4C61EB32A7446E422BF2E5A56823000A959F54B75B2372DB3B64432E852K</vt:lpwstr>
      </vt:variant>
      <vt:variant>
        <vt:lpwstr/>
      </vt:variant>
      <vt:variant>
        <vt:i4>6881296</vt:i4>
      </vt:variant>
      <vt:variant>
        <vt:i4>219</vt:i4>
      </vt:variant>
      <vt:variant>
        <vt:i4>0</vt:i4>
      </vt:variant>
      <vt:variant>
        <vt:i4>5</vt:i4>
      </vt:variant>
      <vt:variant>
        <vt:lpwstr>C:\Users\Molyanova\AppData\Local\Temp\1742 прил.docx</vt:lpwstr>
      </vt:variant>
      <vt:variant>
        <vt:lpwstr>Par39</vt:lpwstr>
      </vt:variant>
      <vt:variant>
        <vt:i4>2818159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consultantplus://offline/ref=BD11F6D5B1F2AF7DCBCED382C4C61EB32A7446E422BF2E5A56823000A959F54B75B2372DB3B64430E852K</vt:lpwstr>
      </vt:variant>
      <vt:variant>
        <vt:lpwstr/>
      </vt:variant>
      <vt:variant>
        <vt:i4>2818109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consultantplus://offline/ref=BD11F6D5B1F2AF7DCBCED382C4C61EB32A7446E422BF2E5A56823000A959F54B75B2372DB3B64431E85AK</vt:lpwstr>
      </vt:variant>
      <vt:variant>
        <vt:lpwstr/>
      </vt:variant>
      <vt:variant>
        <vt:i4>2818159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consultantplus://offline/ref=BD11F6D5B1F2AF7DCBCED382C4C61EB32A7446E422BF2E5A56823000A959F54B75B2372DB3B64430E852K</vt:lpwstr>
      </vt:variant>
      <vt:variant>
        <vt:lpwstr/>
      </vt:variant>
      <vt:variant>
        <vt:i4>2818155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consultantplus://offline/ref=BD11F6D5B1F2AF7DCBCED382C4C61EB32A7446E422BF2E5A56823000A959F54B75B2372DB3B64431E857K</vt:lpwstr>
      </vt:variant>
      <vt:variant>
        <vt:lpwstr/>
      </vt:variant>
      <vt:variant>
        <vt:i4>2818153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consultantplus://offline/ref=BD11F6D5B1F2AF7DCBCED382C4C61EB32A7446E422BF2E5A56823000A959F54B75B2372DB3B64436E852K</vt:lpwstr>
      </vt:variant>
      <vt:variant>
        <vt:lpwstr/>
      </vt:variant>
      <vt:variant>
        <vt:i4>1507422</vt:i4>
      </vt:variant>
      <vt:variant>
        <vt:i4>201</vt:i4>
      </vt:variant>
      <vt:variant>
        <vt:i4>0</vt:i4>
      </vt:variant>
      <vt:variant>
        <vt:i4>5</vt:i4>
      </vt:variant>
      <vt:variant>
        <vt:lpwstr>http://www.bestpravo.ru/federalnoje/ew-zakony/f9g.htm</vt:lpwstr>
      </vt:variant>
      <vt:variant>
        <vt:lpwstr/>
      </vt:variant>
      <vt:variant>
        <vt:i4>983061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consultantplus://offline/main?base=RLAW256;n=32896;fld=134;dst=100024</vt:lpwstr>
      </vt:variant>
      <vt:variant>
        <vt:lpwstr/>
      </vt:variant>
      <vt:variant>
        <vt:i4>983061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consultantplus://offline/main?base=RLAW256;n=32896;fld=134;dst=100024</vt:lpwstr>
      </vt:variant>
      <vt:variant>
        <vt:lpwstr/>
      </vt:variant>
      <vt:variant>
        <vt:i4>7471203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consultantplus://offline/ref=3E92EE4101E777743FA7A2954449ED22350E67FC5E662CBCB683D4E4E4F5729AFF2548CB81062EB3aBb3K</vt:lpwstr>
      </vt:variant>
      <vt:variant>
        <vt:lpwstr/>
      </vt:variant>
      <vt:variant>
        <vt:i4>5636206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block_99222</vt:lpwstr>
      </vt:variant>
      <vt:variant>
        <vt:i4>5439598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block_99273</vt:lpwstr>
      </vt:variant>
      <vt:variant>
        <vt:i4>5636206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block_99222</vt:lpwstr>
      </vt:variant>
      <vt:variant>
        <vt:i4>6094951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http://base.garant.ru/70353464/3/</vt:lpwstr>
      </vt:variant>
      <vt:variant>
        <vt:lpwstr>block_3214</vt:lpwstr>
      </vt:variant>
      <vt:variant>
        <vt:i4>5898343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http://base.garant.ru/70353464/3/</vt:lpwstr>
      </vt:variant>
      <vt:variant>
        <vt:lpwstr>block_3213</vt:lpwstr>
      </vt:variant>
      <vt:variant>
        <vt:i4>3932207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http://base.garant.ru/12112604/</vt:lpwstr>
      </vt:variant>
      <vt:variant>
        <vt:lpwstr/>
      </vt:variant>
      <vt:variant>
        <vt:i4>6488148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http://base.garant.ru/70353464/2/</vt:lpwstr>
      </vt:variant>
      <vt:variant>
        <vt:lpwstr>block_19</vt:lpwstr>
      </vt:variant>
      <vt:variant>
        <vt:i4>8061034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consultantplus://offline/ref=2522B00EF685B56BBC22892FB4333736312D4B293FD587EC761C6C87899582332D9D46F6D3DA4D4257k3D</vt:lpwstr>
      </vt:variant>
      <vt:variant>
        <vt:lpwstr/>
      </vt:variant>
      <vt:variant>
        <vt:i4>8060991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consultantplus://offline/ref=2522B00EF685B56BBC22892FB4333736312D4B293FD587EC761C6C87899582332D9D46F6D3DA4A4A57k0D</vt:lpwstr>
      </vt:variant>
      <vt:variant>
        <vt:lpwstr/>
      </vt:variant>
      <vt:variant>
        <vt:i4>8060990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consultantplus://offline/ref=2522B00EF685B56BBC22892FB4333736312D4B293FD587EC761C6C87899582332D9D46F6D3DA4A4B57k2D</vt:lpwstr>
      </vt:variant>
      <vt:variant>
        <vt:lpwstr/>
      </vt:variant>
      <vt:variant>
        <vt:i4>8061035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consultantplus://offline/ref=2522B00EF685B56BBC22892FB4333736312D4B293FD587EC761C6C87899582332D9D46F6D3DA4D4257k2D</vt:lpwstr>
      </vt:variant>
      <vt:variant>
        <vt:lpwstr/>
      </vt:variant>
      <vt:variant>
        <vt:i4>3997749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consultantplus://offline/ref=DF1426E3D7D30E0ADEE2DB10F5AD2881BBB66ECC48791C2FB6435AC4C735647598CD406112A0CB76mBS2D</vt:lpwstr>
      </vt:variant>
      <vt:variant>
        <vt:lpwstr/>
      </vt:variant>
      <vt:variant>
        <vt:i4>6946864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consultantplus://offline/ref=471DAE349C347C0ECDB8BE1C09C88754F3CC7C4951AF2814B78C20C65A4CF019A0B145C3D61Cm6T6L</vt:lpwstr>
      </vt:variant>
      <vt:variant>
        <vt:lpwstr/>
      </vt:variant>
      <vt:variant>
        <vt:i4>5439570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983061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consultantplus://offline/main?base=RLAW256;n=32896;fld=134;dst=100024</vt:lpwstr>
      </vt:variant>
      <vt:variant>
        <vt:lpwstr/>
      </vt:variant>
      <vt:variant>
        <vt:i4>3014762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consultantplus://offline/main?base=RLAW256;n=30519;fld=134</vt:lpwstr>
      </vt:variant>
      <vt:variant>
        <vt:lpwstr/>
      </vt:variant>
      <vt:variant>
        <vt:i4>3014762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consultantplus://offline/main?base=RLAW256;n=30519;fld=134</vt:lpwstr>
      </vt:variant>
      <vt:variant>
        <vt:lpwstr/>
      </vt:variant>
      <vt:variant>
        <vt:i4>3014762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consultantplus://offline/ref=049156C5E17D3C29D32D6DBF868726EC3ED7F9E45ABD600F159555E70CA136D3D8KBG</vt:lpwstr>
      </vt:variant>
      <vt:variant>
        <vt:lpwstr/>
      </vt:variant>
      <vt:variant>
        <vt:i4>3014762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consultantplus://offline/main?base=RLAW256;n=30519;fld=134</vt:lpwstr>
      </vt:variant>
      <vt:variant>
        <vt:lpwstr/>
      </vt:variant>
      <vt:variant>
        <vt:i4>851994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consultantplus://offline/main?base=RLAW256;n=31853;fld=134;dst=100058</vt:lpwstr>
      </vt:variant>
      <vt:variant>
        <vt:lpwstr/>
      </vt:variant>
      <vt:variant>
        <vt:i4>3014762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consultantplus://offline/main?base=RLAW256;n=30519;fld=134</vt:lpwstr>
      </vt:variant>
      <vt:variant>
        <vt:lpwstr/>
      </vt:variant>
      <vt:variant>
        <vt:i4>1638407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consultantplus://offline/ref=CEF54EC7F7E5A6DBC9EE2EE9B5E12B8243899594885D4E563712DF11B2219D3196576EAC9054B0AC0F1D02D036J</vt:lpwstr>
      </vt:variant>
      <vt:variant>
        <vt:lpwstr/>
      </vt:variant>
      <vt:variant>
        <vt:i4>2424934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consultantplus://offline/main?base=RLAW256;n=28355;fld=134</vt:lpwstr>
      </vt:variant>
      <vt:variant>
        <vt:lpwstr/>
      </vt:variant>
      <vt:variant>
        <vt:i4>1966088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consultantplus://offline/ref=A3702885D36EB061D0F8413EB006843629960D7C11F56893A90ECBC015L6OBK</vt:lpwstr>
      </vt:variant>
      <vt:variant>
        <vt:lpwstr/>
      </vt:variant>
      <vt:variant>
        <vt:i4>1966093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consultantplus://offline/ref=A3702885D36EB061D0F8413EB006843629960E701BF16893A90ECBC015L6OBK</vt:lpwstr>
      </vt:variant>
      <vt:variant>
        <vt:lpwstr/>
      </vt:variant>
      <vt:variant>
        <vt:i4>1966095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consultantplus://offline/ref=A3702885D36EB061D0F8413EB006843629960D7C11F26893A90ECBC015L6OBK</vt:lpwstr>
      </vt:variant>
      <vt:variant>
        <vt:lpwstr/>
      </vt:variant>
      <vt:variant>
        <vt:i4>1966095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consultantplus://offline/ref=A3702885D36EB061D0F8413EB006843629960D7C11F26893A90ECBC015L6OBK</vt:lpwstr>
      </vt:variant>
      <vt:variant>
        <vt:lpwstr/>
      </vt:variant>
      <vt:variant>
        <vt:i4>1966095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consultantplus://offline/ref=A3702885D36EB061D0F8413EB006843629960D7C11F26893A90ECBC015L6OBK</vt:lpwstr>
      </vt:variant>
      <vt:variant>
        <vt:lpwstr/>
      </vt:variant>
      <vt:variant>
        <vt:i4>7667813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consultantplus://offline/ref=44C3B4D5F54F4060DD47F17696E0ADCF5C4B849315AFDC0B6F7D13DC3B7442BD01574355F7CF0175g4GFK</vt:lpwstr>
      </vt:variant>
      <vt:variant>
        <vt:lpwstr/>
      </vt:variant>
      <vt:variant>
        <vt:i4>7667766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consultantplus://offline/ref=44C3B4D5F54F4060DD47F17696E0ADCF5C4A859C1DAADC0B6F7D13DC3B7442BD01574355F7CF0176g4G2K</vt:lpwstr>
      </vt:variant>
      <vt:variant>
        <vt:lpwstr/>
      </vt:variant>
      <vt:variant>
        <vt:i4>1114123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consultantplus://offline/ref=44C3B4D5F54F4060DD47F17696E0ADCF5C48839217A3DC0B6F7D13DC3B7442BD01574357FFgCGEK</vt:lpwstr>
      </vt:variant>
      <vt:variant>
        <vt:lpwstr/>
      </vt:variant>
      <vt:variant>
        <vt:i4>1114113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consultantplus://offline/ref=44C3B4D5F54F4060DD47F17696E0ADCF5C48839217A3DC0B6F7D13DC3B7442BD01574357F1gCG8K</vt:lpwstr>
      </vt:variant>
      <vt:variant>
        <vt:lpwstr/>
      </vt:variant>
      <vt:variant>
        <vt:i4>2490466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consultantplus://offline/main?base=RLAW256;n=30591;fld=134</vt:lpwstr>
      </vt:variant>
      <vt:variant>
        <vt:lpwstr/>
      </vt:variant>
      <vt:variant>
        <vt:i4>262164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consultantplus://offline/main?base=RLAW256;n=28323;fld=134;dst=100066</vt:lpwstr>
      </vt:variant>
      <vt:variant>
        <vt:lpwstr/>
      </vt:variant>
      <vt:variant>
        <vt:i4>65556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consultantplus://offline/main?base=RLAW256;n=28323;fld=134;dst=100030</vt:lpwstr>
      </vt:variant>
      <vt:variant>
        <vt:lpwstr/>
      </vt:variant>
      <vt:variant>
        <vt:i4>2490470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consultantplus://offline/main?base=RLAW256;n=28356;fld=134</vt:lpwstr>
      </vt:variant>
      <vt:variant>
        <vt:lpwstr/>
      </vt:variant>
      <vt:variant>
        <vt:i4>2424934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consultantplus://offline/main?base=RLAW256;n=28355;fld=134</vt:lpwstr>
      </vt:variant>
      <vt:variant>
        <vt:lpwstr/>
      </vt:variant>
      <vt:variant>
        <vt:i4>786526</vt:i4>
      </vt:variant>
      <vt:variant>
        <vt:i4>78</vt:i4>
      </vt:variant>
      <vt:variant>
        <vt:i4>0</vt:i4>
      </vt:variant>
      <vt:variant>
        <vt:i4>5</vt:i4>
      </vt:variant>
      <vt:variant>
        <vt:lpwstr>http://portadm.ru/documents/340.html</vt:lpwstr>
      </vt:variant>
      <vt:variant>
        <vt:lpwstr>Par32</vt:lpwstr>
      </vt:variant>
      <vt:variant>
        <vt:i4>327683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consultantplus://offline/ref=BE0F173D60A8810F031F4FA0A93375012BEC7EF9D2260E2B38B093024BB1261EC385F2318FDEF7BEF56EC6UFKCK</vt:lpwstr>
      </vt:variant>
      <vt:variant>
        <vt:lpwstr/>
      </vt:variant>
      <vt:variant>
        <vt:i4>327681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consultantplus://offline/ref=BE0F173D60A8810F031F4FA0A93375012BEC7EF9D12E042E39B093024BB1261EC385F2318FDEF7BEF568C5UFK8K</vt:lpwstr>
      </vt:variant>
      <vt:variant>
        <vt:lpwstr/>
      </vt:variant>
      <vt:variant>
        <vt:i4>1638408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consultantplus://offline/ref=2740E7B6B7A643976AB581DBD054E4C2682CF506EDC1A41285B6612CE1AF06EB30B73390A641e5M</vt:lpwstr>
      </vt:variant>
      <vt:variant>
        <vt:lpwstr/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6684726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1507339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consultantplus://offline/ref=2740E7B6B7A643976AB581DBD054E4C2682CF506EDC1A41285B6612CE14AeFM</vt:lpwstr>
      </vt:variant>
      <vt:variant>
        <vt:lpwstr/>
      </vt:variant>
      <vt:variant>
        <vt:i4>720920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consultantplus://offline/main?base=RLAW256;n=32942;fld=134;dst=100037</vt:lpwstr>
      </vt:variant>
      <vt:variant>
        <vt:lpwstr/>
      </vt:variant>
      <vt:variant>
        <vt:i4>655384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consultantplus://offline/main?base=RLAW256;n=32942;fld=134;dst=100020</vt:lpwstr>
      </vt:variant>
      <vt:variant>
        <vt:lpwstr/>
      </vt:variant>
      <vt:variant>
        <vt:i4>196702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consultantplus://offline/main?base=LAW;n=112715;fld=134;dst=3146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consultantplus://offline/main?base=RLAW256;n=32942;fld=134;dst=100017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1179729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consultantplus://offline/ref=2624571DCF52FCFBFCF2E833B7D37874FC8846B5D9ED9AB006BD345C6C8918B8E739DC937A2B84FF5BEBCEQ0p7M</vt:lpwstr>
      </vt:variant>
      <vt:variant>
        <vt:lpwstr/>
      </vt:variant>
      <vt:variant>
        <vt:i4>1835008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consultantplus://offline/ref=2624571DCF52FCFBFCF2F63EA1BF247CFB871EB9D4ED98E059E26F013BQ8p0M</vt:lpwstr>
      </vt:variant>
      <vt:variant>
        <vt:lpwstr/>
      </vt:variant>
      <vt:variant>
        <vt:i4>327775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consultantplus://offline/main?base=LAW;n=98734;fld=134;dst=100534</vt:lpwstr>
      </vt:variant>
      <vt:variant>
        <vt:lpwstr/>
      </vt:variant>
      <vt:variant>
        <vt:i4>3735648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consultantplus://offline/main?base=LAW;n=102748;fld=134;dst=100048</vt:lpwstr>
      </vt:variant>
      <vt:variant>
        <vt:lpwstr/>
      </vt:variant>
      <vt:variant>
        <vt:i4>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consultantplus://offline/main?base=LAW;n=98734;fld=134;dst=100060</vt:lpwstr>
      </vt:variant>
      <vt:variant>
        <vt:lpwstr/>
      </vt:variant>
      <vt:variant>
        <vt:i4>327775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consultantplus://offline/main?base=LAW;n=98734;fld=134;dst=100534</vt:lpwstr>
      </vt:variant>
      <vt:variant>
        <vt:lpwstr/>
      </vt:variant>
      <vt:variant>
        <vt:i4>8323164</vt:i4>
      </vt:variant>
      <vt:variant>
        <vt:i4>12</vt:i4>
      </vt:variant>
      <vt:variant>
        <vt:i4>0</vt:i4>
      </vt:variant>
      <vt:variant>
        <vt:i4>5</vt:i4>
      </vt:variant>
      <vt:variant>
        <vt:lpwstr>http://geoims.com/prilozheniya/tipovoj-reglament-ispolneniya-regionalnyx-i-mestnyx-byudzhetov</vt:lpwstr>
      </vt:variant>
      <vt:variant>
        <vt:lpwstr>_ftn10</vt:lpwstr>
      </vt:variant>
      <vt:variant>
        <vt:i4>5177453</vt:i4>
      </vt:variant>
      <vt:variant>
        <vt:i4>9</vt:i4>
      </vt:variant>
      <vt:variant>
        <vt:i4>0</vt:i4>
      </vt:variant>
      <vt:variant>
        <vt:i4>5</vt:i4>
      </vt:variant>
      <vt:variant>
        <vt:lpwstr>http://geoims.com/prilozheniya/tipovoj-reglament-ispolneniya-regionalnyx-i-mestnyx-byudzhetov</vt:lpwstr>
      </vt:variant>
      <vt:variant>
        <vt:lpwstr>_ftn9</vt:lpwstr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consultantplus://offline/ref=6155AAD3832B560353CC82584BF1C3B72B62EAC5AE96C97239A0FCB670EAA3D14E45175663C50AA7T120Q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consultantplus://offline/ref=6155AAD3832B560353CC82584BF1C3B72B62EAC5AE96C97239A0FCB670EAA3D14E45175663C50AA7T120Q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consultantplus://offline/ref=6155AAD3832B560353CC82584BF1C3B72B62EAC5AE96C97239A0FCB670EAA3D14E45175663C50AA7T120Q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38</cp:revision>
  <cp:lastPrinted>2022-05-06T05:55:00Z</cp:lastPrinted>
  <dcterms:created xsi:type="dcterms:W3CDTF">2021-12-21T04:57:00Z</dcterms:created>
  <dcterms:modified xsi:type="dcterms:W3CDTF">2022-05-11T04:41:00Z</dcterms:modified>
</cp:coreProperties>
</file>