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1E" w:rsidRDefault="0033411E" w:rsidP="00C64C18">
      <w:pPr>
        <w:spacing w:line="360" w:lineRule="auto"/>
        <w:jc w:val="left"/>
        <w:rPr>
          <w:rFonts w:eastAsia="Times New Roman"/>
          <w:b/>
          <w:szCs w:val="28"/>
          <w:lang w:eastAsia="ru-RU"/>
        </w:rPr>
      </w:pPr>
      <w:r>
        <w:rPr>
          <w:color w:val="000000" w:themeColor="text1"/>
          <w:szCs w:val="28"/>
        </w:rPr>
        <w:t xml:space="preserve">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8"/>
        <w:gridCol w:w="3262"/>
        <w:gridCol w:w="3151"/>
      </w:tblGrid>
      <w:tr w:rsidR="00C64C18" w:rsidRPr="00606CC9" w:rsidTr="00592ECF">
        <w:tc>
          <w:tcPr>
            <w:tcW w:w="3168" w:type="dxa"/>
            <w:shd w:val="clear" w:color="auto" w:fill="auto"/>
          </w:tcPr>
          <w:p w:rsidR="00C64C18" w:rsidRPr="00606CC9" w:rsidRDefault="00C64C18" w:rsidP="00592E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06CC9">
              <w:rPr>
                <w:sz w:val="16"/>
                <w:szCs w:val="16"/>
              </w:rPr>
              <w:t>РОССИЙСКАЯ ФЕДЕРАЦИЯ</w:t>
            </w:r>
          </w:p>
          <w:p w:rsidR="00C64C18" w:rsidRPr="00606CC9" w:rsidRDefault="00C64C18" w:rsidP="00592ECF">
            <w:pPr>
              <w:jc w:val="center"/>
              <w:rPr>
                <w:b/>
              </w:rPr>
            </w:pPr>
            <w:r w:rsidRPr="00606CC9">
              <w:rPr>
                <w:b/>
              </w:rPr>
              <w:t>АДМИНИСТРАЦИЯ</w:t>
            </w:r>
          </w:p>
          <w:p w:rsidR="00C64C18" w:rsidRPr="00606CC9" w:rsidRDefault="00C64C18" w:rsidP="00592ECF">
            <w:pPr>
              <w:spacing w:line="360" w:lineRule="auto"/>
              <w:jc w:val="center"/>
            </w:pPr>
            <w:r w:rsidRPr="00606CC9">
              <w:t>сельского поселения</w:t>
            </w:r>
          </w:p>
          <w:p w:rsidR="00C64C18" w:rsidRPr="00606CC9" w:rsidRDefault="00C64C18" w:rsidP="00592ECF">
            <w:pPr>
              <w:jc w:val="center"/>
              <w:rPr>
                <w:b/>
                <w:szCs w:val="28"/>
              </w:rPr>
            </w:pPr>
            <w:r w:rsidRPr="00606CC9">
              <w:rPr>
                <w:b/>
                <w:szCs w:val="28"/>
              </w:rPr>
              <w:t>РЫСАЙКИНО</w:t>
            </w:r>
          </w:p>
          <w:p w:rsidR="00C64C18" w:rsidRPr="00606CC9" w:rsidRDefault="00C64C18" w:rsidP="00592ECF">
            <w:pPr>
              <w:jc w:val="center"/>
            </w:pPr>
            <w:r w:rsidRPr="00606CC9">
              <w:t>муниципального района</w:t>
            </w:r>
          </w:p>
          <w:p w:rsidR="00C64C18" w:rsidRPr="00606CC9" w:rsidRDefault="00C64C18" w:rsidP="00592ECF">
            <w:pPr>
              <w:jc w:val="center"/>
            </w:pPr>
            <w:r w:rsidRPr="00606CC9">
              <w:t>Похвистневский</w:t>
            </w:r>
          </w:p>
          <w:p w:rsidR="00C64C18" w:rsidRPr="00606CC9" w:rsidRDefault="00C64C18" w:rsidP="00592ECF">
            <w:pPr>
              <w:spacing w:line="360" w:lineRule="auto"/>
              <w:jc w:val="center"/>
            </w:pPr>
            <w:r w:rsidRPr="00606CC9">
              <w:t>Самарской области</w:t>
            </w:r>
          </w:p>
          <w:p w:rsidR="00C64C18" w:rsidRPr="00606CC9" w:rsidRDefault="00C64C18" w:rsidP="00592ECF">
            <w:pPr>
              <w:spacing w:line="360" w:lineRule="auto"/>
              <w:jc w:val="center"/>
            </w:pPr>
            <w:r w:rsidRPr="00606CC9">
              <w:rPr>
                <w:rFonts w:ascii="Arial" w:hAnsi="Arial" w:cs="Arial"/>
                <w:szCs w:val="28"/>
              </w:rPr>
              <w:t>ПОСТАНОВЛЕНИЕ</w:t>
            </w:r>
          </w:p>
          <w:p w:rsidR="00C64C18" w:rsidRPr="00606CC9" w:rsidRDefault="00C64C18" w:rsidP="00592ECF">
            <w:pPr>
              <w:jc w:val="center"/>
            </w:pPr>
            <w:r>
              <w:t>15.10.2021</w:t>
            </w:r>
            <w:r w:rsidR="00767C2B">
              <w:t xml:space="preserve"> г.</w:t>
            </w:r>
            <w:r>
              <w:t xml:space="preserve"> № 74</w:t>
            </w:r>
          </w:p>
          <w:p w:rsidR="00C64C18" w:rsidRPr="00606CC9" w:rsidRDefault="00C64C18" w:rsidP="00592ECF">
            <w:pPr>
              <w:jc w:val="center"/>
              <w:rPr>
                <w:sz w:val="18"/>
                <w:szCs w:val="18"/>
              </w:rPr>
            </w:pPr>
            <w:r w:rsidRPr="00606CC9">
              <w:rPr>
                <w:sz w:val="18"/>
                <w:szCs w:val="18"/>
              </w:rPr>
              <w:t>с.Рысайкино</w:t>
            </w:r>
          </w:p>
        </w:tc>
        <w:tc>
          <w:tcPr>
            <w:tcW w:w="3401" w:type="dxa"/>
            <w:shd w:val="clear" w:color="auto" w:fill="auto"/>
          </w:tcPr>
          <w:p w:rsidR="00C64C18" w:rsidRPr="00606CC9" w:rsidRDefault="00C64C18" w:rsidP="00592ECF"/>
        </w:tc>
        <w:tc>
          <w:tcPr>
            <w:tcW w:w="3285" w:type="dxa"/>
            <w:shd w:val="clear" w:color="auto" w:fill="auto"/>
          </w:tcPr>
          <w:p w:rsidR="00C64C18" w:rsidRPr="00606CC9" w:rsidRDefault="00C64C18" w:rsidP="00592ECF"/>
        </w:tc>
      </w:tr>
    </w:tbl>
    <w:p w:rsidR="0033411E" w:rsidRDefault="0033411E" w:rsidP="0033411E">
      <w:pPr>
        <w:spacing w:line="360" w:lineRule="auto"/>
        <w:jc w:val="center"/>
        <w:rPr>
          <w:color w:val="000000" w:themeColor="text1"/>
          <w:szCs w:val="28"/>
        </w:rPr>
      </w:pPr>
    </w:p>
    <w:p w:rsidR="00C64C18" w:rsidRPr="00C64C18" w:rsidRDefault="0033411E" w:rsidP="00C64C18">
      <w:pPr>
        <w:spacing w:line="240" w:lineRule="atLeast"/>
        <w:jc w:val="left"/>
        <w:rPr>
          <w:rFonts w:eastAsiaTheme="minorEastAsia" w:cstheme="minorBidi"/>
          <w:sz w:val="24"/>
          <w:lang w:eastAsia="ru-RU"/>
        </w:rPr>
      </w:pPr>
      <w:r w:rsidRPr="00C64C18">
        <w:rPr>
          <w:rFonts w:eastAsiaTheme="minorEastAsia" w:cstheme="minorBidi"/>
          <w:sz w:val="24"/>
          <w:lang w:eastAsia="ru-RU"/>
        </w:rPr>
        <w:t xml:space="preserve">Об утверждении Перечня </w:t>
      </w:r>
      <w:proofErr w:type="gramStart"/>
      <w:r w:rsidRPr="00C64C18">
        <w:rPr>
          <w:rFonts w:eastAsiaTheme="minorEastAsia" w:cstheme="minorBidi"/>
          <w:sz w:val="24"/>
          <w:lang w:eastAsia="ru-RU"/>
        </w:rPr>
        <w:t>налоговых</w:t>
      </w:r>
      <w:proofErr w:type="gramEnd"/>
      <w:r w:rsidRPr="00C64C18">
        <w:rPr>
          <w:rFonts w:eastAsiaTheme="minorEastAsia" w:cstheme="minorBidi"/>
          <w:sz w:val="24"/>
          <w:lang w:eastAsia="ru-RU"/>
        </w:rPr>
        <w:t xml:space="preserve">  </w:t>
      </w:r>
    </w:p>
    <w:p w:rsidR="00C64C18" w:rsidRPr="00E05B7E" w:rsidRDefault="0033411E" w:rsidP="00C64C18">
      <w:pPr>
        <w:spacing w:line="240" w:lineRule="atLeast"/>
        <w:jc w:val="left"/>
        <w:rPr>
          <w:rFonts w:eastAsiaTheme="minorEastAsia" w:cstheme="minorBidi"/>
          <w:sz w:val="24"/>
          <w:lang w:eastAsia="ru-RU"/>
        </w:rPr>
      </w:pPr>
      <w:r w:rsidRPr="00C64C18">
        <w:rPr>
          <w:rFonts w:eastAsiaTheme="minorEastAsia" w:cstheme="minorBidi"/>
          <w:sz w:val="24"/>
          <w:lang w:eastAsia="ru-RU"/>
        </w:rPr>
        <w:t xml:space="preserve">расходов сельского поселения </w:t>
      </w:r>
      <w:r w:rsidR="00C64C18" w:rsidRPr="00E05B7E">
        <w:rPr>
          <w:rFonts w:eastAsiaTheme="minorEastAsia" w:cstheme="minorBidi"/>
          <w:sz w:val="24"/>
          <w:lang w:eastAsia="ru-RU"/>
        </w:rPr>
        <w:t>Рысайкино</w:t>
      </w:r>
      <w:r w:rsidR="00983D7F" w:rsidRPr="00E05B7E">
        <w:rPr>
          <w:rFonts w:eastAsiaTheme="minorEastAsia" w:cstheme="minorBidi"/>
          <w:sz w:val="24"/>
          <w:lang w:eastAsia="ru-RU"/>
        </w:rPr>
        <w:t xml:space="preserve"> </w:t>
      </w:r>
    </w:p>
    <w:p w:rsidR="00C64C18" w:rsidRPr="00E05B7E" w:rsidRDefault="0033411E" w:rsidP="00C64C18">
      <w:pPr>
        <w:spacing w:line="240" w:lineRule="atLeast"/>
        <w:jc w:val="left"/>
        <w:rPr>
          <w:rFonts w:eastAsiaTheme="minorEastAsia" w:cstheme="minorBidi"/>
          <w:sz w:val="24"/>
          <w:lang w:eastAsia="ru-RU"/>
        </w:rPr>
      </w:pPr>
      <w:r w:rsidRPr="00E05B7E">
        <w:rPr>
          <w:rFonts w:eastAsiaTheme="minorEastAsia" w:cstheme="minorBidi"/>
          <w:sz w:val="24"/>
          <w:lang w:eastAsia="ru-RU"/>
        </w:rPr>
        <w:t xml:space="preserve">муниципального района </w:t>
      </w:r>
      <w:r w:rsidR="00983D7F" w:rsidRPr="00E05B7E">
        <w:rPr>
          <w:rFonts w:eastAsiaTheme="minorEastAsia" w:cstheme="minorBidi"/>
          <w:sz w:val="24"/>
          <w:lang w:eastAsia="ru-RU"/>
        </w:rPr>
        <w:t xml:space="preserve">Похвистневский </w:t>
      </w:r>
    </w:p>
    <w:p w:rsidR="0033411E" w:rsidRPr="00E05B7E" w:rsidRDefault="00983D7F" w:rsidP="00C64C18">
      <w:pPr>
        <w:spacing w:line="240" w:lineRule="atLeast"/>
        <w:jc w:val="left"/>
        <w:rPr>
          <w:rFonts w:eastAsiaTheme="minorEastAsia" w:cstheme="minorBidi"/>
          <w:b/>
          <w:szCs w:val="28"/>
          <w:lang w:eastAsia="ru-RU"/>
        </w:rPr>
      </w:pPr>
      <w:r w:rsidRPr="00E05B7E">
        <w:rPr>
          <w:rFonts w:eastAsiaTheme="minorEastAsia" w:cstheme="minorBidi"/>
          <w:sz w:val="24"/>
          <w:lang w:eastAsia="ru-RU"/>
        </w:rPr>
        <w:t>Самарской области</w:t>
      </w:r>
    </w:p>
    <w:p w:rsidR="0033411E" w:rsidRPr="00E05B7E" w:rsidRDefault="0033411E" w:rsidP="000874E1">
      <w:pPr>
        <w:shd w:val="clear" w:color="auto" w:fill="FFFFFF"/>
        <w:spacing w:before="144" w:after="144" w:line="360" w:lineRule="auto"/>
        <w:ind w:firstLine="709"/>
        <w:rPr>
          <w:rFonts w:eastAsiaTheme="minorEastAsia" w:cstheme="minorBidi"/>
          <w:b/>
          <w:bCs/>
          <w:sz w:val="24"/>
          <w:lang w:eastAsia="ru-RU"/>
        </w:rPr>
      </w:pPr>
      <w:proofErr w:type="gramStart"/>
      <w:r w:rsidRPr="00E05B7E">
        <w:rPr>
          <w:rFonts w:eastAsiaTheme="minorEastAsia" w:cstheme="minorBidi"/>
          <w:bCs/>
          <w:sz w:val="24"/>
          <w:lang w:eastAsia="ru-RU"/>
        </w:rPr>
        <w:t xml:space="preserve">В  соответствии с  постановлением администрации сельского поселения </w:t>
      </w:r>
      <w:r w:rsidR="00C64C18" w:rsidRPr="00E05B7E">
        <w:rPr>
          <w:rFonts w:eastAsiaTheme="minorEastAsia" w:cstheme="minorBidi"/>
          <w:bCs/>
          <w:sz w:val="24"/>
          <w:lang w:eastAsia="ru-RU"/>
        </w:rPr>
        <w:t>Рысайкино</w:t>
      </w:r>
      <w:r w:rsidRPr="00E05B7E">
        <w:rPr>
          <w:rFonts w:eastAsiaTheme="minorEastAsia" w:cstheme="minorBidi"/>
          <w:bCs/>
          <w:sz w:val="24"/>
          <w:lang w:eastAsia="ru-RU"/>
        </w:rPr>
        <w:t xml:space="preserve"> муниципального района </w:t>
      </w:r>
      <w:r w:rsidR="00983D7F" w:rsidRPr="00E05B7E">
        <w:rPr>
          <w:rFonts w:eastAsiaTheme="minorEastAsia" w:cstheme="minorBidi"/>
          <w:bCs/>
          <w:sz w:val="24"/>
          <w:lang w:eastAsia="ru-RU"/>
        </w:rPr>
        <w:t>Похвистневский</w:t>
      </w:r>
      <w:r w:rsidRPr="00E05B7E">
        <w:rPr>
          <w:rFonts w:eastAsiaTheme="minorEastAsia" w:cstheme="minorBidi"/>
          <w:bCs/>
          <w:sz w:val="24"/>
          <w:lang w:eastAsia="ru-RU"/>
        </w:rPr>
        <w:t xml:space="preserve"> Самарской области </w:t>
      </w:r>
      <w:r w:rsidRPr="00A36C8C">
        <w:rPr>
          <w:rFonts w:eastAsiaTheme="minorEastAsia" w:cstheme="minorBidi"/>
          <w:bCs/>
          <w:sz w:val="24"/>
          <w:highlight w:val="yellow"/>
          <w:lang w:eastAsia="ru-RU"/>
        </w:rPr>
        <w:t xml:space="preserve">от </w:t>
      </w:r>
      <w:r w:rsidR="007E6218">
        <w:rPr>
          <w:rFonts w:eastAsiaTheme="minorEastAsia" w:cstheme="minorBidi"/>
          <w:bCs/>
          <w:sz w:val="24"/>
          <w:highlight w:val="yellow"/>
          <w:lang w:eastAsia="ru-RU"/>
        </w:rPr>
        <w:t xml:space="preserve">09.06.2021 г. № </w:t>
      </w:r>
      <w:r w:rsidR="007E6218">
        <w:rPr>
          <w:rFonts w:eastAsiaTheme="minorEastAsia" w:cstheme="minorBidi"/>
          <w:bCs/>
          <w:sz w:val="24"/>
          <w:lang w:eastAsia="ru-RU"/>
        </w:rPr>
        <w:t>32/1</w:t>
      </w:r>
      <w:r w:rsidR="00C64C18" w:rsidRPr="00E05B7E">
        <w:rPr>
          <w:rFonts w:eastAsiaTheme="minorEastAsia" w:cstheme="minorBidi"/>
          <w:bCs/>
          <w:sz w:val="24"/>
          <w:lang w:eastAsia="ru-RU"/>
        </w:rPr>
        <w:t xml:space="preserve"> </w:t>
      </w:r>
      <w:r w:rsidRPr="00E05B7E">
        <w:rPr>
          <w:rFonts w:eastAsiaTheme="minorEastAsia" w:cstheme="minorBidi"/>
          <w:bCs/>
          <w:sz w:val="24"/>
          <w:lang w:eastAsia="ru-RU"/>
        </w:rPr>
        <w:t>«</w:t>
      </w:r>
      <w:r w:rsidRPr="00E05B7E">
        <w:rPr>
          <w:rFonts w:eastAsia="Calibri"/>
          <w:sz w:val="24"/>
        </w:rPr>
        <w:t xml:space="preserve">Об утверждении Порядка формирования перечня налоговых расходов  сельского поселения </w:t>
      </w:r>
      <w:r w:rsidR="00C64C18" w:rsidRPr="00E05B7E">
        <w:rPr>
          <w:rFonts w:eastAsia="Calibri"/>
          <w:sz w:val="24"/>
        </w:rPr>
        <w:t>Рысайкино</w:t>
      </w:r>
      <w:r w:rsidRPr="00E05B7E">
        <w:rPr>
          <w:rFonts w:eastAsia="Calibri"/>
          <w:sz w:val="24"/>
        </w:rPr>
        <w:t xml:space="preserve"> муниципального района </w:t>
      </w:r>
      <w:r w:rsidR="00983D7F" w:rsidRPr="00E05B7E">
        <w:rPr>
          <w:rFonts w:eastAsia="Calibri"/>
          <w:sz w:val="24"/>
        </w:rPr>
        <w:t>Похвистневский</w:t>
      </w:r>
      <w:r w:rsidRPr="00E05B7E">
        <w:rPr>
          <w:rFonts w:eastAsia="Calibri"/>
          <w:sz w:val="24"/>
        </w:rPr>
        <w:t xml:space="preserve">  Самарской области и оценки налоговых расходов сельского поселения </w:t>
      </w:r>
      <w:r w:rsidR="00C64C18" w:rsidRPr="00E05B7E">
        <w:rPr>
          <w:rFonts w:eastAsia="Calibri"/>
          <w:sz w:val="24"/>
        </w:rPr>
        <w:t>Рысайкино</w:t>
      </w:r>
      <w:r w:rsidRPr="00E05B7E">
        <w:rPr>
          <w:rFonts w:eastAsia="Calibri"/>
          <w:sz w:val="24"/>
        </w:rPr>
        <w:t xml:space="preserve"> муниципального района </w:t>
      </w:r>
      <w:r w:rsidR="00983D7F" w:rsidRPr="00E05B7E">
        <w:rPr>
          <w:rFonts w:eastAsia="Calibri"/>
          <w:sz w:val="24"/>
        </w:rPr>
        <w:t>Похвистневский</w:t>
      </w:r>
      <w:r w:rsidRPr="00E05B7E">
        <w:rPr>
          <w:rFonts w:eastAsia="Calibri"/>
          <w:sz w:val="24"/>
        </w:rPr>
        <w:t xml:space="preserve">  Самарской области</w:t>
      </w:r>
      <w:r w:rsidRPr="00E05B7E">
        <w:rPr>
          <w:rFonts w:eastAsiaTheme="minorEastAsia" w:cstheme="minorBidi"/>
          <w:bCs/>
          <w:sz w:val="24"/>
          <w:lang w:eastAsia="ru-RU"/>
        </w:rPr>
        <w:t>»,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E05B7E">
        <w:rPr>
          <w:rFonts w:eastAsiaTheme="minorEastAsia" w:cstheme="minorBidi"/>
          <w:bCs/>
          <w:sz w:val="24"/>
          <w:lang w:eastAsia="ru-RU"/>
        </w:rPr>
        <w:t xml:space="preserve">»,  Уставом сельского поселения </w:t>
      </w:r>
      <w:r w:rsidR="00C64C18" w:rsidRPr="00E05B7E">
        <w:rPr>
          <w:rFonts w:eastAsiaTheme="minorEastAsia" w:cstheme="minorBidi"/>
          <w:bCs/>
          <w:sz w:val="24"/>
          <w:lang w:eastAsia="ru-RU"/>
        </w:rPr>
        <w:t>Рысайкино</w:t>
      </w:r>
      <w:r w:rsidRPr="00E05B7E">
        <w:rPr>
          <w:rFonts w:eastAsiaTheme="minorEastAsia" w:cstheme="minorBidi"/>
          <w:bCs/>
          <w:sz w:val="24"/>
          <w:lang w:eastAsia="ru-RU"/>
        </w:rPr>
        <w:t xml:space="preserve"> муниципального района </w:t>
      </w:r>
      <w:r w:rsidR="00983D7F" w:rsidRPr="00E05B7E">
        <w:rPr>
          <w:rFonts w:eastAsiaTheme="minorEastAsia" w:cstheme="minorBidi"/>
          <w:bCs/>
          <w:sz w:val="24"/>
          <w:lang w:eastAsia="ru-RU"/>
        </w:rPr>
        <w:t xml:space="preserve">Похвистневский </w:t>
      </w:r>
      <w:proofErr w:type="gramStart"/>
      <w:r w:rsidRPr="00E05B7E">
        <w:rPr>
          <w:rFonts w:eastAsiaTheme="minorEastAsia" w:cstheme="minorBidi"/>
          <w:bCs/>
          <w:sz w:val="24"/>
          <w:lang w:eastAsia="ru-RU"/>
        </w:rPr>
        <w:t>Самарской</w:t>
      </w:r>
      <w:proofErr w:type="gramEnd"/>
      <w:r w:rsidRPr="00E05B7E">
        <w:rPr>
          <w:rFonts w:eastAsiaTheme="minorEastAsia" w:cstheme="minorBidi"/>
          <w:bCs/>
          <w:sz w:val="24"/>
          <w:lang w:eastAsia="ru-RU"/>
        </w:rPr>
        <w:t xml:space="preserve"> области</w:t>
      </w:r>
    </w:p>
    <w:p w:rsidR="0033411E" w:rsidRPr="00E05B7E" w:rsidRDefault="0033411E" w:rsidP="0033411E">
      <w:pPr>
        <w:spacing w:after="200"/>
        <w:ind w:firstLine="709"/>
        <w:jc w:val="center"/>
        <w:rPr>
          <w:rFonts w:eastAsia="Calibri"/>
          <w:b/>
          <w:bCs/>
          <w:sz w:val="24"/>
        </w:rPr>
      </w:pPr>
      <w:r w:rsidRPr="00E05B7E">
        <w:rPr>
          <w:rFonts w:eastAsia="Calibri"/>
          <w:sz w:val="24"/>
        </w:rPr>
        <w:t>ПОСТАНОВЛЯЕТ</w:t>
      </w:r>
      <w:r w:rsidRPr="00E05B7E">
        <w:rPr>
          <w:rFonts w:eastAsia="Calibri"/>
          <w:b/>
          <w:bCs/>
          <w:sz w:val="24"/>
        </w:rPr>
        <w:t>:</w:t>
      </w:r>
    </w:p>
    <w:p w:rsidR="0033411E" w:rsidRDefault="0033411E" w:rsidP="000874E1">
      <w:pPr>
        <w:numPr>
          <w:ilvl w:val="0"/>
          <w:numId w:val="1"/>
        </w:numPr>
        <w:spacing w:after="200" w:line="360" w:lineRule="auto"/>
        <w:ind w:left="0" w:firstLine="709"/>
        <w:rPr>
          <w:rFonts w:eastAsia="Calibri"/>
          <w:sz w:val="24"/>
        </w:rPr>
      </w:pPr>
      <w:r w:rsidRPr="00E05B7E">
        <w:rPr>
          <w:bCs/>
          <w:sz w:val="24"/>
        </w:rPr>
        <w:t xml:space="preserve">Утвердить Перечень налоговых расходов сельского поселения </w:t>
      </w:r>
      <w:r w:rsidR="00C64C18" w:rsidRPr="00E05B7E">
        <w:rPr>
          <w:bCs/>
          <w:sz w:val="24"/>
        </w:rPr>
        <w:t>Рысайкино</w:t>
      </w:r>
      <w:r w:rsidR="00983D7F" w:rsidRPr="00E05B7E">
        <w:rPr>
          <w:bCs/>
          <w:sz w:val="24"/>
        </w:rPr>
        <w:t xml:space="preserve"> </w:t>
      </w:r>
      <w:r w:rsidRPr="00E05B7E">
        <w:rPr>
          <w:bCs/>
          <w:sz w:val="24"/>
        </w:rPr>
        <w:t xml:space="preserve">муниципального района </w:t>
      </w:r>
      <w:r w:rsidR="00983D7F" w:rsidRPr="00E05B7E">
        <w:rPr>
          <w:bCs/>
          <w:sz w:val="24"/>
        </w:rPr>
        <w:t xml:space="preserve">Похвистневский </w:t>
      </w:r>
      <w:proofErr w:type="gramStart"/>
      <w:r w:rsidRPr="00E05B7E">
        <w:rPr>
          <w:bCs/>
          <w:sz w:val="24"/>
        </w:rPr>
        <w:t>Самарской</w:t>
      </w:r>
      <w:proofErr w:type="gramEnd"/>
      <w:r w:rsidRPr="00E05B7E">
        <w:rPr>
          <w:bCs/>
          <w:sz w:val="24"/>
        </w:rPr>
        <w:t xml:space="preserve"> области</w:t>
      </w:r>
      <w:r w:rsidR="007B2729" w:rsidRPr="00E05B7E">
        <w:rPr>
          <w:bCs/>
          <w:sz w:val="24"/>
        </w:rPr>
        <w:t xml:space="preserve"> согласно приложению </w:t>
      </w:r>
      <w:r w:rsidR="007B2729">
        <w:rPr>
          <w:bCs/>
          <w:sz w:val="24"/>
        </w:rPr>
        <w:t>1</w:t>
      </w:r>
      <w:r>
        <w:rPr>
          <w:rFonts w:eastAsia="Calibri"/>
          <w:sz w:val="24"/>
        </w:rPr>
        <w:t>.</w:t>
      </w:r>
    </w:p>
    <w:p w:rsidR="006860BF" w:rsidRDefault="0033411E" w:rsidP="000874E1">
      <w:pPr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6860BF">
        <w:rPr>
          <w:rFonts w:eastAsia="Times New Roman"/>
          <w:color w:val="000000" w:themeColor="text1"/>
          <w:sz w:val="24"/>
          <w:lang w:eastAsia="ru-RU"/>
        </w:rPr>
        <w:t xml:space="preserve">2. </w:t>
      </w:r>
      <w:r w:rsidR="006860BF" w:rsidRPr="006860BF">
        <w:rPr>
          <w:rFonts w:eastAsia="Times New Roman"/>
          <w:color w:val="000000" w:themeColor="text1"/>
          <w:sz w:val="24"/>
          <w:lang w:eastAsia="ru-RU"/>
        </w:rPr>
        <w:t>Опубликовать настоящее Постан</w:t>
      </w:r>
      <w:r w:rsidR="00C64C18">
        <w:rPr>
          <w:rFonts w:eastAsia="Times New Roman"/>
          <w:color w:val="000000" w:themeColor="text1"/>
          <w:sz w:val="24"/>
          <w:lang w:eastAsia="ru-RU"/>
        </w:rPr>
        <w:t>овление в  газете  «Рысайкинская Ласточка»</w:t>
      </w:r>
      <w:r w:rsidR="006860BF" w:rsidRPr="006860BF">
        <w:rPr>
          <w:rFonts w:eastAsia="Times New Roman"/>
          <w:color w:val="000000" w:themeColor="text1"/>
          <w:sz w:val="24"/>
          <w:lang w:eastAsia="ru-RU"/>
        </w:rPr>
        <w:t xml:space="preserve"> и разместить на официальном сайте сель</w:t>
      </w:r>
      <w:r w:rsidR="00C64C18">
        <w:rPr>
          <w:rFonts w:eastAsia="Times New Roman"/>
          <w:color w:val="000000" w:themeColor="text1"/>
          <w:sz w:val="24"/>
          <w:lang w:eastAsia="ru-RU"/>
        </w:rPr>
        <w:t>ского поселения Рысайкино</w:t>
      </w:r>
      <w:r w:rsidR="006860BF" w:rsidRPr="006860BF">
        <w:rPr>
          <w:rFonts w:eastAsia="Times New Roman"/>
          <w:color w:val="000000" w:themeColor="text1"/>
          <w:sz w:val="24"/>
          <w:lang w:eastAsia="ru-RU"/>
        </w:rPr>
        <w:t xml:space="preserve"> муниципального района Похвистневский.</w:t>
      </w:r>
    </w:p>
    <w:p w:rsidR="0033411E" w:rsidRDefault="0033411E" w:rsidP="000874E1">
      <w:pPr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33411E" w:rsidRDefault="0033411E" w:rsidP="000874E1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t>4. Контроль исполнения настоящего постановления оставляю за собой.</w:t>
      </w:r>
    </w:p>
    <w:p w:rsidR="0033411E" w:rsidRDefault="0033411E" w:rsidP="0033411E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33411E" w:rsidRDefault="0033411E" w:rsidP="006860BF">
      <w:pPr>
        <w:shd w:val="clear" w:color="auto" w:fill="FFFFFF"/>
        <w:jc w:val="center"/>
        <w:rPr>
          <w:rFonts w:eastAsia="Times New Roman"/>
          <w:sz w:val="24"/>
          <w:lang w:eastAsia="ru-RU"/>
        </w:rPr>
      </w:pPr>
      <w:r w:rsidRPr="00C64C18">
        <w:rPr>
          <w:rFonts w:eastAsia="Times New Roman"/>
          <w:color w:val="000000" w:themeColor="text1"/>
          <w:sz w:val="24"/>
          <w:lang w:eastAsia="ru-RU"/>
        </w:rPr>
        <w:t>Глава</w:t>
      </w:r>
      <w:r w:rsidR="00B52F32" w:rsidRPr="00C64C18">
        <w:rPr>
          <w:rFonts w:eastAsia="Times New Roman"/>
          <w:color w:val="000000" w:themeColor="text1"/>
          <w:sz w:val="24"/>
          <w:lang w:eastAsia="ru-RU"/>
        </w:rPr>
        <w:t xml:space="preserve"> поселения</w:t>
      </w:r>
      <w:r w:rsidR="006860BF" w:rsidRPr="00C64C18">
        <w:rPr>
          <w:rFonts w:eastAsia="Times New Roman"/>
          <w:color w:val="000000" w:themeColor="text1"/>
          <w:sz w:val="24"/>
          <w:lang w:eastAsia="ru-RU"/>
        </w:rPr>
        <w:t xml:space="preserve">                                     </w:t>
      </w:r>
      <w:r w:rsidR="00C64C18">
        <w:rPr>
          <w:rFonts w:eastAsia="Times New Roman"/>
          <w:color w:val="000000" w:themeColor="text1"/>
          <w:sz w:val="24"/>
          <w:lang w:eastAsia="ru-RU"/>
        </w:rPr>
        <w:t xml:space="preserve">                                  </w:t>
      </w:r>
      <w:r w:rsidR="006860BF" w:rsidRPr="00C64C18">
        <w:rPr>
          <w:rFonts w:eastAsia="Times New Roman"/>
          <w:color w:val="000000" w:themeColor="text1"/>
          <w:sz w:val="24"/>
          <w:lang w:eastAsia="ru-RU"/>
        </w:rPr>
        <w:t xml:space="preserve">    </w:t>
      </w:r>
      <w:proofErr w:type="spellStart"/>
      <w:r w:rsidR="00C64C18" w:rsidRPr="00C64C18">
        <w:rPr>
          <w:rFonts w:eastAsia="Times New Roman"/>
          <w:sz w:val="24"/>
          <w:lang w:eastAsia="ru-RU"/>
        </w:rPr>
        <w:t>В.В.Исаев</w:t>
      </w:r>
      <w:proofErr w:type="spellEnd"/>
    </w:p>
    <w:p w:rsidR="00F02C9A" w:rsidRDefault="00F02C9A" w:rsidP="006860BF">
      <w:pPr>
        <w:shd w:val="clear" w:color="auto" w:fill="FFFFFF"/>
        <w:jc w:val="center"/>
        <w:rPr>
          <w:rFonts w:eastAsia="Times New Roman"/>
          <w:sz w:val="24"/>
          <w:lang w:eastAsia="ru-RU"/>
        </w:rPr>
        <w:sectPr w:rsidR="00F02C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C9A" w:rsidRDefault="00F02C9A" w:rsidP="00F02C9A">
      <w:pPr>
        <w:ind w:firstLine="708"/>
        <w:jc w:val="right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lastRenderedPageBreak/>
        <w:t>ПРИЛОЖЕНИЕ № 1</w:t>
      </w:r>
      <w:r>
        <w:rPr>
          <w:rFonts w:eastAsia="Calibri"/>
          <w:sz w:val="24"/>
          <w:lang w:eastAsia="ru-RU"/>
        </w:rPr>
        <w:br/>
        <w:t>к Постановлению Администрации</w:t>
      </w:r>
    </w:p>
    <w:p w:rsidR="00003C81" w:rsidRPr="00003C81" w:rsidRDefault="00003C81" w:rsidP="00003C81">
      <w:pPr>
        <w:jc w:val="right"/>
        <w:rPr>
          <w:rFonts w:eastAsia="Calibri"/>
          <w:sz w:val="24"/>
          <w:lang w:eastAsia="ru-RU"/>
        </w:rPr>
      </w:pPr>
      <w:r w:rsidRPr="00003C81">
        <w:rPr>
          <w:rFonts w:eastAsia="Calibri"/>
          <w:sz w:val="24"/>
          <w:lang w:eastAsia="ru-RU"/>
        </w:rPr>
        <w:t>15.10.2021 г. № 74</w:t>
      </w:r>
    </w:p>
    <w:p w:rsidR="00F02C9A" w:rsidRDefault="00F02C9A" w:rsidP="00F02C9A">
      <w:pPr>
        <w:jc w:val="right"/>
        <w:rPr>
          <w:rFonts w:eastAsia="Calibri"/>
          <w:sz w:val="24"/>
          <w:lang w:eastAsia="ru-RU"/>
        </w:rPr>
      </w:pPr>
    </w:p>
    <w:p w:rsidR="00F02C9A" w:rsidRDefault="00F02C9A" w:rsidP="00F02C9A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 xml:space="preserve">Перечень налоговых расходов сельского </w:t>
      </w:r>
      <w:r w:rsidRPr="00E05B7E">
        <w:rPr>
          <w:rFonts w:eastAsia="Calibri"/>
          <w:sz w:val="24"/>
        </w:rPr>
        <w:t xml:space="preserve">поселения Рысайкино </w:t>
      </w:r>
      <w:r>
        <w:rPr>
          <w:rFonts w:eastAsia="Calibri"/>
          <w:sz w:val="24"/>
        </w:rPr>
        <w:t xml:space="preserve">муниципального района Похвистневский </w:t>
      </w:r>
      <w:proofErr w:type="gramStart"/>
      <w:r>
        <w:rPr>
          <w:rFonts w:eastAsia="Calibri"/>
          <w:sz w:val="24"/>
        </w:rPr>
        <w:t>Самарской</w:t>
      </w:r>
      <w:proofErr w:type="gramEnd"/>
      <w:r>
        <w:rPr>
          <w:rFonts w:eastAsia="Calibri"/>
          <w:sz w:val="24"/>
        </w:rPr>
        <w:t xml:space="preserve"> области</w:t>
      </w: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985"/>
        <w:gridCol w:w="1984"/>
        <w:gridCol w:w="1560"/>
        <w:gridCol w:w="1417"/>
        <w:gridCol w:w="1559"/>
        <w:gridCol w:w="1984"/>
        <w:gridCol w:w="1700"/>
        <w:gridCol w:w="1702"/>
      </w:tblGrid>
      <w:tr w:rsidR="00F02C9A" w:rsidTr="00E05B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bookmarkStart w:id="0" w:name="_GoBack"/>
            <w:r>
              <w:rPr>
                <w:rFonts w:eastAsia="Calibri"/>
                <w:sz w:val="22"/>
                <w:szCs w:val="22"/>
              </w:rPr>
              <w:t xml:space="preserve">Наименование налога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налогового расхода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Категория налогоплательщиков, для которых </w:t>
            </w:r>
            <w:proofErr w:type="spellStart"/>
            <w:r>
              <w:rPr>
                <w:rFonts w:eastAsia="Calibri"/>
                <w:sz w:val="22"/>
                <w:szCs w:val="22"/>
              </w:rPr>
              <w:t>предусмотре</w:t>
            </w:r>
            <w:proofErr w:type="spellEnd"/>
          </w:p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льготы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Условия предоставления льгот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устанавливающих льготы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отменяющих льготы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F02C9A" w:rsidTr="00E05B7E">
        <w:trPr>
          <w:trHeight w:val="2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A" w:rsidRDefault="00F02C9A" w:rsidP="0059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</w:tr>
      <w:tr w:rsidR="00F02C9A" w:rsidTr="00E05B7E">
        <w:trPr>
          <w:trHeight w:val="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A" w:rsidRPr="008D0C20" w:rsidRDefault="00F02C9A" w:rsidP="00592E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D0C20">
              <w:rPr>
                <w:rFonts w:eastAsia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A" w:rsidRPr="008D0C20" w:rsidRDefault="00F02C9A" w:rsidP="00592E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Размер </w:t>
            </w:r>
            <w:r w:rsidRPr="008D0C20">
              <w:rPr>
                <w:rFonts w:eastAsia="Calibri"/>
                <w:sz w:val="22"/>
                <w:szCs w:val="22"/>
              </w:rPr>
              <w:t>подлежащей уплате суммы налога:</w:t>
            </w:r>
          </w:p>
          <w:p w:rsidR="00F02C9A" w:rsidRPr="008D0C20" w:rsidRDefault="00F02C9A" w:rsidP="00592E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- 50кв. метров для ИП </w:t>
            </w:r>
            <w:r w:rsidRPr="008D0C20">
              <w:rPr>
                <w:rFonts w:eastAsia="Calibri"/>
                <w:sz w:val="22"/>
                <w:szCs w:val="22"/>
              </w:rPr>
              <w:t xml:space="preserve">со среднесписочной численностью работников не менее 1 человека в предшествующем налоговом </w:t>
            </w:r>
            <w:r w:rsidRPr="008D0C20">
              <w:rPr>
                <w:rFonts w:eastAsia="Calibri"/>
                <w:sz w:val="22"/>
                <w:szCs w:val="22"/>
              </w:rPr>
              <w:lastRenderedPageBreak/>
              <w:t>периоде;</w:t>
            </w:r>
          </w:p>
          <w:p w:rsidR="00F02C9A" w:rsidRPr="008D0C20" w:rsidRDefault="00F02C9A" w:rsidP="0059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>- 100 кв. метров для ИП</w:t>
            </w:r>
            <w:r>
              <w:rPr>
                <w:sz w:val="22"/>
                <w:szCs w:val="22"/>
              </w:rPr>
              <w:t> </w:t>
            </w:r>
            <w:r w:rsidRPr="008D0C20">
              <w:rPr>
                <w:sz w:val="22"/>
                <w:szCs w:val="22"/>
              </w:rPr>
              <w:t>со среднесписочной численностью работников не менее 3 человек за предшествующий налоговый период;</w:t>
            </w:r>
          </w:p>
          <w:p w:rsidR="00F02C9A" w:rsidRPr="008D0C20" w:rsidRDefault="00F02C9A" w:rsidP="00592ECF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>- 150 кв. метров для ИП со среднесписочной численностью работников не менее 4 человек за предшествующий налоговый период</w:t>
            </w:r>
          </w:p>
          <w:p w:rsidR="00F02C9A" w:rsidRPr="008D0C20" w:rsidRDefault="00F02C9A" w:rsidP="00592E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02C9A" w:rsidRPr="008D0C20" w:rsidRDefault="00F02C9A" w:rsidP="00592E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A" w:rsidRPr="008D0C20" w:rsidRDefault="00F02C9A" w:rsidP="00592E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Решение Собрания представителей сельского поселения </w:t>
            </w:r>
            <w:r w:rsidRPr="00E05B7E">
              <w:rPr>
                <w:rFonts w:eastAsia="Calibri"/>
                <w:sz w:val="22"/>
                <w:szCs w:val="22"/>
              </w:rPr>
              <w:t xml:space="preserve">Рысайкино муниципального района Похвистневский </w:t>
            </w:r>
            <w:proofErr w:type="gramStart"/>
            <w:r w:rsidRPr="00E05B7E">
              <w:rPr>
                <w:rFonts w:eastAsia="Calibri"/>
                <w:sz w:val="22"/>
                <w:szCs w:val="22"/>
              </w:rPr>
              <w:t>Самарской</w:t>
            </w:r>
            <w:proofErr w:type="gramEnd"/>
            <w:r w:rsidRPr="00E05B7E">
              <w:rPr>
                <w:rFonts w:eastAsia="Calibri"/>
                <w:sz w:val="22"/>
                <w:szCs w:val="22"/>
              </w:rPr>
              <w:t xml:space="preserve"> области </w:t>
            </w:r>
            <w:r w:rsidR="00E05B7E" w:rsidRPr="00E05B7E">
              <w:rPr>
                <w:rFonts w:eastAsia="Calibri"/>
                <w:sz w:val="22"/>
                <w:szCs w:val="22"/>
              </w:rPr>
              <w:t>от 02.02.2016 №86а</w:t>
            </w:r>
            <w:r w:rsidRPr="00E05B7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A" w:rsidRPr="008D0C20" w:rsidRDefault="00F02C9A" w:rsidP="00592E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D0C20">
              <w:rPr>
                <w:rFonts w:eastAsia="Calibri"/>
                <w:sz w:val="22"/>
                <w:szCs w:val="22"/>
              </w:rPr>
              <w:t xml:space="preserve">Налоговая льгота в отношении объектов налогообложения,  включенных в перечень, определяемый в соответствии с пунктом 7 статьи 378.2 </w:t>
            </w:r>
            <w:r w:rsidRPr="008D0C20">
              <w:rPr>
                <w:rFonts w:eastAsia="Calibri"/>
                <w:sz w:val="22"/>
                <w:szCs w:val="22"/>
              </w:rPr>
              <w:lastRenderedPageBreak/>
              <w:t>НК РФ, объектов налогообложения, предусмотренным абзацем 2 п. 10 ст.378.2 НК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A" w:rsidRDefault="00F02C9A" w:rsidP="0059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Налоговая льгота предоставляется по заявлению налогоплательщика при одновременном соблюдении следующих условий:</w:t>
            </w:r>
          </w:p>
          <w:p w:rsidR="00F02C9A" w:rsidRDefault="00F02C9A" w:rsidP="00592ECF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НДС не превысили 60 млн. рублей (с 2014 года с учетом утвержденного на соответствующий год коэффициента-дефлятора);</w:t>
            </w:r>
          </w:p>
          <w:p w:rsidR="00F02C9A" w:rsidRDefault="00F02C9A" w:rsidP="0059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2)за истекший налоговый период средняя заработная плата работников составила не менее 1,5 </w:t>
            </w:r>
            <w:proofErr w:type="spellStart"/>
            <w:r>
              <w:rPr>
                <w:sz w:val="22"/>
                <w:szCs w:val="22"/>
              </w:rPr>
              <w:t>прожиточно</w:t>
            </w:r>
            <w:proofErr w:type="spellEnd"/>
          </w:p>
          <w:p w:rsidR="00F02C9A" w:rsidRDefault="00F02C9A" w:rsidP="0059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го</w:t>
            </w:r>
            <w:proofErr w:type="spellEnd"/>
            <w:r>
              <w:rPr>
                <w:sz w:val="22"/>
                <w:szCs w:val="22"/>
              </w:rPr>
              <w:t xml:space="preserve"> минимума в месяц, утвержденного постановлениями </w:t>
            </w:r>
            <w:proofErr w:type="spellStart"/>
            <w:r>
              <w:rPr>
                <w:sz w:val="22"/>
                <w:szCs w:val="22"/>
              </w:rPr>
              <w:t>Правительст</w:t>
            </w:r>
            <w:proofErr w:type="spellEnd"/>
          </w:p>
          <w:p w:rsidR="00F02C9A" w:rsidRDefault="00F02C9A" w:rsidP="0059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Самарской области;</w:t>
            </w:r>
          </w:p>
          <w:p w:rsidR="00F02C9A" w:rsidRDefault="00F02C9A" w:rsidP="0059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3)в истекшем налоговом периоде 80% доходов индивидуального предпринимателя от всех доходов, </w:t>
            </w:r>
            <w:proofErr w:type="gramStart"/>
            <w:r>
              <w:rPr>
                <w:sz w:val="22"/>
                <w:szCs w:val="22"/>
              </w:rPr>
              <w:t>определен</w:t>
            </w:r>
            <w:proofErr w:type="gramEnd"/>
          </w:p>
          <w:p w:rsidR="00F02C9A" w:rsidRDefault="00F02C9A" w:rsidP="0059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по данным бухгалтерского учета, являются доходами, получаемыми по видам </w:t>
            </w:r>
            <w:proofErr w:type="spellStart"/>
            <w:r>
              <w:rPr>
                <w:sz w:val="22"/>
                <w:szCs w:val="22"/>
              </w:rPr>
              <w:t>экономичес</w:t>
            </w:r>
            <w:proofErr w:type="spellEnd"/>
          </w:p>
          <w:p w:rsidR="00F02C9A" w:rsidRDefault="00F02C9A" w:rsidP="0059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кой </w:t>
            </w:r>
            <w:proofErr w:type="spellStart"/>
            <w:r>
              <w:rPr>
                <w:sz w:val="22"/>
                <w:szCs w:val="22"/>
              </w:rPr>
              <w:t>деятельнос</w:t>
            </w:r>
            <w:proofErr w:type="spellEnd"/>
          </w:p>
          <w:p w:rsidR="00F02C9A" w:rsidRDefault="00F02C9A" w:rsidP="0059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 xml:space="preserve">, не относящимся к </w:t>
            </w:r>
            <w:hyperlink r:id="rId6" w:history="1">
              <w:r>
                <w:rPr>
                  <w:color w:val="0000FF"/>
                  <w:sz w:val="22"/>
                  <w:szCs w:val="22"/>
                </w:rPr>
                <w:t>разделу K</w:t>
              </w:r>
            </w:hyperlink>
            <w:r>
              <w:rPr>
                <w:sz w:val="22"/>
                <w:szCs w:val="22"/>
              </w:rPr>
              <w:t xml:space="preserve"> (Деятельность финансовая и страховая), </w:t>
            </w:r>
            <w:hyperlink r:id="rId7" w:history="1">
              <w:r>
                <w:rPr>
                  <w:color w:val="0000FF"/>
                  <w:sz w:val="22"/>
                  <w:szCs w:val="22"/>
                </w:rPr>
                <w:t>классу 68 раздела L</w:t>
              </w:r>
            </w:hyperlink>
            <w:r>
              <w:rPr>
                <w:sz w:val="22"/>
                <w:szCs w:val="22"/>
              </w:rPr>
              <w:t xml:space="preserve"> (Операции с недвижимым </w:t>
            </w:r>
            <w:r>
              <w:rPr>
                <w:sz w:val="22"/>
                <w:szCs w:val="22"/>
              </w:rPr>
              <w:lastRenderedPageBreak/>
              <w:t xml:space="preserve">имуществом) и </w:t>
            </w:r>
            <w:hyperlink r:id="rId8" w:history="1">
              <w:r>
                <w:rPr>
                  <w:color w:val="0000FF"/>
                  <w:sz w:val="22"/>
                  <w:szCs w:val="22"/>
                </w:rPr>
                <w:t>разделу B</w:t>
              </w:r>
            </w:hyperlink>
            <w:r>
              <w:rPr>
                <w:sz w:val="22"/>
                <w:szCs w:val="22"/>
              </w:rPr>
              <w:t xml:space="preserve"> (Добыча полезных ископаемых) в соответствии с ОКВЭД (ОК 029-2014 (КДЕС</w:t>
            </w:r>
            <w:proofErr w:type="gramStart"/>
            <w:r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>ед. 2), утвержден</w:t>
            </w:r>
          </w:p>
          <w:p w:rsidR="00F02C9A" w:rsidRDefault="00F02C9A" w:rsidP="0059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Приказом </w:t>
            </w:r>
            <w:proofErr w:type="spellStart"/>
            <w:r>
              <w:rPr>
                <w:sz w:val="22"/>
                <w:szCs w:val="22"/>
              </w:rPr>
              <w:t>Росстандарта</w:t>
            </w:r>
            <w:proofErr w:type="spellEnd"/>
            <w:r>
              <w:rPr>
                <w:sz w:val="22"/>
                <w:szCs w:val="22"/>
              </w:rPr>
              <w:t xml:space="preserve"> от 31.01.2014 N 14-ст.</w:t>
            </w:r>
          </w:p>
          <w:p w:rsidR="00F02C9A" w:rsidRDefault="00F02C9A" w:rsidP="00592ECF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A" w:rsidRDefault="00E05B7E" w:rsidP="00592ECF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color w:val="FF0000"/>
                <w:sz w:val="24"/>
              </w:rPr>
              <w:lastRenderedPageBreak/>
              <w:t>02.02.2016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A" w:rsidRDefault="00F02C9A" w:rsidP="00592ECF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Не установлено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A" w:rsidRDefault="00F02C9A" w:rsidP="00592ECF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Повышение уровня жизни граждан – получателей мер социальной поддержки, государственных социальных  и страховых гарантий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A" w:rsidRDefault="00F02C9A" w:rsidP="00592ECF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Администра</w:t>
            </w:r>
            <w:proofErr w:type="spellEnd"/>
          </w:p>
          <w:p w:rsidR="00F02C9A" w:rsidRDefault="00F02C9A" w:rsidP="00592ECF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ция</w:t>
            </w:r>
            <w:proofErr w:type="spellEnd"/>
            <w:r>
              <w:rPr>
                <w:rFonts w:eastAsia="Calibri"/>
                <w:sz w:val="24"/>
              </w:rPr>
              <w:t xml:space="preserve"> сельского поселения </w:t>
            </w:r>
            <w:r>
              <w:rPr>
                <w:rFonts w:eastAsia="Calibri"/>
                <w:color w:val="FF0000"/>
                <w:sz w:val="24"/>
              </w:rPr>
              <w:t>Рысайкино</w:t>
            </w:r>
          </w:p>
        </w:tc>
      </w:tr>
      <w:bookmarkEnd w:id="0"/>
    </w:tbl>
    <w:p w:rsidR="00F02C9A" w:rsidRDefault="00F02C9A" w:rsidP="00F02C9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02C9A" w:rsidRDefault="00F02C9A" w:rsidP="00F02C9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02C9A" w:rsidRDefault="00F02C9A" w:rsidP="00F02C9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02C9A" w:rsidRDefault="00F02C9A" w:rsidP="00F02C9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02C9A" w:rsidRDefault="00F02C9A" w:rsidP="00F02C9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02C9A" w:rsidRPr="00C64C18" w:rsidRDefault="00F02C9A" w:rsidP="006860BF">
      <w:pPr>
        <w:shd w:val="clear" w:color="auto" w:fill="FFFFFF"/>
        <w:jc w:val="center"/>
        <w:rPr>
          <w:rFonts w:eastAsia="Times New Roman"/>
          <w:sz w:val="24"/>
          <w:lang w:eastAsia="ru-RU"/>
        </w:rPr>
      </w:pPr>
    </w:p>
    <w:p w:rsidR="0033411E" w:rsidRDefault="0033411E" w:rsidP="00B52F32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</w:t>
      </w:r>
    </w:p>
    <w:p w:rsidR="00277632" w:rsidRDefault="00277632"/>
    <w:sectPr w:rsidR="00277632" w:rsidSect="00F02C9A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7577" w:hanging="1056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2A"/>
    <w:rsid w:val="00003C81"/>
    <w:rsid w:val="000874E1"/>
    <w:rsid w:val="00277632"/>
    <w:rsid w:val="0033411E"/>
    <w:rsid w:val="006860BF"/>
    <w:rsid w:val="00767C2B"/>
    <w:rsid w:val="007B2729"/>
    <w:rsid w:val="007E6218"/>
    <w:rsid w:val="008F012A"/>
    <w:rsid w:val="00983D7F"/>
    <w:rsid w:val="00A36C8C"/>
    <w:rsid w:val="00B52F32"/>
    <w:rsid w:val="00C64C18"/>
    <w:rsid w:val="00E05B7E"/>
    <w:rsid w:val="00F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185C4827D6221CBFAFE659E2F14F71AEDF94C25889BF819DE04DC4BB701F35D90B44B10D9E409052C52D0020798560C8E21FB66D419BBo5N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F185C4827D6221CBFAFE659E2F14F71AEDF94C25889BF819DE04DC4BB701F35D90B44B10DDE702062C52D0020798560C8E21FB66D419BBo5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185C4827D6221CBFAFE659E2F14F71AEDF94C25889BF819DE04DC4BB701F35D90B44B10DDE505072C52D0020798560C8E21FB66D419BBo5N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Масьянова</dc:creator>
  <cp:keywords/>
  <dc:description/>
  <cp:lastModifiedBy>user</cp:lastModifiedBy>
  <cp:revision>14</cp:revision>
  <cp:lastPrinted>2021-10-19T10:06:00Z</cp:lastPrinted>
  <dcterms:created xsi:type="dcterms:W3CDTF">2021-10-15T07:22:00Z</dcterms:created>
  <dcterms:modified xsi:type="dcterms:W3CDTF">2021-11-13T10:16:00Z</dcterms:modified>
</cp:coreProperties>
</file>