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74039503"/>
    <w:bookmarkStart w:id="1" w:name="_MON_1677475414"/>
    <w:bookmarkStart w:id="2" w:name="_MON_1677475436"/>
    <w:bookmarkEnd w:id="0"/>
    <w:bookmarkEnd w:id="1"/>
    <w:bookmarkEnd w:id="2"/>
    <w:p w:rsidR="0070444A" w:rsidRDefault="0070444A" w:rsidP="007D2CA7">
      <w:pPr>
        <w:jc w:val="right"/>
      </w:pPr>
      <w:r w:rsidRPr="00D43E32">
        <w:object w:dxaOrig="9713" w:dyaOrig="1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47pt" o:ole="">
            <v:imagedata r:id="rId7" o:title=""/>
          </v:shape>
          <o:OLEObject Type="Embed" ProgID="Word.Document.8" ShapeID="_x0000_i1025" DrawAspect="Content" ObjectID="_1677475876" r:id="rId8">
            <o:FieldCodes>\s</o:FieldCodes>
          </o:OLEObject>
        </w:object>
      </w:r>
    </w:p>
    <w:p w:rsidR="0070444A" w:rsidRDefault="0070444A" w:rsidP="007D2CA7">
      <w:pPr>
        <w:jc w:val="right"/>
      </w:pPr>
    </w:p>
    <w:p w:rsidR="0070444A" w:rsidRDefault="0070444A" w:rsidP="007D2CA7">
      <w:pPr>
        <w:jc w:val="right"/>
      </w:pP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Утверждён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Рысайкино</w:t>
      </w:r>
    </w:p>
    <w:p w:rsidR="007D2CA7" w:rsidRDefault="007D2CA7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D2CA7" w:rsidRDefault="0070444A" w:rsidP="007D2CA7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05.03.2021г  №  9</w:t>
      </w:r>
      <w:bookmarkStart w:id="3" w:name="_GoBack"/>
      <w:bookmarkEnd w:id="3"/>
    </w:p>
    <w:p w:rsidR="007D2CA7" w:rsidRDefault="007D2CA7" w:rsidP="007D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2CA7" w:rsidRDefault="007D2CA7" w:rsidP="007D2CA7">
      <w:pPr>
        <w:jc w:val="right"/>
        <w:rPr>
          <w:sz w:val="28"/>
          <w:szCs w:val="28"/>
        </w:rPr>
      </w:pPr>
    </w:p>
    <w:p w:rsidR="007D2CA7" w:rsidRDefault="007D2CA7" w:rsidP="007D2CA7">
      <w:pPr>
        <w:jc w:val="right"/>
      </w:pPr>
    </w:p>
    <w:p w:rsidR="007D2CA7" w:rsidRDefault="007D2CA7" w:rsidP="007D2CA7">
      <w:pPr>
        <w:jc w:val="center"/>
      </w:pPr>
      <w:r>
        <w:t>ПЛАН</w:t>
      </w:r>
    </w:p>
    <w:p w:rsidR="007D2CA7" w:rsidRDefault="007D2CA7" w:rsidP="007D2CA7">
      <w:pPr>
        <w:jc w:val="center"/>
      </w:pPr>
      <w:r>
        <w:t>мероприятий по подготовке к прохождению весеннего паводка</w:t>
      </w:r>
    </w:p>
    <w:p w:rsidR="007D2CA7" w:rsidRDefault="007D2CA7" w:rsidP="007D2CA7">
      <w:pPr>
        <w:jc w:val="center"/>
      </w:pPr>
      <w:r>
        <w:t xml:space="preserve"> в 2021 году на территории сельского  поселения Рысайкино муниципального района Похвистневский Самарской области  </w:t>
      </w:r>
    </w:p>
    <w:p w:rsidR="007D2CA7" w:rsidRDefault="007D2CA7" w:rsidP="007D2CA7">
      <w:pPr>
        <w:jc w:val="center"/>
      </w:pPr>
    </w:p>
    <w:p w:rsidR="007D2CA7" w:rsidRDefault="007D2CA7" w:rsidP="007D2C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086"/>
        <w:gridCol w:w="2495"/>
        <w:gridCol w:w="2496"/>
      </w:tblGrid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Срок исполнения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Подготовить собственникам ГТС информационные письма об ответственности по безопасному содержанию ГТС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20.03.2021г.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 xml:space="preserve">Паводковая комиссия  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Уточнить состав паводковой комиссии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До 20.02.2021г.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Главный специалист</w:t>
            </w:r>
            <w:proofErr w:type="gramStart"/>
            <w:r>
              <w:t xml:space="preserve"> А</w:t>
            </w:r>
            <w:proofErr w:type="gramEnd"/>
            <w:r>
              <w:t xml:space="preserve">дм. поселения 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Разработать мероприятия, обеспечивающие безаварийный пропуск паводковых вод в поселении (организациях, предприятиях)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До 20.02.2021г.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Главный специалист</w:t>
            </w:r>
            <w:proofErr w:type="gramStart"/>
            <w:r>
              <w:t xml:space="preserve">  А</w:t>
            </w:r>
            <w:proofErr w:type="gramEnd"/>
            <w:r>
              <w:t>дм. поселения,  руководители предприятий, организаций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Провести  обследование гидротехнических сооружений, скважин колодцев с целью определения мер по их содержанию и сохранности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15.03.2021г.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 А</w:t>
            </w:r>
            <w:proofErr w:type="gramEnd"/>
            <w:r>
              <w:t xml:space="preserve">дм. поселения, руководители предприятий, организаций, на балансе которых находятся объекты  (по согласованию) 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Провести обследование водозаборных скважин и при необходимости их </w:t>
            </w:r>
            <w:proofErr w:type="spellStart"/>
            <w:r>
              <w:t>обваловку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10.03.2021г.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А</w:t>
            </w:r>
            <w:proofErr w:type="gramEnd"/>
            <w:r>
              <w:t>дм. поселения, руководители предприятий, организаций, на балансе которых находятся объекты 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15.03.2021г.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руководители предприятий, организаций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lastRenderedPageBreak/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Произвести очистку улиц, водоотводных канав, трубчатых водотоков на дорогах в населенных пунктах поселения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До наступления паводка  и в период паводка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А</w:t>
            </w:r>
            <w:proofErr w:type="gramEnd"/>
            <w:r>
              <w:t>дм. поселения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 xml:space="preserve">Постоянно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поселения, </w:t>
            </w:r>
            <w:proofErr w:type="gramStart"/>
            <w:r>
              <w:t>Главный</w:t>
            </w:r>
            <w:proofErr w:type="gramEnd"/>
            <w:r>
              <w:t xml:space="preserve"> </w:t>
            </w:r>
          </w:p>
          <w:p w:rsidR="007D2CA7" w:rsidRDefault="007D2CA7">
            <w:r>
              <w:t>специалист</w:t>
            </w:r>
            <w:proofErr w:type="gramStart"/>
            <w:r>
              <w:t xml:space="preserve"> А</w:t>
            </w:r>
            <w:proofErr w:type="gramEnd"/>
            <w:r>
              <w:t>дм. поселения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Провести </w:t>
            </w:r>
            <w:proofErr w:type="spellStart"/>
            <w:r>
              <w:t>предпаводковый</w:t>
            </w:r>
            <w:proofErr w:type="spellEnd"/>
            <w:r>
              <w:t xml:space="preserve"> сброс воды из прудов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при необходимости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руководители предприятий, организаций (по согласованию)</w:t>
            </w:r>
          </w:p>
        </w:tc>
      </w:tr>
      <w:tr w:rsidR="007D2CA7" w:rsidTr="007D2CA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Провести собрания с целью доведения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 w:rsidP="007D2CA7">
            <w:pPr>
              <w:jc w:val="center"/>
            </w:pPr>
            <w:r>
              <w:t>До 15.03.2021г.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Глава поселения, МУПП ЖКХ (по согласованию)</w:t>
            </w:r>
          </w:p>
        </w:tc>
      </w:tr>
      <w:tr w:rsidR="007D2CA7" w:rsidTr="007D2CA7">
        <w:trPr>
          <w:trHeight w:val="109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>Организовать круглосуточное дежурство в Администрации на период бурного снеготаяния и прохождения паводка на реках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pPr>
              <w:jc w:val="center"/>
            </w:pPr>
            <w:r>
              <w:t>В период прохождения паводка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A7" w:rsidRDefault="007D2CA7">
            <w:r>
              <w:t xml:space="preserve">Глава поселения </w:t>
            </w:r>
          </w:p>
        </w:tc>
      </w:tr>
    </w:tbl>
    <w:p w:rsidR="007D2CA7" w:rsidRDefault="007D2CA7" w:rsidP="007D2CA7"/>
    <w:p w:rsidR="00347A89" w:rsidRDefault="00347A89"/>
    <w:sectPr w:rsidR="00347A89" w:rsidSect="0070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D" w:rsidRDefault="00F62BED" w:rsidP="007B44DB">
      <w:r>
        <w:separator/>
      </w:r>
    </w:p>
  </w:endnote>
  <w:endnote w:type="continuationSeparator" w:id="0">
    <w:p w:rsidR="00F62BED" w:rsidRDefault="00F62BED" w:rsidP="007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D" w:rsidRDefault="00F62BED" w:rsidP="007B44DB">
      <w:r>
        <w:separator/>
      </w:r>
    </w:p>
  </w:footnote>
  <w:footnote w:type="continuationSeparator" w:id="0">
    <w:p w:rsidR="00F62BED" w:rsidRDefault="00F62BED" w:rsidP="007B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2"/>
    <w:rsid w:val="00147952"/>
    <w:rsid w:val="002B451F"/>
    <w:rsid w:val="00347A89"/>
    <w:rsid w:val="0070444A"/>
    <w:rsid w:val="007B44DB"/>
    <w:rsid w:val="007D2CA7"/>
    <w:rsid w:val="00BB79A2"/>
    <w:rsid w:val="00D43E32"/>
    <w:rsid w:val="00F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4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44DB"/>
  </w:style>
  <w:style w:type="paragraph" w:styleId="a5">
    <w:name w:val="footer"/>
    <w:basedOn w:val="a"/>
    <w:link w:val="a6"/>
    <w:uiPriority w:val="99"/>
    <w:unhideWhenUsed/>
    <w:rsid w:val="007B4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4DB"/>
  </w:style>
  <w:style w:type="paragraph" w:styleId="a7">
    <w:name w:val="Balloon Text"/>
    <w:basedOn w:val="a"/>
    <w:link w:val="a8"/>
    <w:uiPriority w:val="99"/>
    <w:semiHidden/>
    <w:unhideWhenUsed/>
    <w:rsid w:val="00704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4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44DB"/>
  </w:style>
  <w:style w:type="paragraph" w:styleId="a5">
    <w:name w:val="footer"/>
    <w:basedOn w:val="a"/>
    <w:link w:val="a6"/>
    <w:uiPriority w:val="99"/>
    <w:unhideWhenUsed/>
    <w:rsid w:val="007B4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4DB"/>
  </w:style>
  <w:style w:type="paragraph" w:styleId="a7">
    <w:name w:val="Balloon Text"/>
    <w:basedOn w:val="a"/>
    <w:link w:val="a8"/>
    <w:uiPriority w:val="99"/>
    <w:semiHidden/>
    <w:unhideWhenUsed/>
    <w:rsid w:val="00704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8</cp:revision>
  <cp:lastPrinted>2021-03-17T04:39:00Z</cp:lastPrinted>
  <dcterms:created xsi:type="dcterms:W3CDTF">2021-02-05T10:12:00Z</dcterms:created>
  <dcterms:modified xsi:type="dcterms:W3CDTF">2021-03-17T04:45:00Z</dcterms:modified>
</cp:coreProperties>
</file>