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48"/>
        <w:gridCol w:w="3267"/>
        <w:gridCol w:w="3156"/>
      </w:tblGrid>
      <w:tr w:rsidR="00D86906" w:rsidTr="00D86906">
        <w:tc>
          <w:tcPr>
            <w:tcW w:w="3148" w:type="dxa"/>
            <w:hideMark/>
          </w:tcPr>
          <w:p w:rsidR="00D86906" w:rsidRDefault="00D8690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РОССИЙСКАЯ ФЕДЕРАЦИЯ</w:t>
            </w:r>
          </w:p>
          <w:p w:rsidR="00D86906" w:rsidRDefault="00D8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D86906" w:rsidRDefault="00D8690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D86906" w:rsidRDefault="00D8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РЫСАЙКИНО</w:t>
            </w:r>
          </w:p>
          <w:p w:rsidR="00D86906" w:rsidRDefault="00D8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D86906" w:rsidRDefault="00D8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Похвистневский</w:t>
            </w:r>
          </w:p>
          <w:p w:rsidR="00D86906" w:rsidRDefault="00D8690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Самарской области</w:t>
            </w:r>
          </w:p>
          <w:p w:rsidR="00D86906" w:rsidRDefault="00D8690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</w:t>
            </w:r>
          </w:p>
          <w:p w:rsidR="00D86906" w:rsidRDefault="00C17C9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26.03.2020 № 26</w:t>
            </w:r>
          </w:p>
          <w:p w:rsidR="00D86906" w:rsidRDefault="00D8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ысайкино</w:t>
            </w:r>
            <w:proofErr w:type="spellEnd"/>
          </w:p>
        </w:tc>
        <w:tc>
          <w:tcPr>
            <w:tcW w:w="3267" w:type="dxa"/>
          </w:tcPr>
          <w:p w:rsidR="00D86906" w:rsidRDefault="00D86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</w:tcPr>
          <w:p w:rsidR="00D86906" w:rsidRDefault="00D86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86906" w:rsidRDefault="00D86906" w:rsidP="00D869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6906" w:rsidRDefault="00D86906" w:rsidP="00D869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6906" w:rsidRDefault="00D86906" w:rsidP="00D869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исключении из списка граждан </w:t>
      </w:r>
    </w:p>
    <w:p w:rsidR="00D86906" w:rsidRDefault="00D86906" w:rsidP="00D869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нуждающихся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улучшении </w:t>
      </w:r>
    </w:p>
    <w:p w:rsidR="00D86906" w:rsidRDefault="00D86906" w:rsidP="00D869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жилищных условий</w:t>
      </w:r>
    </w:p>
    <w:p w:rsidR="00D86906" w:rsidRDefault="00D86906" w:rsidP="00D869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906" w:rsidRDefault="00D86906" w:rsidP="00D869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6906" w:rsidRDefault="00D86906" w:rsidP="00D8690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соответствии со ст. 56  Жилищного  Кодекса  Российской Федерации (смена места жительства), Решением жилищной комиссии по сельскому поселению Рысайкино муниципального района Похви</w:t>
      </w:r>
      <w:r w:rsidR="00C17C9A">
        <w:rPr>
          <w:rFonts w:ascii="Times New Roman" w:eastAsia="Times New Roman" w:hAnsi="Times New Roman"/>
          <w:sz w:val="28"/>
          <w:szCs w:val="28"/>
          <w:lang w:eastAsia="ru-RU"/>
        </w:rPr>
        <w:t>стневский Самарской области от 26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.03.2020 г., Уставом сельского поселения Рысайкино, Администрация сельского поселения Рысайкино </w:t>
      </w:r>
    </w:p>
    <w:p w:rsidR="00D86906" w:rsidRDefault="00D86906" w:rsidP="00D8690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906" w:rsidRDefault="00D86906" w:rsidP="00D8690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Е Т:</w:t>
      </w:r>
    </w:p>
    <w:p w:rsidR="00D86906" w:rsidRDefault="00D86906" w:rsidP="00D8690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906" w:rsidRDefault="00D86906" w:rsidP="00D8690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Исключить из списка нуждающихся  в улучшении жилищных условий по сельскому поселению Рысайкино </w:t>
      </w:r>
      <w:r w:rsidR="00C17C9A">
        <w:rPr>
          <w:rFonts w:ascii="Times New Roman" w:eastAsia="Times New Roman" w:hAnsi="Times New Roman"/>
          <w:sz w:val="28"/>
          <w:szCs w:val="28"/>
          <w:lang w:eastAsia="ru-RU"/>
        </w:rPr>
        <w:t xml:space="preserve">Насырову Карину </w:t>
      </w:r>
      <w:proofErr w:type="spellStart"/>
      <w:r w:rsidR="00C17C9A">
        <w:rPr>
          <w:rFonts w:ascii="Times New Roman" w:eastAsia="Times New Roman" w:hAnsi="Times New Roman"/>
          <w:sz w:val="28"/>
          <w:szCs w:val="28"/>
          <w:lang w:eastAsia="ru-RU"/>
        </w:rPr>
        <w:t>Равилевну</w:t>
      </w:r>
      <w:proofErr w:type="spellEnd"/>
      <w:r w:rsidR="00C17C9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6906" w:rsidRDefault="00D86906" w:rsidP="00D8690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906" w:rsidRDefault="00D86906" w:rsidP="00D8690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906" w:rsidRDefault="00D86906" w:rsidP="00D869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906" w:rsidRDefault="00D86906" w:rsidP="00D869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поселения                                                      В.М.Исаев </w:t>
      </w:r>
    </w:p>
    <w:p w:rsidR="002C7071" w:rsidRDefault="002C7071"/>
    <w:sectPr w:rsidR="002C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28"/>
    <w:rsid w:val="002C7071"/>
    <w:rsid w:val="00854328"/>
    <w:rsid w:val="00C17C9A"/>
    <w:rsid w:val="00D8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4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5</cp:revision>
  <cp:lastPrinted>2020-03-26T11:07:00Z</cp:lastPrinted>
  <dcterms:created xsi:type="dcterms:W3CDTF">2020-03-12T10:00:00Z</dcterms:created>
  <dcterms:modified xsi:type="dcterms:W3CDTF">2020-03-26T11:07:00Z</dcterms:modified>
</cp:coreProperties>
</file>