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text" w:tblpX="-34" w:tblpY="1"/>
        <w:tblOverlap w:val="never"/>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7"/>
      </w:tblGrid>
      <w:tr w:rsidR="00157B8D" w:rsidRPr="00D07972" w:rsidTr="00554F65">
        <w:trPr>
          <w:trHeight w:val="3682"/>
        </w:trPr>
        <w:tc>
          <w:tcPr>
            <w:tcW w:w="10597" w:type="dxa"/>
          </w:tcPr>
          <w:p w:rsidR="00157B8D" w:rsidRPr="00D07972" w:rsidRDefault="00572448" w:rsidP="00554F65">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554F65">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2"/>
            </w:tblGrid>
            <w:tr w:rsidR="00157B8D" w:rsidRPr="005A0E68" w:rsidTr="00720378">
              <w:trPr>
                <w:trHeight w:val="1010"/>
              </w:trPr>
              <w:tc>
                <w:tcPr>
                  <w:tcW w:w="2452" w:type="dxa"/>
                  <w:tcBorders>
                    <w:top w:val="nil"/>
                    <w:left w:val="nil"/>
                    <w:bottom w:val="nil"/>
                    <w:right w:val="nil"/>
                  </w:tcBorders>
                  <w:shd w:val="clear" w:color="auto" w:fill="D9D9D9"/>
                </w:tcPr>
                <w:p w:rsidR="00157B8D" w:rsidRDefault="00DF3F0D" w:rsidP="00554F65">
                  <w:pPr>
                    <w:spacing w:after="0"/>
                    <w:rPr>
                      <w:color w:val="000000"/>
                      <w:sz w:val="28"/>
                      <w:szCs w:val="28"/>
                    </w:rPr>
                  </w:pPr>
                  <w:r>
                    <w:rPr>
                      <w:color w:val="000000"/>
                      <w:sz w:val="28"/>
                      <w:szCs w:val="28"/>
                    </w:rPr>
                    <w:t>2</w:t>
                  </w:r>
                  <w:r w:rsidR="00BB6AF3">
                    <w:rPr>
                      <w:color w:val="000000"/>
                      <w:sz w:val="28"/>
                      <w:szCs w:val="28"/>
                    </w:rPr>
                    <w:t>5</w:t>
                  </w:r>
                  <w:r w:rsidR="00A9122F">
                    <w:rPr>
                      <w:color w:val="000000"/>
                      <w:sz w:val="28"/>
                      <w:szCs w:val="28"/>
                    </w:rPr>
                    <w:t xml:space="preserve"> </w:t>
                  </w:r>
                  <w:r w:rsidR="00FB2647">
                    <w:rPr>
                      <w:color w:val="000000"/>
                      <w:sz w:val="28"/>
                      <w:szCs w:val="28"/>
                    </w:rPr>
                    <w:t>февраля</w:t>
                  </w:r>
                  <w:r w:rsidR="00413ED9">
                    <w:rPr>
                      <w:color w:val="000000"/>
                      <w:sz w:val="28"/>
                      <w:szCs w:val="28"/>
                    </w:rPr>
                    <w:t xml:space="preserve"> </w:t>
                  </w:r>
                  <w:r w:rsidR="00157B8D">
                    <w:rPr>
                      <w:color w:val="000000"/>
                      <w:sz w:val="28"/>
                      <w:szCs w:val="28"/>
                    </w:rPr>
                    <w:t>201</w:t>
                  </w:r>
                  <w:r w:rsidR="005C4571">
                    <w:rPr>
                      <w:color w:val="000000"/>
                      <w:sz w:val="28"/>
                      <w:szCs w:val="28"/>
                    </w:rPr>
                    <w:t>8</w:t>
                  </w:r>
                  <w:r w:rsidR="00157B8D">
                    <w:rPr>
                      <w:color w:val="000000"/>
                      <w:sz w:val="28"/>
                      <w:szCs w:val="28"/>
                    </w:rPr>
                    <w:t>г.</w:t>
                  </w:r>
                </w:p>
                <w:p w:rsidR="00157B8D" w:rsidRPr="00E83753" w:rsidRDefault="00157B8D" w:rsidP="00554F65">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Pr="005A0E68">
                    <w:rPr>
                      <w:rFonts w:ascii="Times New Roman" w:hAnsi="Times New Roman"/>
                      <w:color w:val="000000"/>
                      <w:sz w:val="28"/>
                      <w:szCs w:val="28"/>
                    </w:rPr>
                    <w:t xml:space="preserve"> </w:t>
                  </w:r>
                  <w:r w:rsidR="009A10C0">
                    <w:rPr>
                      <w:rFonts w:ascii="Times New Roman" w:hAnsi="Times New Roman"/>
                      <w:color w:val="000000"/>
                      <w:sz w:val="28"/>
                      <w:szCs w:val="28"/>
                    </w:rPr>
                    <w:t xml:space="preserve"> </w:t>
                  </w:r>
                  <w:r w:rsidR="00E50AF9">
                    <w:rPr>
                      <w:rFonts w:ascii="Times New Roman" w:hAnsi="Times New Roman"/>
                      <w:color w:val="000000"/>
                      <w:sz w:val="28"/>
                      <w:szCs w:val="28"/>
                    </w:rPr>
                    <w:t>9</w:t>
                  </w:r>
                  <w:r w:rsidR="004A4C97">
                    <w:rPr>
                      <w:rFonts w:ascii="Times New Roman" w:hAnsi="Times New Roman"/>
                      <w:color w:val="000000"/>
                      <w:sz w:val="28"/>
                      <w:szCs w:val="28"/>
                    </w:rPr>
                    <w:t xml:space="preserve"> </w:t>
                  </w:r>
                  <w:r w:rsidR="009A10C0">
                    <w:rPr>
                      <w:rFonts w:ascii="Times New Roman" w:hAnsi="Times New Roman"/>
                      <w:color w:val="000000"/>
                      <w:sz w:val="28"/>
                      <w:szCs w:val="28"/>
                    </w:rPr>
                    <w:t>(</w:t>
                  </w:r>
                  <w:r w:rsidR="00CC62F7">
                    <w:rPr>
                      <w:rFonts w:ascii="Times New Roman" w:hAnsi="Times New Roman"/>
                      <w:color w:val="000000"/>
                      <w:sz w:val="28"/>
                      <w:szCs w:val="28"/>
                    </w:rPr>
                    <w:t>326</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554F65">
                  <w:pPr>
                    <w:jc w:val="center"/>
                    <w:rPr>
                      <w:rFonts w:ascii="Times New Roman" w:hAnsi="Times New Roman"/>
                      <w:color w:val="808080"/>
                      <w:sz w:val="16"/>
                      <w:szCs w:val="16"/>
                    </w:rPr>
                  </w:pPr>
                </w:p>
              </w:tc>
            </w:tr>
          </w:tbl>
          <w:p w:rsidR="006D7A69" w:rsidRPr="006D7A69" w:rsidRDefault="00157B8D" w:rsidP="00554F65">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554F65">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554F65">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554F65">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9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076"/>
            </w:tblGrid>
            <w:tr w:rsidR="00157B8D" w:rsidRPr="005A0E68" w:rsidTr="00720378">
              <w:trPr>
                <w:trHeight w:val="805"/>
              </w:trPr>
              <w:tc>
                <w:tcPr>
                  <w:tcW w:w="9076" w:type="dxa"/>
                  <w:tcBorders>
                    <w:top w:val="nil"/>
                    <w:left w:val="nil"/>
                    <w:bottom w:val="nil"/>
                    <w:right w:val="nil"/>
                  </w:tcBorders>
                  <w:shd w:val="clear" w:color="auto" w:fill="D9D9D9"/>
                </w:tcPr>
                <w:p w:rsidR="00157B8D" w:rsidRDefault="00157B8D" w:rsidP="00554F65">
                  <w:pPr>
                    <w:framePr w:hSpace="187" w:wrap="around" w:vAnchor="text" w:hAnchor="text" w:x="-34" w:y="1"/>
                    <w:spacing w:after="0"/>
                    <w:suppressOverlap/>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554F65">
                  <w:pPr>
                    <w:framePr w:hSpace="187" w:wrap="around" w:vAnchor="text" w:hAnchor="text" w:x="-34" w:y="1"/>
                    <w:spacing w:after="0"/>
                    <w:suppressOverlap/>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554F65">
            <w:pPr>
              <w:spacing w:after="0"/>
              <w:jc w:val="both"/>
              <w:rPr>
                <w:rFonts w:ascii="Times New Roman" w:hAnsi="Times New Roman"/>
                <w:b/>
                <w:sz w:val="16"/>
                <w:szCs w:val="16"/>
              </w:rPr>
            </w:pPr>
          </w:p>
        </w:tc>
      </w:tr>
      <w:tr w:rsidR="004C5542" w:rsidRPr="00062FD4" w:rsidTr="00554F65">
        <w:trPr>
          <w:trHeight w:val="83"/>
        </w:trPr>
        <w:tc>
          <w:tcPr>
            <w:tcW w:w="10597" w:type="dxa"/>
          </w:tcPr>
          <w:p w:rsidR="00554F65" w:rsidRPr="00A52106" w:rsidRDefault="002024AA" w:rsidP="00554F65">
            <w:pPr>
              <w:spacing w:after="0" w:line="240" w:lineRule="auto"/>
              <w:ind w:firstLine="709"/>
              <w:jc w:val="center"/>
              <w:rPr>
                <w:rFonts w:eastAsia="Calibri"/>
                <w:b/>
                <w:sz w:val="32"/>
                <w:lang w:eastAsia="en-US"/>
              </w:rPr>
            </w:pPr>
            <w:r w:rsidRPr="002024AA">
              <w:rPr>
                <w:sz w:val="16"/>
                <w:szCs w:val="16"/>
              </w:rPr>
              <w:t xml:space="preserve"> </w:t>
            </w:r>
            <w:r w:rsidR="00554F65" w:rsidRPr="00A52106">
              <w:rPr>
                <w:rFonts w:eastAsia="Calibri"/>
                <w:b/>
                <w:sz w:val="32"/>
                <w:lang w:eastAsia="en-US"/>
              </w:rPr>
              <w:t xml:space="preserve"> </w:t>
            </w:r>
          </w:p>
          <w:p w:rsidR="00554F65" w:rsidRPr="00554F65" w:rsidRDefault="00554F65" w:rsidP="00554F65">
            <w:pPr>
              <w:spacing w:after="0" w:line="240" w:lineRule="auto"/>
              <w:ind w:firstLine="709"/>
              <w:jc w:val="center"/>
              <w:rPr>
                <w:rFonts w:ascii="Times New Roman" w:eastAsia="Calibri" w:hAnsi="Times New Roman"/>
                <w:b/>
                <w:sz w:val="16"/>
                <w:szCs w:val="16"/>
                <w:lang w:eastAsia="en-US"/>
              </w:rPr>
            </w:pPr>
            <w:r w:rsidRPr="00554F65">
              <w:rPr>
                <w:rFonts w:ascii="Times New Roman" w:eastAsia="Calibri" w:hAnsi="Times New Roman"/>
                <w:b/>
                <w:sz w:val="16"/>
                <w:szCs w:val="16"/>
                <w:lang w:eastAsia="en-US"/>
              </w:rPr>
              <w:t>В Похвистневском районе возбуждено уголовное дело в отношении женщины, систематически истязающей собственную дочь</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В МО МВД России «Похвистневский» поступило сообщение от педагогов одной из школ Похвистневского района о том, что в школе отсутствует 12-летняя ученица без уважительной причины. Расспросив её младшего брата, который учится в этой же школе, учителям стало известно, что девочка могла отсутствовать по причине побоев, которые нанесла ей собственная мать накануне.</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Сотрудники отделения по делам несовершеннолетних Похвистневского отдела полиции незамедлительно отправились по адресу проживания семьи школьницы, где провели осмотр жилища, опросили соседей, саму девочку и ее мать. Со слов женщины, видимые повреждения несовершеннолетняя получила в результате падения. Сотрудники полиции отвезли ребёнка в лечебное заведение, где врач установил, что на ее теле имеются характерные следы от ударов, а также кровоподтёки: как свежие, так и, ориентировочно, недельной давности. Опираясь на заключение эксперта, правоохранителями был сделан вывод, что избиение девочки, предположительно, матерью, носили систематический характер.</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В отношении нерадивого родителя возбуждено уголовное дело по признакам преступления, предусмотренного частью 2 статьи 117 Уголовного кодекса Российской Федерации «Истязание». Максимальная санкция данной статьи предусматривает наказание в виде лишения свободы на срок до семи лет.</w:t>
            </w:r>
          </w:p>
          <w:p w:rsidR="00554F65" w:rsidRPr="00554F65" w:rsidRDefault="00554F65" w:rsidP="00554F65">
            <w:pPr>
              <w:spacing w:after="0" w:line="240" w:lineRule="auto"/>
              <w:ind w:firstLine="709"/>
              <w:jc w:val="both"/>
              <w:rPr>
                <w:rFonts w:ascii="Times New Roman" w:eastAsia="Calibri" w:hAnsi="Times New Roman"/>
                <w:b/>
                <w:sz w:val="16"/>
                <w:szCs w:val="16"/>
                <w:lang w:eastAsia="en-US"/>
              </w:rPr>
            </w:pPr>
          </w:p>
          <w:p w:rsidR="0076731C"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b/>
                <w:sz w:val="16"/>
                <w:szCs w:val="16"/>
                <w:lang w:eastAsia="en-US"/>
              </w:rPr>
              <w:t xml:space="preserve">Дети изъяты из семьи и помещены в социально-реабилитационный центр </w:t>
            </w:r>
            <w:r w:rsidRPr="00554F65">
              <w:rPr>
                <w:rFonts w:ascii="Times New Roman" w:eastAsia="Calibri" w:hAnsi="Times New Roman"/>
                <w:sz w:val="16"/>
                <w:szCs w:val="16"/>
                <w:lang w:eastAsia="en-US"/>
              </w:rPr>
              <w:t>для реабилитации и дальнейшего жизнеустройства.</w:t>
            </w:r>
          </w:p>
        </w:tc>
      </w:tr>
      <w:tr w:rsidR="002024AA" w:rsidRPr="00062FD4" w:rsidTr="00554F65">
        <w:trPr>
          <w:trHeight w:val="83"/>
        </w:trPr>
        <w:tc>
          <w:tcPr>
            <w:tcW w:w="10597" w:type="dxa"/>
          </w:tcPr>
          <w:p w:rsidR="00554F65" w:rsidRDefault="00554F65" w:rsidP="00554F65">
            <w:pPr>
              <w:spacing w:after="0" w:line="240" w:lineRule="auto"/>
              <w:ind w:left="-993" w:right="-568" w:firstLine="1702"/>
              <w:jc w:val="center"/>
              <w:rPr>
                <w:rFonts w:ascii="Times New Roman" w:eastAsia="Calibri" w:hAnsi="Times New Roman"/>
                <w:b/>
                <w:sz w:val="16"/>
                <w:szCs w:val="16"/>
                <w:lang w:eastAsia="en-US"/>
              </w:rPr>
            </w:pPr>
          </w:p>
          <w:p w:rsidR="00554F65" w:rsidRPr="00554F65" w:rsidRDefault="00554F65" w:rsidP="00554F65">
            <w:pPr>
              <w:spacing w:after="0" w:line="240" w:lineRule="auto"/>
              <w:ind w:left="-993" w:right="-568" w:firstLine="1702"/>
              <w:jc w:val="center"/>
              <w:rPr>
                <w:rFonts w:ascii="Times New Roman" w:eastAsia="Calibri" w:hAnsi="Times New Roman"/>
                <w:b/>
                <w:sz w:val="16"/>
                <w:szCs w:val="16"/>
                <w:lang w:eastAsia="en-US"/>
              </w:rPr>
            </w:pPr>
            <w:r w:rsidRPr="00554F65">
              <w:rPr>
                <w:rFonts w:ascii="Times New Roman" w:eastAsia="Calibri" w:hAnsi="Times New Roman"/>
                <w:b/>
                <w:sz w:val="16"/>
                <w:szCs w:val="16"/>
                <w:lang w:eastAsia="en-US"/>
              </w:rPr>
              <w:t>Защищая мать, сын причинил отчиму тяжкий вред здоровью</w:t>
            </w:r>
          </w:p>
          <w:p w:rsidR="00554F65" w:rsidRPr="00554F65" w:rsidRDefault="00554F65" w:rsidP="00554F65">
            <w:pPr>
              <w:spacing w:after="0" w:line="240" w:lineRule="auto"/>
              <w:ind w:right="175" w:firstLine="1702"/>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 xml:space="preserve">Зачастую некоторые преступления совершаются на пике эмоционального напряжения, вызванного различными факторами, например, если молодой человек узнаёт, что его мать обижает отчим, то естественно, данный факт заставит его прийти на помощь близкой родственнице, а состояние опьянения может вызвать неконтролируемую агрессию, которая только усугубит положение каждого из участников конфликта. </w:t>
            </w:r>
          </w:p>
          <w:p w:rsidR="00554F65" w:rsidRPr="00554F65" w:rsidRDefault="00554F65" w:rsidP="00554F65">
            <w:pPr>
              <w:spacing w:after="0" w:line="240" w:lineRule="auto"/>
              <w:ind w:right="175" w:firstLine="1702"/>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Так, в дежурную часть МО МВД России «Похвистневский» поступило сообщение от медицинского сотрудника скорой помощи  о том, что к ним в отделение поступил мужчина 1966 года рождения с сотрясением головного мозга и другими травмами в области головы.</w:t>
            </w:r>
          </w:p>
          <w:p w:rsidR="00554F65" w:rsidRPr="00554F65" w:rsidRDefault="00554F65" w:rsidP="00554F65">
            <w:pPr>
              <w:spacing w:after="0" w:line="240" w:lineRule="auto"/>
              <w:ind w:right="175" w:firstLine="1702"/>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Из материалов дела следует, что потерпевший живёт в п. Терегель Похвистневского района. И на новогодние праздники у них с женой произошёл скандал, в ходе которого она позвонила своему сыну, надеясь на помощь в разрешении конфликта. Но приехавший сын, был в состоянии опьянения, и набросился на своего отчима, взяв в качестве орудие деревянную швабру. Высказывая в адрес мужа матери угрозы убийством нанёс данной шваброй один удар по голове оппонента, отчего швабра сломалась, а потерпевший упал на рядом стоящий диван. После чего, продолжая высказывать угрозы убийством, пасынок нанёс своему отчиму около 8 ударов руками в область головы. Вследствие полученных травм потерпевший потерял сознание.</w:t>
            </w:r>
          </w:p>
          <w:p w:rsidR="00554F65" w:rsidRPr="00554F65" w:rsidRDefault="00554F65" w:rsidP="00554F65">
            <w:pPr>
              <w:spacing w:after="0" w:line="240" w:lineRule="auto"/>
              <w:ind w:right="175" w:firstLine="1702"/>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 xml:space="preserve">Пасынок потерпевшего был вызван на допрос в Похвистневский отдел полиции, в ходе которого своей вины в совершённом деянии не отрицал. </w:t>
            </w:r>
          </w:p>
          <w:p w:rsidR="00554F65" w:rsidRPr="00554F65" w:rsidRDefault="00554F65" w:rsidP="00554F65">
            <w:pPr>
              <w:spacing w:after="0" w:line="240" w:lineRule="auto"/>
              <w:ind w:right="175" w:firstLine="1702"/>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В отношении молодого человека 1993 года рождения было возбуждено уголовное дело по признакам преступления предусмотренного частью 1 статьи 119 Уголовного кодекса Российской Федерации «Угроза убийством или причинением тяжкого вреда здоровью». Санкция данной статьи предусматривает до двух лет лишения свободы.</w:t>
            </w:r>
          </w:p>
          <w:p w:rsidR="005E38C0" w:rsidRPr="00554F65" w:rsidRDefault="005E38C0" w:rsidP="00554F65">
            <w:pPr>
              <w:spacing w:after="0" w:line="240" w:lineRule="auto"/>
              <w:ind w:firstLine="709"/>
              <w:jc w:val="both"/>
              <w:rPr>
                <w:rFonts w:ascii="Times New Roman" w:hAnsi="Times New Roman"/>
                <w:sz w:val="16"/>
                <w:szCs w:val="16"/>
              </w:rPr>
            </w:pPr>
          </w:p>
        </w:tc>
      </w:tr>
      <w:tr w:rsidR="00554F65" w:rsidRPr="00062FD4" w:rsidTr="00554F65">
        <w:trPr>
          <w:trHeight w:val="83"/>
        </w:trPr>
        <w:tc>
          <w:tcPr>
            <w:tcW w:w="10597" w:type="dxa"/>
          </w:tcPr>
          <w:p w:rsidR="00554F65" w:rsidRDefault="00554F65" w:rsidP="00554F65">
            <w:pPr>
              <w:spacing w:after="0" w:line="240" w:lineRule="auto"/>
              <w:ind w:firstLine="709"/>
              <w:jc w:val="center"/>
              <w:rPr>
                <w:rFonts w:ascii="Times New Roman" w:eastAsia="Calibri" w:hAnsi="Times New Roman"/>
                <w:b/>
                <w:sz w:val="16"/>
                <w:szCs w:val="16"/>
                <w:lang w:eastAsia="en-US"/>
              </w:rPr>
            </w:pPr>
          </w:p>
          <w:p w:rsidR="00554F65" w:rsidRPr="00554F65" w:rsidRDefault="00554F65" w:rsidP="00554F65">
            <w:pPr>
              <w:spacing w:after="0" w:line="240" w:lineRule="auto"/>
              <w:ind w:firstLine="709"/>
              <w:jc w:val="center"/>
              <w:rPr>
                <w:rFonts w:ascii="Times New Roman" w:eastAsia="Calibri" w:hAnsi="Times New Roman"/>
                <w:b/>
                <w:sz w:val="16"/>
                <w:szCs w:val="16"/>
                <w:lang w:eastAsia="en-US"/>
              </w:rPr>
            </w:pPr>
            <w:r w:rsidRPr="00554F65">
              <w:rPr>
                <w:rFonts w:ascii="Times New Roman" w:eastAsia="Calibri" w:hAnsi="Times New Roman"/>
                <w:b/>
                <w:sz w:val="16"/>
                <w:szCs w:val="16"/>
                <w:lang w:eastAsia="en-US"/>
              </w:rPr>
              <w:t>Поздравление с Днём Защитника Отечества Ветерана</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 xml:space="preserve">В преддверии Дня Защитника Отечества сотрудники МО МВД России  «Похвистневский» поздравили легендарного ветерана  Великой Отечественной войны бывшего начальника Похвистневского отдела полковника милиции 92-летний Пётра Никитовича Шлыкова. </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 xml:space="preserve">Как всегда Пётр Никитович принял гостей с великим радушием. А гостей в доме у ветерана оказалось не мало: исполняющий обязанности  начальника МО МВД России Похвистневский» подполковник полиции Игорь Викторович Стадник, председатель Общественного совета Татьяна Ивановна Вобликова, начальник отдела МВД России – начальник ОРЛС МО МВД России «Похвистневский» капитан внутренней службы Крюков Дмитрий Павлович, представитель ГУ МВД России по Самарской области специалист ОК УРЛС старший лейтенант внутренней службы Георгиев Сергей Николаевич. </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Петр Никитович встречал гостей  вместе со своим зятем Сучковым Александром Александровичем, который также посвятил свою жизнь службе в милиции и ушёл на заслуженный отдых в звании подполковника юстиции.</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Не изменяя традиции, Ветеран прочёл стихотворения собственного сочинения. Пишет стихи Пётр Никитович на разные темы: юмористические, бытовые, служебные, - но прежде всего на тему Великой Отечественной войны. Каждая каждое его стихотворение – это воспоминание из жизни, которое трогает до глубины души, и навсегда остаётся в памяти, будто этот момент жизни прожил не автор, а сам слушатель.</w:t>
            </w:r>
          </w:p>
          <w:p w:rsidR="00554F65" w:rsidRPr="00554F65" w:rsidRDefault="00554F65" w:rsidP="00554F65">
            <w:pPr>
              <w:spacing w:after="0" w:line="240" w:lineRule="auto"/>
              <w:ind w:firstLine="709"/>
              <w:jc w:val="both"/>
              <w:rPr>
                <w:rFonts w:ascii="Times New Roman" w:eastAsia="Calibri" w:hAnsi="Times New Roman"/>
                <w:sz w:val="16"/>
                <w:szCs w:val="16"/>
                <w:lang w:eastAsia="en-US"/>
              </w:rPr>
            </w:pPr>
            <w:r w:rsidRPr="00554F65">
              <w:rPr>
                <w:rFonts w:ascii="Times New Roman" w:eastAsia="Calibri" w:hAnsi="Times New Roman"/>
                <w:sz w:val="16"/>
                <w:szCs w:val="16"/>
                <w:lang w:eastAsia="en-US"/>
              </w:rPr>
              <w:t>Гости нехотя покидали дом Ветерана, ведь семейная теплота, которая царит в доме у Шлыковых, обязательно ещё не раз приведёт их в гостеприимную «гавань» легендарной семьи.</w:t>
            </w:r>
          </w:p>
          <w:p w:rsidR="00554F65" w:rsidRPr="00554F65" w:rsidRDefault="00554F65" w:rsidP="00554F65">
            <w:pPr>
              <w:spacing w:after="0" w:line="240" w:lineRule="auto"/>
              <w:ind w:left="-993" w:right="-568" w:firstLine="1702"/>
              <w:jc w:val="center"/>
              <w:rPr>
                <w:rFonts w:ascii="Times New Roman" w:eastAsia="Calibri" w:hAnsi="Times New Roman"/>
                <w:b/>
                <w:sz w:val="16"/>
                <w:szCs w:val="16"/>
                <w:lang w:eastAsia="en-US"/>
              </w:rPr>
            </w:pPr>
          </w:p>
        </w:tc>
      </w:tr>
    </w:tbl>
    <w:p w:rsidR="00FC51B4" w:rsidRPr="005510AF" w:rsidRDefault="00FC51B4" w:rsidP="005B3D62">
      <w:pPr>
        <w:spacing w:after="0" w:line="240" w:lineRule="auto"/>
        <w:rPr>
          <w:rFonts w:ascii="Times New Roman" w:hAnsi="Times New Roman"/>
          <w:i/>
          <w:sz w:val="16"/>
          <w:szCs w:val="16"/>
          <w:u w:val="single"/>
        </w:rPr>
      </w:pPr>
    </w:p>
    <w:p w:rsidR="00FB2647" w:rsidRPr="00DD2AAE" w:rsidRDefault="00FB2647" w:rsidP="00FB2647">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A9122F">
        <w:rPr>
          <w:rFonts w:ascii="Times New Roman" w:hAnsi="Times New Roman"/>
          <w:sz w:val="20"/>
          <w:szCs w:val="20"/>
        </w:rPr>
        <w:t>2</w:t>
      </w:r>
      <w:r w:rsidRPr="00DD2AAE">
        <w:rPr>
          <w:rFonts w:ascii="Times New Roman" w:hAnsi="Times New Roman"/>
          <w:b/>
          <w:sz w:val="20"/>
          <w:szCs w:val="20"/>
        </w:rPr>
        <w:t>_____________________________________________________</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5E38C0" w:rsidRPr="000E19A4" w:rsidTr="0007086A">
        <w:trPr>
          <w:trHeight w:val="380"/>
        </w:trPr>
        <w:tc>
          <w:tcPr>
            <w:tcW w:w="10704" w:type="dxa"/>
          </w:tcPr>
          <w:p w:rsidR="005510AF" w:rsidRPr="005510AF" w:rsidRDefault="000E19A4" w:rsidP="0007086A">
            <w:pPr>
              <w:spacing w:after="0" w:line="240" w:lineRule="auto"/>
              <w:jc w:val="center"/>
              <w:rPr>
                <w:rFonts w:ascii="Times New Roman" w:eastAsia="Calibri" w:hAnsi="Times New Roman"/>
                <w:b/>
                <w:sz w:val="16"/>
                <w:szCs w:val="16"/>
                <w:lang w:eastAsia="en-US"/>
              </w:rPr>
            </w:pPr>
            <w:r w:rsidRPr="005510AF">
              <w:rPr>
                <w:rFonts w:ascii="Times New Roman" w:hAnsi="Times New Roman"/>
                <w:sz w:val="16"/>
                <w:szCs w:val="16"/>
              </w:rPr>
              <w:t xml:space="preserve"> </w:t>
            </w:r>
            <w:r w:rsidR="005510AF" w:rsidRPr="005510AF">
              <w:rPr>
                <w:rFonts w:ascii="Times New Roman" w:eastAsia="Calibri" w:hAnsi="Times New Roman"/>
                <w:b/>
                <w:sz w:val="16"/>
                <w:szCs w:val="16"/>
                <w:lang w:eastAsia="en-US"/>
              </w:rPr>
              <w:t>Зарегистрируй автомобиль через портал Госуслуг без очереди!</w:t>
            </w:r>
          </w:p>
          <w:p w:rsidR="005510AF" w:rsidRPr="005510AF" w:rsidRDefault="005510AF" w:rsidP="0007086A">
            <w:pPr>
              <w:spacing w:after="0" w:line="240" w:lineRule="auto"/>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 xml:space="preserve">Вы купили автомобиль или мотоцикл? Или, наоборот, продаете — портал госуслуг поможет с документами. Снять с учета, поставить на учет или изменить регистрационные данные — всё это проще сделать через интернет. </w:t>
            </w:r>
          </w:p>
          <w:p w:rsidR="005510AF" w:rsidRPr="005510AF" w:rsidRDefault="005510AF" w:rsidP="0007086A">
            <w:pPr>
              <w:spacing w:after="0" w:line="240" w:lineRule="auto"/>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 xml:space="preserve">Раньше автовладельцы заполняли заявление от руки в регистрационно-экзаменационном отделении (РЭО) полиции, ждали в очереди. Это отнимало много времени. </w:t>
            </w:r>
          </w:p>
          <w:p w:rsidR="005510AF" w:rsidRPr="005510AF" w:rsidRDefault="005510AF" w:rsidP="0007086A">
            <w:pPr>
              <w:spacing w:after="0" w:line="240" w:lineRule="auto"/>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 xml:space="preserve">Теперь всё проще: заполняете заявление на сайте госуслуг, приходите в РЭО, когда удобно Вам. Дату и время выберите на сайте — оно будет забронировано для Вас, ждать в очереди не придется. Мы напомним о времени записи по электронной почте или при помощи смс-сообщения. </w:t>
            </w:r>
          </w:p>
          <w:p w:rsidR="005510AF" w:rsidRPr="005510AF" w:rsidRDefault="005510AF" w:rsidP="0007086A">
            <w:pPr>
              <w:spacing w:after="0" w:line="240" w:lineRule="auto"/>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 xml:space="preserve">РЭО МО МВД России «Похвистевский» находится по адресу: </w:t>
            </w:r>
            <w:r w:rsidRPr="005510AF">
              <w:rPr>
                <w:rFonts w:ascii="Times New Roman" w:eastAsia="Calibri" w:hAnsi="Times New Roman"/>
                <w:i/>
                <w:sz w:val="16"/>
                <w:szCs w:val="16"/>
                <w:lang w:eastAsia="en-US"/>
              </w:rPr>
              <w:t>г. Похвистнево, ул. Строителей, 1</w:t>
            </w:r>
          </w:p>
          <w:p w:rsidR="005510AF" w:rsidRPr="005510AF" w:rsidRDefault="005510AF" w:rsidP="0007086A">
            <w:pPr>
              <w:spacing w:after="0" w:line="240" w:lineRule="auto"/>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По пути в РЭО оплатите госпошлину в любом банке. Размер пошлины и реквизиты для вашего региона узнайте на сайте ГИБДД (</w:t>
            </w:r>
            <w:hyperlink r:id="rId10" w:history="1">
              <w:r w:rsidRPr="005510AF">
                <w:rPr>
                  <w:rFonts w:ascii="Times New Roman" w:eastAsia="Calibri" w:hAnsi="Times New Roman"/>
                  <w:color w:val="0000FF"/>
                  <w:sz w:val="16"/>
                  <w:szCs w:val="16"/>
                  <w:u w:val="single"/>
                  <w:lang w:eastAsia="en-US"/>
                </w:rPr>
                <w:t>https://гибдд.рф/gosuslugi/reg/reg/</w:t>
              </w:r>
            </w:hyperlink>
            <w:r w:rsidRPr="005510AF">
              <w:rPr>
                <w:rFonts w:ascii="Times New Roman" w:eastAsia="Calibri" w:hAnsi="Times New Roman"/>
                <w:sz w:val="16"/>
                <w:szCs w:val="16"/>
                <w:lang w:eastAsia="en-US"/>
              </w:rPr>
              <w:t>).</w:t>
            </w:r>
          </w:p>
          <w:p w:rsidR="005510AF" w:rsidRPr="005510AF" w:rsidRDefault="005510AF" w:rsidP="0007086A">
            <w:pPr>
              <w:spacing w:after="0" w:line="240" w:lineRule="auto"/>
              <w:jc w:val="both"/>
              <w:rPr>
                <w:rFonts w:ascii="Times New Roman" w:eastAsia="Calibri" w:hAnsi="Times New Roman"/>
                <w:sz w:val="28"/>
                <w:lang w:eastAsia="en-US"/>
              </w:rPr>
            </w:pPr>
            <w:r w:rsidRPr="005510AF">
              <w:rPr>
                <w:rFonts w:ascii="Times New Roman" w:eastAsia="Calibri" w:hAnsi="Times New Roman"/>
                <w:sz w:val="16"/>
                <w:szCs w:val="16"/>
                <w:lang w:eastAsia="en-US"/>
              </w:rPr>
              <w:t xml:space="preserve">Чтобы зарегистрировать автомобиль через портал, нужен подтвержденный статус учетной записи на портале госуслуг. Сотрудники МО МВД России «Похвистневский» помогут Вам с подтверждением учётной записи по адресу: </w:t>
            </w:r>
            <w:r w:rsidRPr="005510AF">
              <w:rPr>
                <w:rFonts w:ascii="Times New Roman" w:eastAsia="Calibri" w:hAnsi="Times New Roman"/>
                <w:i/>
                <w:sz w:val="16"/>
                <w:szCs w:val="16"/>
                <w:lang w:eastAsia="en-US"/>
              </w:rPr>
              <w:t>г. Похвистнево, ул. Советская, 4, тел.: 8 (84656) 2-34-69</w:t>
            </w:r>
            <w:r w:rsidRPr="005510AF">
              <w:rPr>
                <w:rFonts w:ascii="Times New Roman" w:eastAsia="Calibri" w:hAnsi="Times New Roman"/>
                <w:sz w:val="16"/>
                <w:szCs w:val="16"/>
                <w:lang w:eastAsia="en-US"/>
              </w:rPr>
              <w:t>.</w:t>
            </w:r>
          </w:p>
          <w:p w:rsidR="005E38C0" w:rsidRPr="005E38C0" w:rsidRDefault="005E38C0" w:rsidP="0007086A">
            <w:pPr>
              <w:spacing w:after="0" w:line="240" w:lineRule="auto"/>
              <w:ind w:firstLine="709"/>
              <w:jc w:val="both"/>
              <w:rPr>
                <w:sz w:val="16"/>
                <w:szCs w:val="16"/>
              </w:rPr>
            </w:pPr>
          </w:p>
        </w:tc>
      </w:tr>
      <w:tr w:rsidR="005510AF" w:rsidRPr="000E19A4" w:rsidTr="0007086A">
        <w:trPr>
          <w:trHeight w:val="380"/>
        </w:trPr>
        <w:tc>
          <w:tcPr>
            <w:tcW w:w="10704" w:type="dxa"/>
          </w:tcPr>
          <w:p w:rsidR="005510AF" w:rsidRPr="005510AF" w:rsidRDefault="005510AF" w:rsidP="0007086A">
            <w:pPr>
              <w:spacing w:after="0" w:line="240" w:lineRule="auto"/>
              <w:ind w:firstLine="709"/>
              <w:jc w:val="center"/>
              <w:rPr>
                <w:rFonts w:ascii="Times New Roman" w:eastAsia="Calibri" w:hAnsi="Times New Roman"/>
                <w:b/>
                <w:sz w:val="16"/>
                <w:szCs w:val="16"/>
                <w:lang w:eastAsia="en-US"/>
              </w:rPr>
            </w:pPr>
            <w:r w:rsidRPr="005510AF">
              <w:rPr>
                <w:rFonts w:ascii="Times New Roman" w:eastAsia="Calibri" w:hAnsi="Times New Roman"/>
                <w:b/>
                <w:sz w:val="16"/>
                <w:szCs w:val="16"/>
                <w:lang w:eastAsia="en-US"/>
              </w:rPr>
              <w:t>За попытку обратиться за помощью к матери девушка лишилась телефона</w:t>
            </w:r>
          </w:p>
          <w:p w:rsidR="005510AF" w:rsidRPr="005510AF" w:rsidRDefault="005510AF" w:rsidP="0007086A">
            <w:pPr>
              <w:spacing w:after="0" w:line="240" w:lineRule="auto"/>
              <w:ind w:firstLine="709"/>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К одному из участковых уполномоченных Похвистневского отдела полиции обратилась несовершеннолетняя девушка 17-и лет с заявлением о том, что у неё с применением насилия был похищен мобильный телефон.</w:t>
            </w:r>
          </w:p>
          <w:p w:rsidR="005510AF" w:rsidRPr="005510AF" w:rsidRDefault="005510AF" w:rsidP="0007086A">
            <w:pPr>
              <w:spacing w:after="0" w:line="240" w:lineRule="auto"/>
              <w:ind w:firstLine="709"/>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В ходе опроса потерпевшей удалось узнать, что к ней домой пришёл в гости брат со своей знакомой.  Из разговора с гостями потерпевшая заметила их недружелюбный настрой, и попросила покинуть помещение, но они уходить не торопились. Для разрешения конфликтной ситуации девушка решила позвонить матери по телефону. При этом предупредила гостей о своём намерении. Знакомая брата потребовала отдать ей принадлежащий потерпевшей телефон, но девушка отказалась. Получив отказ, гостья пришла в ярость, рукой ударила по лицу хозяйку квартиры и отобрала у неё телефон. После этого брат со своей знакомой ушли из дома девушки.</w:t>
            </w:r>
          </w:p>
          <w:p w:rsidR="005510AF" w:rsidRPr="005510AF" w:rsidRDefault="005510AF" w:rsidP="0007086A">
            <w:pPr>
              <w:spacing w:after="0" w:line="240" w:lineRule="auto"/>
              <w:ind w:firstLine="709"/>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Материальный ущерб потерпевшей составил более 3000 рублей</w:t>
            </w:r>
          </w:p>
          <w:p w:rsidR="005510AF" w:rsidRPr="005510AF" w:rsidRDefault="005510AF" w:rsidP="0007086A">
            <w:pPr>
              <w:spacing w:after="0" w:line="240" w:lineRule="auto"/>
              <w:ind w:firstLine="709"/>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Злоумышленница была доставлена в отдел полиции, где была допрошена и созналась в содеянном. Телефон у подозреваемой был изъят и возвращён истинной владелице.</w:t>
            </w:r>
          </w:p>
          <w:p w:rsidR="005510AF" w:rsidRPr="005510AF" w:rsidRDefault="005510AF" w:rsidP="0007086A">
            <w:pPr>
              <w:spacing w:after="0" w:line="240" w:lineRule="auto"/>
              <w:ind w:firstLine="709"/>
              <w:jc w:val="both"/>
              <w:rPr>
                <w:rFonts w:ascii="Times New Roman" w:eastAsia="Calibri" w:hAnsi="Times New Roman"/>
                <w:sz w:val="16"/>
                <w:szCs w:val="16"/>
                <w:lang w:eastAsia="en-US"/>
              </w:rPr>
            </w:pPr>
            <w:r w:rsidRPr="005510AF">
              <w:rPr>
                <w:rFonts w:ascii="Times New Roman" w:eastAsia="Calibri" w:hAnsi="Times New Roman"/>
                <w:sz w:val="16"/>
                <w:szCs w:val="16"/>
                <w:lang w:eastAsia="en-US"/>
              </w:rPr>
              <w:t>В отношении 38-летней подозреваемой Следственным комитетом было возбуждено уголовное дело, по признакам преступления, предусмотренного частью 2 статьи 161 Уголовного кодекса Российской Федерации «Грабёж». Избрана мера пресечения подписка о невыезде и надлежащем поведении. Санкция статьи предусматривает до  семи лет лишения свободы.</w:t>
            </w:r>
          </w:p>
          <w:p w:rsidR="005510AF" w:rsidRPr="005510AF" w:rsidRDefault="005510AF" w:rsidP="0007086A">
            <w:pPr>
              <w:spacing w:after="0" w:line="240" w:lineRule="auto"/>
              <w:jc w:val="center"/>
              <w:rPr>
                <w:rFonts w:ascii="Times New Roman" w:hAnsi="Times New Roman"/>
                <w:sz w:val="16"/>
                <w:szCs w:val="16"/>
              </w:rPr>
            </w:pPr>
          </w:p>
        </w:tc>
      </w:tr>
      <w:tr w:rsidR="005510AF" w:rsidRPr="000E19A4" w:rsidTr="0007086A">
        <w:trPr>
          <w:trHeight w:val="380"/>
        </w:trPr>
        <w:tc>
          <w:tcPr>
            <w:tcW w:w="10704" w:type="dxa"/>
          </w:tcPr>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tblGrid>
            <w:tr w:rsidR="005510AF" w:rsidRPr="00A52106" w:rsidTr="00A52106">
              <w:tc>
                <w:tcPr>
                  <w:tcW w:w="3823" w:type="dxa"/>
                  <w:shd w:val="clear" w:color="auto" w:fill="auto"/>
                </w:tcPr>
                <w:p w:rsidR="005510AF" w:rsidRPr="00A52106" w:rsidRDefault="00572448" w:rsidP="00A52106">
                  <w:pPr>
                    <w:spacing w:after="0" w:line="240" w:lineRule="auto"/>
                    <w:jc w:val="center"/>
                    <w:rPr>
                      <w:rFonts w:ascii="Times New Roman" w:eastAsia="Calibri" w:hAnsi="Times New Roman"/>
                      <w:b/>
                      <w:sz w:val="16"/>
                      <w:szCs w:val="16"/>
                      <w:lang w:eastAsia="en-US"/>
                    </w:rPr>
                  </w:pPr>
                  <w:r>
                    <w:rPr>
                      <w:noProof/>
                    </w:rPr>
                    <w:drawing>
                      <wp:inline distT="0" distB="0" distL="0" distR="0">
                        <wp:extent cx="2687320" cy="1908175"/>
                        <wp:effectExtent l="0" t="0" r="0" b="0"/>
                        <wp:docPr id="1" name="Рисунок 1" descr="Описание: http://drugaevka.rmserd.pnzreg.ru/files/druzhaevka_mserdoba_pnzreg_ru/th_23_fevralia_jp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drugaevka.rmserd.pnzreg.ru/files/druzhaevka_mserdoba_pnzreg_ru/th_23_fevralia_jpg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0" cy="1908175"/>
                                </a:xfrm>
                                <a:prstGeom prst="rect">
                                  <a:avLst/>
                                </a:prstGeom>
                                <a:noFill/>
                                <a:ln>
                                  <a:noFill/>
                                </a:ln>
                              </pic:spPr>
                            </pic:pic>
                          </a:graphicData>
                        </a:graphic>
                      </wp:inline>
                    </w:drawing>
                  </w:r>
                </w:p>
              </w:tc>
            </w:tr>
          </w:tbl>
          <w:p w:rsidR="0007086A" w:rsidRPr="005463BC" w:rsidRDefault="0007086A" w:rsidP="0007086A">
            <w:pPr>
              <w:spacing w:after="0" w:line="240" w:lineRule="auto"/>
              <w:ind w:firstLine="709"/>
              <w:jc w:val="center"/>
              <w:rPr>
                <w:b/>
                <w:sz w:val="20"/>
                <w:szCs w:val="20"/>
              </w:rPr>
            </w:pPr>
            <w:r w:rsidRPr="005463BC">
              <w:rPr>
                <w:b/>
                <w:sz w:val="20"/>
                <w:szCs w:val="20"/>
              </w:rPr>
              <w:t>Дорогие земляки !</w:t>
            </w:r>
          </w:p>
          <w:p w:rsidR="0007086A" w:rsidRPr="005463BC" w:rsidRDefault="0007086A" w:rsidP="0007086A">
            <w:pPr>
              <w:spacing w:after="0" w:line="240" w:lineRule="auto"/>
              <w:ind w:firstLine="709"/>
              <w:jc w:val="center"/>
              <w:rPr>
                <w:b/>
                <w:sz w:val="20"/>
                <w:szCs w:val="20"/>
              </w:rPr>
            </w:pPr>
            <w:r w:rsidRPr="005463BC">
              <w:rPr>
                <w:b/>
                <w:sz w:val="20"/>
                <w:szCs w:val="20"/>
              </w:rPr>
              <w:t>Примите самые тёплые, искренние поздравления с 23 февраля – праздником силы, мужества, доблести и чести! В этот день мы чествуем всех военнослужащих,  посвятивших свою жизнь ратному труду. С благодарностью   вспоминаем героические подвиги ветеранов Великой Отечественной войны, ветеранов боевых действий в горячих точках планеты -  наших земляков, отстоявших нам право на жизнь, но не вернувшихся с полей сражений.</w:t>
            </w:r>
          </w:p>
          <w:p w:rsidR="0007086A" w:rsidRPr="005463BC" w:rsidRDefault="0007086A" w:rsidP="0007086A">
            <w:pPr>
              <w:spacing w:after="0" w:line="240" w:lineRule="auto"/>
              <w:ind w:firstLine="709"/>
              <w:jc w:val="center"/>
              <w:rPr>
                <w:b/>
                <w:sz w:val="20"/>
                <w:szCs w:val="20"/>
              </w:rPr>
            </w:pPr>
            <w:r w:rsidRPr="005463BC">
              <w:rPr>
                <w:b/>
                <w:sz w:val="20"/>
                <w:szCs w:val="20"/>
              </w:rPr>
              <w:t>Мы всегда будем признательны и благодарны тем, кто с честью выполнил свой воинский долг, и тем, кто сейчас находится на боевом посту. За последние годы многое изменилось, но любовь к Родине, готовность отстаивать ее интересы остались в душе каждого человека.</w:t>
            </w:r>
          </w:p>
          <w:p w:rsidR="0007086A" w:rsidRPr="005463BC" w:rsidRDefault="0007086A" w:rsidP="0007086A">
            <w:pPr>
              <w:spacing w:after="0" w:line="240" w:lineRule="auto"/>
              <w:ind w:firstLine="709"/>
              <w:jc w:val="center"/>
              <w:rPr>
                <w:b/>
                <w:sz w:val="20"/>
                <w:szCs w:val="20"/>
              </w:rPr>
            </w:pPr>
            <w:r w:rsidRPr="005463BC">
              <w:rPr>
                <w:b/>
                <w:sz w:val="20"/>
                <w:szCs w:val="20"/>
              </w:rPr>
              <w:t>С праздником вас, уважаемые защитники Отечества! Доброго вам здоровья, счастья и благополучия! Пусть никогда вас не покидают упорство и отвага, мужество и оптимизм! Пусть в вашем доме всегда царят мир и любовь!</w:t>
            </w:r>
          </w:p>
          <w:p w:rsidR="005510AF" w:rsidRPr="00642792" w:rsidRDefault="0007086A" w:rsidP="0007086A">
            <w:pPr>
              <w:spacing w:after="0" w:line="240" w:lineRule="auto"/>
              <w:rPr>
                <w:rFonts w:ascii="Times New Roman" w:eastAsia="Calibri" w:hAnsi="Times New Roman"/>
                <w:b/>
                <w:sz w:val="18"/>
                <w:szCs w:val="18"/>
                <w:lang w:eastAsia="en-US"/>
              </w:rPr>
            </w:pPr>
            <w:r w:rsidRPr="00642792">
              <w:rPr>
                <w:rFonts w:ascii="Times New Roman" w:eastAsia="Calibri" w:hAnsi="Times New Roman"/>
                <w:b/>
                <w:sz w:val="18"/>
                <w:szCs w:val="18"/>
                <w:lang w:eastAsia="en-US"/>
              </w:rPr>
              <w:t xml:space="preserve">Глава сельского поселения Рысайкино                                               В.М.Исаев   </w:t>
            </w:r>
          </w:p>
        </w:tc>
      </w:tr>
      <w:tr w:rsidR="0007086A" w:rsidRPr="000E19A4" w:rsidTr="0007086A">
        <w:trPr>
          <w:trHeight w:val="380"/>
        </w:trPr>
        <w:tc>
          <w:tcPr>
            <w:tcW w:w="10704" w:type="dxa"/>
          </w:tcPr>
          <w:tbl>
            <w:tblPr>
              <w:tblpPr w:leftFromText="180" w:rightFromText="180" w:vertAnchor="text" w:tblpX="55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9"/>
            </w:tblGrid>
            <w:tr w:rsidR="0007086A" w:rsidTr="00A52106">
              <w:tc>
                <w:tcPr>
                  <w:tcW w:w="4949" w:type="dxa"/>
                  <w:shd w:val="clear" w:color="auto" w:fill="auto"/>
                </w:tcPr>
                <w:p w:rsidR="0007086A" w:rsidRDefault="00572448" w:rsidP="00A52106">
                  <w:pPr>
                    <w:spacing w:after="0" w:line="240" w:lineRule="auto"/>
                    <w:jc w:val="center"/>
                    <w:rPr>
                      <w:noProof/>
                    </w:rPr>
                  </w:pPr>
                  <w:r>
                    <w:rPr>
                      <w:noProof/>
                    </w:rPr>
                    <w:drawing>
                      <wp:inline distT="0" distB="0" distL="0" distR="0">
                        <wp:extent cx="2289810" cy="1113155"/>
                        <wp:effectExtent l="0" t="0" r="0" b="0"/>
                        <wp:docPr id="2" name="Рисунок 2" descr="Описание: Поздравление Главы Преображенского городского поселения с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Поздравление Главы Преображенского городского поселения с 23 феврал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9810" cy="1113155"/>
                                </a:xfrm>
                                <a:prstGeom prst="rect">
                                  <a:avLst/>
                                </a:prstGeom>
                                <a:noFill/>
                                <a:ln>
                                  <a:noFill/>
                                </a:ln>
                              </pic:spPr>
                            </pic:pic>
                          </a:graphicData>
                        </a:graphic>
                      </wp:inline>
                    </w:drawing>
                  </w:r>
                </w:p>
              </w:tc>
            </w:tr>
          </w:tbl>
          <w:p w:rsidR="005463BC" w:rsidRDefault="005463BC" w:rsidP="0007086A">
            <w:pPr>
              <w:pStyle w:val="aa"/>
              <w:spacing w:before="0" w:beforeAutospacing="0" w:after="0" w:afterAutospacing="0"/>
              <w:jc w:val="center"/>
              <w:rPr>
                <w:b/>
                <w:bCs/>
                <w:i/>
                <w:iCs/>
                <w:color w:val="242424"/>
                <w:sz w:val="16"/>
                <w:szCs w:val="16"/>
              </w:rPr>
            </w:pPr>
          </w:p>
          <w:p w:rsidR="005463BC" w:rsidRDefault="005463BC" w:rsidP="0007086A">
            <w:pPr>
              <w:pStyle w:val="aa"/>
              <w:spacing w:before="0" w:beforeAutospacing="0" w:after="0" w:afterAutospacing="0"/>
              <w:jc w:val="center"/>
              <w:rPr>
                <w:b/>
                <w:bCs/>
                <w:i/>
                <w:iCs/>
                <w:color w:val="242424"/>
                <w:sz w:val="16"/>
                <w:szCs w:val="16"/>
              </w:rPr>
            </w:pPr>
          </w:p>
          <w:p w:rsidR="0007086A" w:rsidRPr="005463BC" w:rsidRDefault="0007086A" w:rsidP="0007086A">
            <w:pPr>
              <w:pStyle w:val="aa"/>
              <w:spacing w:before="0" w:beforeAutospacing="0" w:after="0" w:afterAutospacing="0"/>
              <w:jc w:val="center"/>
              <w:rPr>
                <w:color w:val="242424"/>
                <w:sz w:val="20"/>
                <w:szCs w:val="20"/>
              </w:rPr>
            </w:pPr>
            <w:r w:rsidRPr="005463BC">
              <w:rPr>
                <w:b/>
                <w:bCs/>
                <w:i/>
                <w:iCs/>
                <w:color w:val="242424"/>
                <w:sz w:val="20"/>
                <w:szCs w:val="20"/>
              </w:rPr>
              <w:t>Уважаемые мужчины!</w:t>
            </w:r>
          </w:p>
          <w:p w:rsidR="0007086A" w:rsidRPr="005463BC" w:rsidRDefault="0007086A" w:rsidP="0007086A">
            <w:pPr>
              <w:pStyle w:val="aa"/>
              <w:spacing w:before="0" w:beforeAutospacing="0" w:after="0" w:afterAutospacing="0"/>
              <w:rPr>
                <w:color w:val="242424"/>
                <w:sz w:val="20"/>
                <w:szCs w:val="20"/>
              </w:rPr>
            </w:pPr>
            <w:r w:rsidRPr="005463BC">
              <w:rPr>
                <w:b/>
                <w:bCs/>
                <w:i/>
                <w:iCs/>
                <w:color w:val="242424"/>
                <w:sz w:val="20"/>
                <w:szCs w:val="20"/>
              </w:rPr>
              <w:t>Сердечно поздравляю Вас с Днём защитника Отечества!</w:t>
            </w:r>
          </w:p>
          <w:p w:rsidR="0007086A" w:rsidRPr="005463BC" w:rsidRDefault="0007086A" w:rsidP="0007086A">
            <w:pPr>
              <w:pStyle w:val="aa"/>
              <w:spacing w:before="0" w:beforeAutospacing="0" w:after="0" w:afterAutospacing="0"/>
              <w:rPr>
                <w:color w:val="242424"/>
                <w:sz w:val="20"/>
                <w:szCs w:val="20"/>
              </w:rPr>
            </w:pPr>
            <w:r w:rsidRPr="005463BC">
              <w:rPr>
                <w:b/>
                <w:bCs/>
                <w:i/>
                <w:iCs/>
                <w:color w:val="242424"/>
                <w:sz w:val="20"/>
                <w:szCs w:val="20"/>
              </w:rPr>
              <w:t>23 февраля – общенародный праздник. Он объединяет нас вокруг важных нравственных ценностей народа: верности гражданскому долгу и своей стране, необходимости давать отпор врагу, поддерживать слабых, быть храбрым и милосердным. В этот день мы славим нашу армию, с благодарностью вспоминаем героические подвиги защитников Отечества, отдаём дань уважения ветеранам Великой Отечественной войны, бережно храним память о мужестве воинов-интернационалистов.</w:t>
            </w:r>
          </w:p>
          <w:p w:rsidR="0007086A" w:rsidRPr="005463BC" w:rsidRDefault="0007086A" w:rsidP="0007086A">
            <w:pPr>
              <w:pStyle w:val="aa"/>
              <w:spacing w:before="0" w:beforeAutospacing="0" w:after="0" w:afterAutospacing="0"/>
              <w:rPr>
                <w:color w:val="242424"/>
                <w:sz w:val="20"/>
                <w:szCs w:val="20"/>
              </w:rPr>
            </w:pPr>
            <w:r w:rsidRPr="005463BC">
              <w:rPr>
                <w:b/>
                <w:bCs/>
                <w:i/>
                <w:iCs/>
                <w:color w:val="242424"/>
                <w:sz w:val="20"/>
                <w:szCs w:val="20"/>
              </w:rPr>
              <w:t>В биограф</w:t>
            </w:r>
            <w:r w:rsidR="0019605D">
              <w:rPr>
                <w:b/>
                <w:bCs/>
                <w:i/>
                <w:iCs/>
                <w:color w:val="242424"/>
                <w:sz w:val="20"/>
                <w:szCs w:val="20"/>
              </w:rPr>
              <w:t>ии многих жителей поселения</w:t>
            </w:r>
            <w:r w:rsidRPr="005463BC">
              <w:rPr>
                <w:b/>
                <w:bCs/>
                <w:i/>
                <w:iCs/>
                <w:color w:val="242424"/>
                <w:sz w:val="20"/>
                <w:szCs w:val="20"/>
              </w:rPr>
              <w:t xml:space="preserve"> годы службы в армии – время взросления, школа жизни, которая не забывается. Кому-то ещё предстоят армейские будни. Пусть же в каждом доме сегодня, в каждой семье мужчины услышат слова одобрения и уважения, узнают, как они дороги и любимы!</w:t>
            </w:r>
          </w:p>
          <w:p w:rsidR="0007086A" w:rsidRPr="005463BC" w:rsidRDefault="0007086A" w:rsidP="0007086A">
            <w:pPr>
              <w:pStyle w:val="aa"/>
              <w:spacing w:before="0" w:beforeAutospacing="0" w:after="0" w:afterAutospacing="0"/>
              <w:rPr>
                <w:color w:val="242424"/>
                <w:sz w:val="20"/>
                <w:szCs w:val="20"/>
              </w:rPr>
            </w:pPr>
            <w:r w:rsidRPr="005463BC">
              <w:rPr>
                <w:b/>
                <w:bCs/>
                <w:i/>
                <w:iCs/>
                <w:color w:val="242424"/>
                <w:sz w:val="20"/>
                <w:szCs w:val="20"/>
              </w:rPr>
              <w:t>С праздником!</w:t>
            </w:r>
          </w:p>
          <w:p w:rsidR="0007086A" w:rsidRPr="00642792" w:rsidRDefault="0007086A" w:rsidP="0007086A">
            <w:pPr>
              <w:spacing w:after="0" w:line="240" w:lineRule="auto"/>
              <w:jc w:val="center"/>
              <w:rPr>
                <w:b/>
                <w:noProof/>
                <w:sz w:val="18"/>
                <w:szCs w:val="18"/>
              </w:rPr>
            </w:pPr>
            <w:r w:rsidRPr="00642792">
              <w:rPr>
                <w:b/>
                <w:noProof/>
                <w:sz w:val="18"/>
                <w:szCs w:val="18"/>
              </w:rPr>
              <w:t>Председатель Собрания представителей сельского поселения Рысайкино                      В.В.Перников</w:t>
            </w:r>
          </w:p>
        </w:tc>
      </w:tr>
    </w:tbl>
    <w:p w:rsidR="005463BC" w:rsidRDefault="005463BC" w:rsidP="00FB2647">
      <w:pPr>
        <w:spacing w:after="0" w:line="240" w:lineRule="auto"/>
        <w:rPr>
          <w:rFonts w:ascii="Times New Roman" w:hAnsi="Times New Roman"/>
          <w:i/>
          <w:sz w:val="32"/>
          <w:szCs w:val="32"/>
          <w:u w:val="single"/>
        </w:rPr>
      </w:pPr>
    </w:p>
    <w:p w:rsidR="00FB2647" w:rsidRPr="00DD2AAE" w:rsidRDefault="00FB2647" w:rsidP="00FB2647">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DC425A">
        <w:rPr>
          <w:rFonts w:ascii="Times New Roman" w:hAnsi="Times New Roman"/>
          <w:sz w:val="20"/>
          <w:szCs w:val="20"/>
        </w:rPr>
        <w:t>3</w:t>
      </w:r>
      <w:r w:rsidRPr="00DD2AAE">
        <w:rPr>
          <w:rFonts w:ascii="Times New Roman" w:hAnsi="Times New Roman"/>
          <w:b/>
          <w:sz w:val="20"/>
          <w:szCs w:val="20"/>
        </w:rPr>
        <w:t>_____________________________________________________</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4"/>
      </w:tblGrid>
      <w:tr w:rsidR="00C25D34" w:rsidTr="00F976FA">
        <w:tc>
          <w:tcPr>
            <w:tcW w:w="10704" w:type="dxa"/>
          </w:tcPr>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tblGrid>
            <w:tr w:rsidR="005463BC" w:rsidTr="00A52106">
              <w:tc>
                <w:tcPr>
                  <w:tcW w:w="3964" w:type="dxa"/>
                  <w:shd w:val="clear" w:color="auto" w:fill="auto"/>
                </w:tcPr>
                <w:p w:rsidR="005463BC" w:rsidRDefault="00572448" w:rsidP="00A52106">
                  <w:pPr>
                    <w:spacing w:after="0" w:line="240" w:lineRule="auto"/>
                    <w:jc w:val="center"/>
                    <w:rPr>
                      <w:noProof/>
                    </w:rPr>
                  </w:pPr>
                  <w:r>
                    <w:rPr>
                      <w:noProof/>
                    </w:rPr>
                    <w:drawing>
                      <wp:inline distT="0" distB="0" distL="0" distR="0">
                        <wp:extent cx="2734945" cy="2051685"/>
                        <wp:effectExtent l="0" t="0" r="8255" b="5715"/>
                        <wp:docPr id="3" name="Рисунок 3" descr="Описание: https://i.mycdn.me/image?id=770905145311&amp;t=3&amp;plc=WEB&amp;tkn=*9wywl_zj90klUasm8psjuRS9P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i.mycdn.me/image?id=770905145311&amp;t=3&amp;plc=WEB&amp;tkn=*9wywl_zj90klUasm8psjuRS9PI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inline>
                    </w:drawing>
                  </w:r>
                </w:p>
              </w:tc>
            </w:tr>
            <w:tr w:rsidR="005463BC" w:rsidTr="00A52106">
              <w:tc>
                <w:tcPr>
                  <w:tcW w:w="3964" w:type="dxa"/>
                  <w:shd w:val="clear" w:color="auto" w:fill="auto"/>
                </w:tcPr>
                <w:p w:rsidR="005463BC" w:rsidRDefault="00572448" w:rsidP="00A52106">
                  <w:pPr>
                    <w:spacing w:after="0" w:line="240" w:lineRule="auto"/>
                    <w:jc w:val="center"/>
                    <w:rPr>
                      <w:noProof/>
                    </w:rPr>
                  </w:pPr>
                  <w:r>
                    <w:rPr>
                      <w:noProof/>
                    </w:rPr>
                    <w:drawing>
                      <wp:inline distT="0" distB="0" distL="0" distR="0">
                        <wp:extent cx="2751455" cy="2051685"/>
                        <wp:effectExtent l="0" t="0" r="0" b="5715"/>
                        <wp:docPr id="4" name="Рисунок 4" descr="Описание: https://i.mycdn.me/image?id=865006570491&amp;t=3&amp;plc=WEB&amp;tkn=*L0hN04WY01UxxYjntjyhXAhSI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mycdn.me/image?id=865006570491&amp;t=3&amp;plc=WEB&amp;tkn=*L0hN04WY01UxxYjntjyhXAhSI0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1455" cy="2051685"/>
                                </a:xfrm>
                                <a:prstGeom prst="rect">
                                  <a:avLst/>
                                </a:prstGeom>
                                <a:noFill/>
                                <a:ln>
                                  <a:noFill/>
                                </a:ln>
                              </pic:spPr>
                            </pic:pic>
                          </a:graphicData>
                        </a:graphic>
                      </wp:inline>
                    </w:drawing>
                  </w:r>
                </w:p>
              </w:tc>
            </w:tr>
          </w:tbl>
          <w:p w:rsidR="00DF3F0D" w:rsidRDefault="00DF3F0D" w:rsidP="00D7445B">
            <w:pPr>
              <w:pStyle w:val="aa"/>
              <w:shd w:val="clear" w:color="auto" w:fill="FFFFFF"/>
              <w:spacing w:before="0" w:beforeAutospacing="0" w:after="0" w:afterAutospacing="0"/>
              <w:jc w:val="both"/>
              <w:rPr>
                <w:color w:val="000000"/>
                <w:sz w:val="20"/>
                <w:szCs w:val="20"/>
              </w:rPr>
            </w:pPr>
          </w:p>
          <w:p w:rsidR="00D7445B" w:rsidRDefault="00D7445B" w:rsidP="00D7445B">
            <w:pPr>
              <w:pStyle w:val="aa"/>
              <w:shd w:val="clear" w:color="auto" w:fill="FFFFFF"/>
              <w:spacing w:before="0" w:beforeAutospacing="0" w:after="0" w:afterAutospacing="0"/>
              <w:jc w:val="both"/>
              <w:rPr>
                <w:rFonts w:ascii="Verdana" w:hAnsi="Verdana"/>
                <w:color w:val="000000"/>
                <w:sz w:val="16"/>
                <w:szCs w:val="16"/>
              </w:rPr>
            </w:pPr>
            <w:r>
              <w:rPr>
                <w:color w:val="000000"/>
                <w:sz w:val="20"/>
                <w:szCs w:val="20"/>
              </w:rPr>
              <w:t xml:space="preserve">Ежегодно в России проводится праздник, посвящённый Дню </w:t>
            </w:r>
            <w:r w:rsidR="00E0036F">
              <w:rPr>
                <w:color w:val="000000"/>
                <w:sz w:val="20"/>
                <w:szCs w:val="20"/>
              </w:rPr>
              <w:t>з</w:t>
            </w:r>
            <w:r>
              <w:rPr>
                <w:color w:val="000000"/>
                <w:sz w:val="20"/>
                <w:szCs w:val="20"/>
              </w:rPr>
              <w:t>ащитника Отечества. Это праздник настоящих мужчин! С чем мы всех и поздравляем!</w:t>
            </w:r>
          </w:p>
          <w:p w:rsidR="00D7445B" w:rsidRDefault="00D7445B" w:rsidP="00050DAF">
            <w:pPr>
              <w:pStyle w:val="aa"/>
              <w:shd w:val="clear" w:color="auto" w:fill="FFFFFF"/>
              <w:spacing w:before="0" w:beforeAutospacing="0" w:after="0" w:afterAutospacing="0"/>
              <w:jc w:val="both"/>
              <w:rPr>
                <w:rFonts w:ascii="Verdana" w:hAnsi="Verdana"/>
                <w:color w:val="000000"/>
                <w:sz w:val="16"/>
                <w:szCs w:val="16"/>
              </w:rPr>
            </w:pPr>
            <w:r>
              <w:rPr>
                <w:color w:val="000000"/>
                <w:sz w:val="20"/>
                <w:szCs w:val="20"/>
              </w:rPr>
              <w:t>Каждый год в школах девочки поздравляют мальчиков и по сложившейся традиции дарят им подарки. В нашей школе этот праздник тоже полюбился. Прежде всего</w:t>
            </w:r>
            <w:r w:rsidR="00E0036F">
              <w:rPr>
                <w:color w:val="000000"/>
                <w:sz w:val="20"/>
                <w:szCs w:val="20"/>
              </w:rPr>
              <w:t>,</w:t>
            </w:r>
            <w:r>
              <w:rPr>
                <w:color w:val="000000"/>
                <w:sz w:val="20"/>
                <w:szCs w:val="20"/>
              </w:rPr>
              <w:t xml:space="preserve"> за то, что он несет в себе атмосферу патриотизма, </w:t>
            </w:r>
            <w:r w:rsidR="00E0036F">
              <w:rPr>
                <w:color w:val="000000"/>
                <w:sz w:val="20"/>
                <w:szCs w:val="20"/>
              </w:rPr>
              <w:t>формирует в молодом поколении</w:t>
            </w:r>
            <w:r>
              <w:rPr>
                <w:color w:val="000000"/>
                <w:sz w:val="20"/>
                <w:szCs w:val="20"/>
              </w:rPr>
              <w:t xml:space="preserve"> любовь к Отечеству, преданност</w:t>
            </w:r>
            <w:r w:rsidR="00E0036F">
              <w:rPr>
                <w:color w:val="000000"/>
                <w:sz w:val="20"/>
                <w:szCs w:val="20"/>
              </w:rPr>
              <w:t>ь</w:t>
            </w:r>
            <w:r>
              <w:rPr>
                <w:color w:val="000000"/>
                <w:sz w:val="20"/>
                <w:szCs w:val="20"/>
              </w:rPr>
              <w:t xml:space="preserve"> </w:t>
            </w:r>
            <w:r w:rsidR="00E0036F">
              <w:rPr>
                <w:color w:val="000000"/>
                <w:sz w:val="20"/>
                <w:szCs w:val="20"/>
              </w:rPr>
              <w:t xml:space="preserve">Родине </w:t>
            </w:r>
            <w:r>
              <w:rPr>
                <w:color w:val="000000"/>
                <w:sz w:val="20"/>
                <w:szCs w:val="20"/>
              </w:rPr>
              <w:t xml:space="preserve">и </w:t>
            </w:r>
            <w:r w:rsidR="00E0036F">
              <w:rPr>
                <w:color w:val="000000"/>
                <w:sz w:val="20"/>
                <w:szCs w:val="20"/>
              </w:rPr>
              <w:t xml:space="preserve">готовность к ее </w:t>
            </w:r>
            <w:r>
              <w:rPr>
                <w:color w:val="000000"/>
                <w:sz w:val="20"/>
                <w:szCs w:val="20"/>
              </w:rPr>
              <w:t xml:space="preserve">защите.  Вот как проходит этот праздник в </w:t>
            </w:r>
            <w:r w:rsidR="00B0586F">
              <w:rPr>
                <w:color w:val="000000"/>
                <w:sz w:val="20"/>
                <w:szCs w:val="20"/>
              </w:rPr>
              <w:t>Рысайкинской</w:t>
            </w:r>
            <w:r w:rsidRPr="00B0586F">
              <w:rPr>
                <w:color w:val="000000"/>
                <w:sz w:val="20"/>
                <w:szCs w:val="20"/>
              </w:rPr>
              <w:t xml:space="preserve"> школе</w:t>
            </w:r>
            <w:r>
              <w:rPr>
                <w:color w:val="000000"/>
                <w:sz w:val="20"/>
                <w:szCs w:val="20"/>
              </w:rPr>
              <w:t xml:space="preserve">. </w:t>
            </w:r>
            <w:r w:rsidR="00E0036F">
              <w:rPr>
                <w:color w:val="000000"/>
                <w:sz w:val="20"/>
                <w:szCs w:val="20"/>
              </w:rPr>
              <w:t xml:space="preserve">Традиционно </w:t>
            </w:r>
            <w:r w:rsidR="00632314">
              <w:rPr>
                <w:color w:val="000000"/>
                <w:sz w:val="20"/>
                <w:szCs w:val="20"/>
              </w:rPr>
              <w:t>в школе проводится Смотр строя и песни. Классы с 1 по 11 соревнуются в строевой подготовке и исполнении патриотической песни.  Классы подходят к этому мероприятию очень ответственно: в течение нескольких недель разучивают строевые команды, шьют форму, разучивают девиз, речевку, песню. В этом году лучшими были 4, 6, 10 классы</w:t>
            </w:r>
            <w:r w:rsidR="00BA370C">
              <w:rPr>
                <w:color w:val="000000"/>
                <w:sz w:val="20"/>
                <w:szCs w:val="20"/>
              </w:rPr>
              <w:t xml:space="preserve"> -</w:t>
            </w:r>
            <w:r w:rsidR="00632314">
              <w:rPr>
                <w:color w:val="000000"/>
                <w:sz w:val="20"/>
                <w:szCs w:val="20"/>
              </w:rPr>
              <w:t xml:space="preserve"> они стали победителями в своей возрастной группе. Особо хочется отметить четвероклассников. </w:t>
            </w:r>
            <w:r w:rsidR="00073317">
              <w:rPr>
                <w:color w:val="000000"/>
                <w:sz w:val="20"/>
                <w:szCs w:val="20"/>
              </w:rPr>
              <w:t>Зал восхищенно следил за четким выполнением команд отрядом разведчиков, любовался безукоризненной выправкой и  чеканным строем</w:t>
            </w:r>
            <w:r w:rsidR="00BA370C">
              <w:rPr>
                <w:color w:val="000000"/>
                <w:sz w:val="20"/>
                <w:szCs w:val="20"/>
              </w:rPr>
              <w:t xml:space="preserve"> юнармейцев</w:t>
            </w:r>
            <w:r w:rsidR="00073317">
              <w:rPr>
                <w:color w:val="000000"/>
                <w:sz w:val="20"/>
                <w:szCs w:val="20"/>
              </w:rPr>
              <w:t xml:space="preserve">. </w:t>
            </w:r>
            <w:r>
              <w:rPr>
                <w:color w:val="000000"/>
                <w:sz w:val="20"/>
                <w:szCs w:val="20"/>
              </w:rPr>
              <w:t>Праздник  </w:t>
            </w:r>
            <w:r w:rsidR="00050DAF">
              <w:rPr>
                <w:color w:val="000000"/>
                <w:sz w:val="20"/>
                <w:szCs w:val="20"/>
              </w:rPr>
              <w:t>понравился всем: и детям, и учителям, и родителям.</w:t>
            </w:r>
          </w:p>
          <w:p w:rsidR="00D7445B" w:rsidRDefault="00D7445B" w:rsidP="00B0586F">
            <w:pPr>
              <w:pStyle w:val="aa"/>
              <w:shd w:val="clear" w:color="auto" w:fill="FFFFFF"/>
              <w:spacing w:before="0" w:beforeAutospacing="0" w:after="0" w:afterAutospacing="0"/>
              <w:jc w:val="both"/>
              <w:rPr>
                <w:rFonts w:ascii="Verdana" w:hAnsi="Verdana"/>
                <w:color w:val="000000"/>
                <w:sz w:val="16"/>
                <w:szCs w:val="16"/>
              </w:rPr>
            </w:pPr>
            <w:r>
              <w:rPr>
                <w:color w:val="000000"/>
                <w:sz w:val="20"/>
                <w:szCs w:val="20"/>
              </w:rPr>
              <w:t> </w:t>
            </w:r>
            <w:r w:rsidR="00BA370C">
              <w:rPr>
                <w:color w:val="000000"/>
                <w:sz w:val="20"/>
                <w:szCs w:val="20"/>
              </w:rPr>
              <w:t xml:space="preserve">Интеллектуальная игра «Защитники Отечества» была посвящена славным </w:t>
            </w:r>
            <w:r w:rsidR="009C4C27">
              <w:rPr>
                <w:color w:val="000000"/>
                <w:sz w:val="20"/>
                <w:szCs w:val="20"/>
              </w:rPr>
              <w:t xml:space="preserve">страницам истории России, ее великим сынам, полководцам, защищавшим честь и независимость родной страны в военное лихолетье. А на разминку ребята показали себя неплохими знатоками армейского сленга. Так что игра прошла и познавательно, и весело. </w:t>
            </w:r>
          </w:p>
          <w:p w:rsidR="009C4C27" w:rsidRDefault="009C4C27" w:rsidP="00C41EBA">
            <w:pPr>
              <w:spacing w:after="0" w:line="240" w:lineRule="auto"/>
              <w:ind w:firstLine="709"/>
              <w:jc w:val="center"/>
              <w:rPr>
                <w:b/>
                <w:sz w:val="20"/>
                <w:szCs w:val="20"/>
              </w:rPr>
            </w:pPr>
          </w:p>
          <w:p w:rsidR="00C41EBA" w:rsidRPr="00C41EBA" w:rsidRDefault="00C41EBA" w:rsidP="00C41EBA">
            <w:pPr>
              <w:spacing w:after="0" w:line="240" w:lineRule="auto"/>
              <w:ind w:firstLine="709"/>
              <w:jc w:val="center"/>
              <w:rPr>
                <w:b/>
                <w:sz w:val="20"/>
                <w:szCs w:val="20"/>
              </w:rPr>
            </w:pPr>
            <w:r w:rsidRPr="00C41EBA">
              <w:rPr>
                <w:b/>
                <w:sz w:val="20"/>
                <w:szCs w:val="20"/>
              </w:rPr>
              <w:t xml:space="preserve">ГБОУ СОШ им. Ф.Н.Ижедерова с.Рысайино </w:t>
            </w:r>
          </w:p>
          <w:p w:rsidR="00D7445B" w:rsidRPr="00C25D34" w:rsidRDefault="00D7445B" w:rsidP="0007086A">
            <w:pPr>
              <w:spacing w:after="0" w:line="240" w:lineRule="auto"/>
              <w:ind w:firstLine="709"/>
              <w:jc w:val="center"/>
              <w:rPr>
                <w:b/>
                <w:sz w:val="16"/>
                <w:szCs w:val="16"/>
              </w:rPr>
            </w:pPr>
          </w:p>
        </w:tc>
      </w:tr>
      <w:tr w:rsidR="00C41EBA" w:rsidTr="00DF3F0D">
        <w:trPr>
          <w:trHeight w:val="6540"/>
        </w:trPr>
        <w:tc>
          <w:tcPr>
            <w:tcW w:w="1070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8"/>
              <w:gridCol w:w="5375"/>
            </w:tblGrid>
            <w:tr w:rsidR="00E2385C" w:rsidTr="00A52106">
              <w:tc>
                <w:tcPr>
                  <w:tcW w:w="5098" w:type="dxa"/>
                  <w:shd w:val="clear" w:color="auto" w:fill="auto"/>
                </w:tcPr>
                <w:p w:rsidR="00E2385C" w:rsidRDefault="00572448" w:rsidP="00A52106">
                  <w:pPr>
                    <w:framePr w:hSpace="180" w:wrap="around" w:vAnchor="text" w:hAnchor="text" w:y="1"/>
                    <w:spacing w:after="0" w:line="240" w:lineRule="auto"/>
                    <w:suppressOverlap/>
                    <w:rPr>
                      <w:noProof/>
                    </w:rPr>
                  </w:pPr>
                  <w:r>
                    <w:rPr>
                      <w:noProof/>
                    </w:rPr>
                    <w:drawing>
                      <wp:inline distT="0" distB="0" distL="0" distR="0">
                        <wp:extent cx="3021330" cy="1701800"/>
                        <wp:effectExtent l="0" t="0" r="7620" b="0"/>
                        <wp:docPr id="5" name="Рисунок 5" descr="DSCN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58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1330" cy="1701800"/>
                                </a:xfrm>
                                <a:prstGeom prst="rect">
                                  <a:avLst/>
                                </a:prstGeom>
                                <a:noFill/>
                                <a:ln>
                                  <a:noFill/>
                                </a:ln>
                              </pic:spPr>
                            </pic:pic>
                          </a:graphicData>
                        </a:graphic>
                      </wp:inline>
                    </w:drawing>
                  </w:r>
                </w:p>
              </w:tc>
              <w:tc>
                <w:tcPr>
                  <w:tcW w:w="5375" w:type="dxa"/>
                  <w:shd w:val="clear" w:color="auto" w:fill="auto"/>
                </w:tcPr>
                <w:p w:rsidR="00E2385C" w:rsidRDefault="00572448" w:rsidP="00A52106">
                  <w:pPr>
                    <w:framePr w:hSpace="180" w:wrap="around" w:vAnchor="text" w:hAnchor="text" w:y="1"/>
                    <w:spacing w:after="0" w:line="240" w:lineRule="auto"/>
                    <w:suppressOverlap/>
                    <w:rPr>
                      <w:noProof/>
                    </w:rPr>
                  </w:pPr>
                  <w:r>
                    <w:rPr>
                      <w:noProof/>
                    </w:rPr>
                    <w:drawing>
                      <wp:inline distT="0" distB="0" distL="0" distR="0">
                        <wp:extent cx="3077210" cy="1725295"/>
                        <wp:effectExtent l="0" t="0" r="8890" b="8255"/>
                        <wp:docPr id="6" name="Рисунок 6" descr="DSCN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58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7210" cy="1725295"/>
                                </a:xfrm>
                                <a:prstGeom prst="rect">
                                  <a:avLst/>
                                </a:prstGeom>
                                <a:noFill/>
                                <a:ln>
                                  <a:noFill/>
                                </a:ln>
                              </pic:spPr>
                            </pic:pic>
                          </a:graphicData>
                        </a:graphic>
                      </wp:inline>
                    </w:drawing>
                  </w:r>
                </w:p>
              </w:tc>
            </w:tr>
            <w:tr w:rsidR="00E2385C" w:rsidTr="00A52106">
              <w:tc>
                <w:tcPr>
                  <w:tcW w:w="5098" w:type="dxa"/>
                  <w:shd w:val="clear" w:color="auto" w:fill="auto"/>
                </w:tcPr>
                <w:p w:rsidR="00E2385C" w:rsidRDefault="00572448" w:rsidP="00A52106">
                  <w:pPr>
                    <w:framePr w:hSpace="180" w:wrap="around" w:vAnchor="text" w:hAnchor="text" w:y="1"/>
                    <w:spacing w:after="0" w:line="240" w:lineRule="auto"/>
                    <w:suppressOverlap/>
                    <w:rPr>
                      <w:noProof/>
                    </w:rPr>
                  </w:pPr>
                  <w:r>
                    <w:rPr>
                      <w:noProof/>
                    </w:rPr>
                    <w:drawing>
                      <wp:inline distT="0" distB="0" distL="0" distR="0">
                        <wp:extent cx="3100705" cy="1757045"/>
                        <wp:effectExtent l="0" t="0" r="4445" b="0"/>
                        <wp:docPr id="7" name="Рисунок 7" descr="DSCN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58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0705" cy="1757045"/>
                                </a:xfrm>
                                <a:prstGeom prst="rect">
                                  <a:avLst/>
                                </a:prstGeom>
                                <a:noFill/>
                                <a:ln>
                                  <a:noFill/>
                                </a:ln>
                              </pic:spPr>
                            </pic:pic>
                          </a:graphicData>
                        </a:graphic>
                      </wp:inline>
                    </w:drawing>
                  </w:r>
                </w:p>
              </w:tc>
              <w:tc>
                <w:tcPr>
                  <w:tcW w:w="5375" w:type="dxa"/>
                  <w:shd w:val="clear" w:color="auto" w:fill="auto"/>
                </w:tcPr>
                <w:p w:rsidR="00E2385C" w:rsidRDefault="00572448" w:rsidP="00A52106">
                  <w:pPr>
                    <w:framePr w:hSpace="180" w:wrap="around" w:vAnchor="text" w:hAnchor="text" w:y="1"/>
                    <w:spacing w:after="0" w:line="240" w:lineRule="auto"/>
                    <w:suppressOverlap/>
                    <w:rPr>
                      <w:noProof/>
                    </w:rPr>
                  </w:pPr>
                  <w:r>
                    <w:rPr>
                      <w:noProof/>
                    </w:rPr>
                    <w:drawing>
                      <wp:inline distT="0" distB="0" distL="0" distR="0">
                        <wp:extent cx="3061335" cy="1733550"/>
                        <wp:effectExtent l="0" t="0" r="5715" b="0"/>
                        <wp:docPr id="8" name="Рисунок 8" descr="DSCN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59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335" cy="1733550"/>
                                </a:xfrm>
                                <a:prstGeom prst="rect">
                                  <a:avLst/>
                                </a:prstGeom>
                                <a:noFill/>
                                <a:ln>
                                  <a:noFill/>
                                </a:ln>
                              </pic:spPr>
                            </pic:pic>
                          </a:graphicData>
                        </a:graphic>
                      </wp:inline>
                    </w:drawing>
                  </w:r>
                </w:p>
              </w:tc>
            </w:tr>
          </w:tbl>
          <w:p w:rsidR="00DF3F0D" w:rsidRDefault="00DF3F0D" w:rsidP="00E2385C">
            <w:pPr>
              <w:spacing w:after="0" w:line="240" w:lineRule="auto"/>
              <w:rPr>
                <w:rFonts w:ascii="Times New Roman" w:hAnsi="Times New Roman"/>
                <w:color w:val="14171A"/>
                <w:spacing w:val="4"/>
                <w:shd w:val="clear" w:color="auto" w:fill="FFFFFF"/>
              </w:rPr>
            </w:pPr>
          </w:p>
          <w:p w:rsidR="00C41EBA" w:rsidRPr="00DF3F0D" w:rsidRDefault="00DF3F0D" w:rsidP="00E2385C">
            <w:pPr>
              <w:spacing w:after="0" w:line="240" w:lineRule="auto"/>
              <w:rPr>
                <w:rFonts w:ascii="Times New Roman" w:hAnsi="Times New Roman"/>
                <w:noProof/>
              </w:rPr>
            </w:pPr>
            <w:r w:rsidRPr="00DF3F0D">
              <w:rPr>
                <w:rFonts w:ascii="Times New Roman" w:hAnsi="Times New Roman"/>
                <w:color w:val="14171A"/>
                <w:spacing w:val="4"/>
                <w:shd w:val="clear" w:color="auto" w:fill="FFFFFF"/>
              </w:rPr>
              <w:t>24 февраля в сельском поселении Рысайкино прошла спартакиада среди чувашских сел. Участники из сел Староганькино, Малое Ибряйкино, Среднее Аверкино, Нижнее Аверкино, Ахрат и Рысайкино показали свою спортивную подготовку. Несмотря на мороз</w:t>
            </w:r>
            <w:r w:rsidR="00BA370C">
              <w:rPr>
                <w:rFonts w:ascii="Times New Roman" w:hAnsi="Times New Roman"/>
                <w:color w:val="14171A"/>
                <w:spacing w:val="4"/>
                <w:shd w:val="clear" w:color="auto" w:fill="FFFFFF"/>
              </w:rPr>
              <w:t>,</w:t>
            </w:r>
            <w:r w:rsidRPr="00DF3F0D">
              <w:rPr>
                <w:rFonts w:ascii="Times New Roman" w:hAnsi="Times New Roman"/>
                <w:color w:val="14171A"/>
                <w:spacing w:val="4"/>
                <w:shd w:val="clear" w:color="auto" w:fill="FFFFFF"/>
              </w:rPr>
              <w:t xml:space="preserve"> провели матч по футболу и лыжные гонки.</w:t>
            </w:r>
          </w:p>
        </w:tc>
      </w:tr>
    </w:tbl>
    <w:p w:rsidR="00DF3F0D" w:rsidRDefault="00DF3F0D" w:rsidP="00F976FA">
      <w:pPr>
        <w:spacing w:after="0" w:line="240" w:lineRule="auto"/>
        <w:rPr>
          <w:rFonts w:ascii="Times New Roman" w:hAnsi="Times New Roman"/>
          <w:i/>
          <w:sz w:val="8"/>
          <w:szCs w:val="8"/>
          <w:u w:val="single"/>
        </w:rPr>
      </w:pPr>
    </w:p>
    <w:p w:rsidR="00F976FA" w:rsidRPr="00DD2AAE" w:rsidRDefault="00F976FA" w:rsidP="00F976FA">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DC425A">
        <w:rPr>
          <w:rFonts w:ascii="Times New Roman" w:hAnsi="Times New Roman"/>
          <w:sz w:val="20"/>
          <w:szCs w:val="20"/>
        </w:rPr>
        <w:t>4</w:t>
      </w:r>
      <w:r w:rsidRPr="00DD2AAE">
        <w:rPr>
          <w:rFonts w:ascii="Times New Roman" w:hAnsi="Times New Roman"/>
          <w:b/>
          <w:sz w:val="20"/>
          <w:szCs w:val="20"/>
        </w:rPr>
        <w:t>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214E00" w:rsidRPr="00741408" w:rsidTr="001B6549">
        <w:tc>
          <w:tcPr>
            <w:tcW w:w="10704" w:type="dxa"/>
          </w:tcPr>
          <w:p w:rsidR="00E2385C" w:rsidRPr="00C41EBA" w:rsidRDefault="00E2385C" w:rsidP="00E2385C">
            <w:pPr>
              <w:keepNext/>
              <w:spacing w:after="0"/>
              <w:jc w:val="center"/>
              <w:outlineLvl w:val="0"/>
              <w:rPr>
                <w:rFonts w:ascii="Times New Roman" w:hAnsi="Times New Roman"/>
                <w:b/>
                <w:bCs/>
                <w:kern w:val="32"/>
                <w:sz w:val="16"/>
                <w:szCs w:val="16"/>
              </w:rPr>
            </w:pPr>
            <w:r w:rsidRPr="00C41EBA">
              <w:rPr>
                <w:rFonts w:ascii="Times New Roman" w:hAnsi="Times New Roman"/>
                <w:b/>
                <w:bCs/>
                <w:kern w:val="32"/>
                <w:sz w:val="16"/>
                <w:szCs w:val="16"/>
              </w:rPr>
              <w:t>Собрание представителей сельского поселения  Рысайкино</w:t>
            </w:r>
          </w:p>
          <w:p w:rsidR="00E2385C" w:rsidRDefault="00E2385C" w:rsidP="00E2385C">
            <w:pPr>
              <w:spacing w:after="0" w:line="240" w:lineRule="auto"/>
              <w:jc w:val="center"/>
              <w:rPr>
                <w:rFonts w:ascii="Times New Roman" w:hAnsi="Times New Roman"/>
                <w:b/>
                <w:sz w:val="16"/>
                <w:szCs w:val="16"/>
              </w:rPr>
            </w:pPr>
            <w:r w:rsidRPr="00C41EBA">
              <w:rPr>
                <w:rFonts w:ascii="Times New Roman" w:hAnsi="Times New Roman"/>
                <w:b/>
                <w:sz w:val="16"/>
                <w:szCs w:val="16"/>
              </w:rPr>
              <w:t>муниципального района Похвистневский Самарской области   третьего созыва</w:t>
            </w:r>
            <w:r>
              <w:rPr>
                <w:rFonts w:ascii="Times New Roman" w:hAnsi="Times New Roman"/>
                <w:b/>
                <w:sz w:val="16"/>
                <w:szCs w:val="16"/>
              </w:rPr>
              <w:t xml:space="preserve">  Р Е Ш Е Н И Е    № 79</w:t>
            </w:r>
            <w:r w:rsidRPr="00C41EBA">
              <w:rPr>
                <w:rFonts w:ascii="Times New Roman" w:hAnsi="Times New Roman"/>
                <w:b/>
                <w:sz w:val="16"/>
                <w:szCs w:val="16"/>
              </w:rPr>
              <w:t xml:space="preserve"> </w:t>
            </w:r>
            <w:r>
              <w:rPr>
                <w:rFonts w:ascii="Times New Roman" w:hAnsi="Times New Roman"/>
                <w:b/>
                <w:sz w:val="16"/>
                <w:szCs w:val="16"/>
              </w:rPr>
              <w:t>от 16.02.2018</w:t>
            </w:r>
            <w:r w:rsidRPr="00C41EBA">
              <w:rPr>
                <w:rFonts w:ascii="Times New Roman" w:hAnsi="Times New Roman"/>
                <w:b/>
                <w:sz w:val="16"/>
                <w:szCs w:val="16"/>
              </w:rPr>
              <w:t xml:space="preserve"> г.  с. Рысайкино</w:t>
            </w:r>
          </w:p>
          <w:p w:rsidR="00E2385C" w:rsidRDefault="00E2385C" w:rsidP="00E2385C">
            <w:pPr>
              <w:spacing w:after="0" w:line="240" w:lineRule="auto"/>
              <w:jc w:val="center"/>
              <w:rPr>
                <w:rFonts w:ascii="Times New Roman" w:eastAsia="MS Mincho" w:hAnsi="Times New Roman"/>
                <w:noProof/>
                <w:sz w:val="16"/>
                <w:szCs w:val="16"/>
              </w:rPr>
            </w:pPr>
            <w:r w:rsidRPr="00B0586F">
              <w:rPr>
                <w:rFonts w:ascii="Times New Roman" w:eastAsia="MS Mincho" w:hAnsi="Times New Roman"/>
                <w:sz w:val="16"/>
                <w:szCs w:val="16"/>
              </w:rPr>
              <w:t xml:space="preserve">О внесении изменений в </w:t>
            </w:r>
            <w:r w:rsidRPr="00B0586F">
              <w:rPr>
                <w:rFonts w:ascii="Times New Roman" w:eastAsia="MS Mincho" w:hAnsi="Times New Roman"/>
                <w:noProof/>
                <w:sz w:val="16"/>
                <w:szCs w:val="16"/>
              </w:rPr>
              <w:t>Порядок организации и проведения публичных слушаний в сельском поселении</w:t>
            </w:r>
            <w:r>
              <w:rPr>
                <w:rFonts w:ascii="Times New Roman" w:eastAsia="MS Mincho" w:hAnsi="Times New Roman"/>
                <w:noProof/>
                <w:sz w:val="16"/>
                <w:szCs w:val="16"/>
              </w:rPr>
              <w:t xml:space="preserve"> </w:t>
            </w:r>
            <w:r w:rsidRPr="00B0586F">
              <w:rPr>
                <w:rFonts w:ascii="Times New Roman" w:eastAsia="MS Mincho" w:hAnsi="Times New Roman"/>
                <w:noProof/>
                <w:sz w:val="16"/>
                <w:szCs w:val="16"/>
              </w:rPr>
              <w:t xml:space="preserve">Рысайкино муниципального района Похвистневский </w:t>
            </w:r>
            <w:r>
              <w:rPr>
                <w:rFonts w:ascii="Times New Roman" w:eastAsia="MS Mincho" w:hAnsi="Times New Roman"/>
                <w:noProof/>
                <w:sz w:val="16"/>
                <w:szCs w:val="16"/>
              </w:rPr>
              <w:t xml:space="preserve"> </w:t>
            </w:r>
            <w:r w:rsidRPr="00B0586F">
              <w:rPr>
                <w:rFonts w:ascii="Times New Roman" w:eastAsia="MS Mincho" w:hAnsi="Times New Roman"/>
                <w:noProof/>
                <w:sz w:val="16"/>
                <w:szCs w:val="16"/>
              </w:rPr>
              <w:t>Самарской области</w:t>
            </w:r>
            <w:r w:rsidRPr="00B0586F">
              <w:rPr>
                <w:rFonts w:ascii="Times New Roman" w:eastAsia="MS Mincho" w:hAnsi="Times New Roman"/>
                <w:sz w:val="16"/>
                <w:szCs w:val="16"/>
              </w:rPr>
              <w:t xml:space="preserve">, утвержденный решением Собрания представителей сельского поселения </w:t>
            </w:r>
            <w:r w:rsidRPr="00B0586F">
              <w:rPr>
                <w:rFonts w:ascii="Times New Roman" w:eastAsia="MS Mincho" w:hAnsi="Times New Roman"/>
                <w:noProof/>
                <w:sz w:val="16"/>
                <w:szCs w:val="16"/>
              </w:rPr>
              <w:t>Рысайкино</w:t>
            </w:r>
            <w:r w:rsidRPr="00B0586F">
              <w:rPr>
                <w:rFonts w:ascii="Times New Roman" w:eastAsia="MS Mincho" w:hAnsi="Times New Roman"/>
                <w:sz w:val="16"/>
                <w:szCs w:val="16"/>
              </w:rPr>
              <w:t xml:space="preserve"> муниципального района </w:t>
            </w:r>
            <w:r w:rsidRPr="00B0586F">
              <w:rPr>
                <w:rFonts w:ascii="Times New Roman" w:eastAsia="MS Mincho" w:hAnsi="Times New Roman"/>
                <w:noProof/>
                <w:sz w:val="16"/>
                <w:szCs w:val="16"/>
              </w:rPr>
              <w:t>Похвистневский</w:t>
            </w:r>
            <w:r w:rsidRPr="00B0586F">
              <w:rPr>
                <w:rFonts w:ascii="Times New Roman" w:eastAsia="MS Mincho" w:hAnsi="Times New Roman"/>
                <w:sz w:val="16"/>
                <w:szCs w:val="16"/>
              </w:rPr>
              <w:t xml:space="preserve"> </w:t>
            </w:r>
            <w:r>
              <w:rPr>
                <w:rFonts w:ascii="Times New Roman" w:eastAsia="MS Mincho" w:hAnsi="Times New Roman"/>
                <w:noProof/>
                <w:sz w:val="16"/>
                <w:szCs w:val="16"/>
              </w:rPr>
              <w:t xml:space="preserve"> </w:t>
            </w:r>
            <w:r w:rsidRPr="00B0586F">
              <w:rPr>
                <w:rFonts w:ascii="Times New Roman" w:eastAsia="MS Mincho" w:hAnsi="Times New Roman"/>
                <w:sz w:val="16"/>
                <w:szCs w:val="16"/>
              </w:rPr>
              <w:t xml:space="preserve">Самарской области от </w:t>
            </w:r>
            <w:r w:rsidRPr="00B0586F">
              <w:rPr>
                <w:rFonts w:ascii="Times New Roman" w:eastAsia="MS Mincho" w:hAnsi="Times New Roman"/>
                <w:noProof/>
                <w:sz w:val="16"/>
                <w:szCs w:val="16"/>
              </w:rPr>
              <w:t>02 марта 2010 года № 145</w:t>
            </w:r>
          </w:p>
          <w:p w:rsidR="00E2385C" w:rsidRPr="00B0586F" w:rsidRDefault="00E2385C" w:rsidP="00E2385C">
            <w:pPr>
              <w:spacing w:after="0" w:line="240" w:lineRule="auto"/>
              <w:ind w:firstLine="709"/>
              <w:jc w:val="both"/>
              <w:rPr>
                <w:rFonts w:ascii="Times New Roman" w:eastAsia="MS Mincho" w:hAnsi="Times New Roman"/>
                <w:sz w:val="16"/>
                <w:szCs w:val="16"/>
              </w:rPr>
            </w:pPr>
            <w:r w:rsidRPr="00B0586F">
              <w:rPr>
                <w:rFonts w:ascii="Times New Roman" w:eastAsia="MS Mincho" w:hAnsi="Times New Roman"/>
                <w:sz w:val="16"/>
                <w:szCs w:val="16"/>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от 30 октября 2017 года № 299 « О внесении изменений в отдельные законодательные акты Российской Федерации»,  руководствуясь Уставом сельского поселения </w:t>
            </w:r>
            <w:r w:rsidRPr="00B0586F">
              <w:rPr>
                <w:rFonts w:ascii="Times New Roman" w:eastAsia="MS Mincho" w:hAnsi="Times New Roman"/>
                <w:noProof/>
                <w:sz w:val="16"/>
                <w:szCs w:val="16"/>
              </w:rPr>
              <w:t>Рысайкино</w:t>
            </w:r>
            <w:r w:rsidRPr="00B0586F">
              <w:rPr>
                <w:rFonts w:ascii="Times New Roman" w:eastAsia="MS Mincho" w:hAnsi="Times New Roman"/>
                <w:sz w:val="16"/>
                <w:szCs w:val="16"/>
              </w:rPr>
              <w:t xml:space="preserve"> муниципального района </w:t>
            </w:r>
            <w:r w:rsidRPr="00B0586F">
              <w:rPr>
                <w:rFonts w:ascii="Times New Roman" w:eastAsia="MS Mincho" w:hAnsi="Times New Roman"/>
                <w:noProof/>
                <w:sz w:val="16"/>
                <w:szCs w:val="16"/>
              </w:rPr>
              <w:t>Похвистневский</w:t>
            </w:r>
            <w:r w:rsidRPr="00B0586F">
              <w:rPr>
                <w:rFonts w:ascii="Times New Roman" w:eastAsia="MS Mincho" w:hAnsi="Times New Roman"/>
                <w:sz w:val="16"/>
                <w:szCs w:val="16"/>
              </w:rPr>
              <w:t xml:space="preserve"> Самарской области, Собрание представителей сельского поселения </w:t>
            </w:r>
            <w:r w:rsidRPr="00B0586F">
              <w:rPr>
                <w:rFonts w:ascii="Times New Roman" w:eastAsia="MS Mincho" w:hAnsi="Times New Roman"/>
                <w:noProof/>
                <w:sz w:val="16"/>
                <w:szCs w:val="16"/>
              </w:rPr>
              <w:t>Рысайкино</w:t>
            </w:r>
            <w:r w:rsidRPr="00B0586F">
              <w:rPr>
                <w:rFonts w:ascii="Times New Roman" w:eastAsia="MS Mincho" w:hAnsi="Times New Roman"/>
                <w:sz w:val="16"/>
                <w:szCs w:val="16"/>
              </w:rPr>
              <w:t xml:space="preserve"> муниципального района </w:t>
            </w:r>
            <w:r w:rsidRPr="00B0586F">
              <w:rPr>
                <w:rFonts w:ascii="Times New Roman" w:eastAsia="MS Mincho" w:hAnsi="Times New Roman"/>
                <w:noProof/>
                <w:sz w:val="16"/>
                <w:szCs w:val="16"/>
              </w:rPr>
              <w:t>Похвистневский</w:t>
            </w:r>
            <w:r w:rsidRPr="00B0586F">
              <w:rPr>
                <w:rFonts w:ascii="Times New Roman" w:eastAsia="MS Mincho" w:hAnsi="Times New Roman"/>
                <w:sz w:val="16"/>
                <w:szCs w:val="16"/>
              </w:rPr>
              <w:t xml:space="preserve"> Самарской области решило:</w:t>
            </w:r>
          </w:p>
          <w:p w:rsidR="00E2385C" w:rsidRPr="00B0586F" w:rsidRDefault="00E2385C" w:rsidP="00E2385C">
            <w:pPr>
              <w:spacing w:after="0" w:line="240" w:lineRule="auto"/>
              <w:ind w:firstLine="709"/>
              <w:jc w:val="both"/>
              <w:rPr>
                <w:rFonts w:ascii="Times New Roman" w:eastAsia="MS Mincho" w:hAnsi="Times New Roman"/>
                <w:sz w:val="16"/>
                <w:szCs w:val="16"/>
              </w:rPr>
            </w:pPr>
            <w:r w:rsidRPr="00B0586F">
              <w:rPr>
                <w:rFonts w:ascii="Times New Roman" w:eastAsia="MS Mincho" w:hAnsi="Times New Roman"/>
                <w:sz w:val="16"/>
                <w:szCs w:val="16"/>
              </w:rPr>
              <w:t xml:space="preserve">1. Внести в </w:t>
            </w:r>
            <w:r w:rsidRPr="00B0586F">
              <w:rPr>
                <w:rFonts w:ascii="Times New Roman" w:eastAsia="MS Mincho" w:hAnsi="Times New Roman"/>
                <w:noProof/>
                <w:sz w:val="16"/>
                <w:szCs w:val="16"/>
              </w:rPr>
              <w:t>Порядок организации и проведения публичных слушаний в сельском Рысайкино муниципального района Похвистневский Самарской области</w:t>
            </w:r>
            <w:r w:rsidRPr="00B0586F">
              <w:rPr>
                <w:rFonts w:ascii="Times New Roman" w:eastAsia="MS Mincho" w:hAnsi="Times New Roman"/>
                <w:sz w:val="16"/>
                <w:szCs w:val="16"/>
              </w:rPr>
              <w:t xml:space="preserve">, утвержденный решением Собрания представителей сельского поселения </w:t>
            </w:r>
            <w:r w:rsidRPr="00B0586F">
              <w:rPr>
                <w:rFonts w:ascii="Times New Roman" w:eastAsia="MS Mincho" w:hAnsi="Times New Roman"/>
                <w:noProof/>
                <w:sz w:val="16"/>
                <w:szCs w:val="16"/>
              </w:rPr>
              <w:t>Рысайкино</w:t>
            </w:r>
            <w:r w:rsidRPr="00B0586F">
              <w:rPr>
                <w:rFonts w:ascii="Times New Roman" w:eastAsia="MS Mincho" w:hAnsi="Times New Roman"/>
                <w:sz w:val="16"/>
                <w:szCs w:val="16"/>
              </w:rPr>
              <w:t xml:space="preserve"> муниципального района </w:t>
            </w:r>
            <w:r w:rsidRPr="00B0586F">
              <w:rPr>
                <w:rFonts w:ascii="Times New Roman" w:eastAsia="MS Mincho" w:hAnsi="Times New Roman"/>
                <w:noProof/>
                <w:sz w:val="16"/>
                <w:szCs w:val="16"/>
              </w:rPr>
              <w:t>Похвистневский</w:t>
            </w:r>
            <w:r w:rsidRPr="00B0586F">
              <w:rPr>
                <w:rFonts w:ascii="Times New Roman" w:eastAsia="MS Mincho" w:hAnsi="Times New Roman"/>
                <w:sz w:val="16"/>
                <w:szCs w:val="16"/>
              </w:rPr>
              <w:t xml:space="preserve"> Самарской области от </w:t>
            </w:r>
            <w:r w:rsidRPr="00B0586F">
              <w:rPr>
                <w:rFonts w:ascii="Times New Roman" w:eastAsia="MS Mincho" w:hAnsi="Times New Roman"/>
                <w:noProof/>
                <w:sz w:val="16"/>
                <w:szCs w:val="16"/>
              </w:rPr>
              <w:t>02 марта 2010 года № 145</w:t>
            </w:r>
            <w:r w:rsidRPr="00B0586F">
              <w:rPr>
                <w:rFonts w:ascii="Times New Roman" w:eastAsia="MS Mincho" w:hAnsi="Times New Roman"/>
                <w:sz w:val="16"/>
                <w:szCs w:val="16"/>
              </w:rPr>
              <w:t>, следующие изменения:</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 xml:space="preserve">Пункт 1.4. изложить в новой редакции: </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1.4. На публичные слушания должны выноситься:</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2) проект местного бюджета и отчет о его исполнении;</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2.1)  проект стратегии  социально-экономического развития муниципального образования;</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Пункт 3) утратил силу;</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4) вопросы о преобразовании муниципального образования, за исключением случаев, если в соответствии со статьей 13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E2385C" w:rsidRPr="00B0586F" w:rsidRDefault="00E2385C" w:rsidP="00E2385C">
            <w:pPr>
              <w:spacing w:after="0" w:line="240" w:lineRule="auto"/>
              <w:ind w:firstLine="709"/>
              <w:jc w:val="both"/>
              <w:outlineLvl w:val="0"/>
              <w:rPr>
                <w:rFonts w:ascii="Times New Roman" w:eastAsia="MS Mincho" w:hAnsi="Times New Roman"/>
                <w:sz w:val="16"/>
                <w:szCs w:val="16"/>
              </w:rPr>
            </w:pPr>
            <w:r w:rsidRPr="00B0586F">
              <w:rPr>
                <w:rFonts w:ascii="Times New Roman" w:eastAsia="MS Mincho" w:hAnsi="Times New Roman"/>
                <w:sz w:val="16"/>
                <w:szCs w:val="16"/>
              </w:rPr>
              <w:t>5) иные вопросы, в случаях, предусмотренных федеральными законами.</w:t>
            </w:r>
          </w:p>
          <w:p w:rsidR="00E2385C" w:rsidRPr="00B0586F" w:rsidRDefault="00E2385C" w:rsidP="00E2385C">
            <w:pPr>
              <w:spacing w:after="0" w:line="240" w:lineRule="auto"/>
              <w:ind w:firstLine="709"/>
              <w:jc w:val="both"/>
              <w:rPr>
                <w:rFonts w:ascii="Times New Roman" w:eastAsia="MS Mincho" w:hAnsi="Times New Roman"/>
                <w:sz w:val="16"/>
                <w:szCs w:val="16"/>
              </w:rPr>
            </w:pPr>
            <w:r w:rsidRPr="00B0586F">
              <w:rPr>
                <w:rFonts w:ascii="Times New Roman" w:eastAsia="MS Mincho" w:hAnsi="Times New Roman"/>
                <w:sz w:val="16"/>
                <w:szCs w:val="16"/>
              </w:rPr>
              <w:t>2. Опубликовать настоящее решение в газете «</w:t>
            </w:r>
            <w:r w:rsidRPr="00B0586F">
              <w:rPr>
                <w:rFonts w:ascii="Times New Roman" w:eastAsia="MS Mincho" w:hAnsi="Times New Roman"/>
                <w:noProof/>
                <w:sz w:val="16"/>
                <w:szCs w:val="16"/>
              </w:rPr>
              <w:t>Рысайкинская ласточка</w:t>
            </w:r>
            <w:r w:rsidRPr="00B0586F">
              <w:rPr>
                <w:rFonts w:ascii="Times New Roman" w:eastAsia="MS Mincho" w:hAnsi="Times New Roman"/>
                <w:sz w:val="16"/>
                <w:szCs w:val="16"/>
              </w:rPr>
              <w:t>».</w:t>
            </w:r>
          </w:p>
          <w:p w:rsidR="00E2385C" w:rsidRPr="00B0586F" w:rsidRDefault="00E2385C" w:rsidP="00E2385C">
            <w:pPr>
              <w:spacing w:after="0" w:line="240" w:lineRule="auto"/>
              <w:ind w:firstLine="709"/>
              <w:jc w:val="both"/>
              <w:rPr>
                <w:rFonts w:ascii="Times New Roman" w:eastAsia="MS Mincho" w:hAnsi="Times New Roman"/>
                <w:sz w:val="16"/>
                <w:szCs w:val="16"/>
              </w:rPr>
            </w:pPr>
            <w:r w:rsidRPr="00B0586F">
              <w:rPr>
                <w:rFonts w:ascii="Times New Roman" w:eastAsia="MS Mincho" w:hAnsi="Times New Roman"/>
                <w:sz w:val="16"/>
                <w:szCs w:val="16"/>
              </w:rPr>
              <w:t>3. Настоящее решение вступает в силу на следующий день после его официального опубликования.</w:t>
            </w:r>
          </w:p>
          <w:p w:rsidR="00E2385C" w:rsidRPr="00B0586F" w:rsidRDefault="00E2385C" w:rsidP="00E2385C">
            <w:pPr>
              <w:spacing w:after="0" w:line="240" w:lineRule="auto"/>
              <w:ind w:firstLine="709"/>
              <w:jc w:val="both"/>
              <w:rPr>
                <w:rFonts w:ascii="Times New Roman" w:eastAsia="MS Mincho" w:hAnsi="Times New Roman"/>
                <w:sz w:val="16"/>
                <w:szCs w:val="16"/>
              </w:rPr>
            </w:pPr>
          </w:p>
          <w:p w:rsidR="00E2385C" w:rsidRPr="00B0586F" w:rsidRDefault="00E2385C" w:rsidP="00E2385C">
            <w:pPr>
              <w:spacing w:after="0" w:line="240" w:lineRule="auto"/>
              <w:ind w:firstLine="709"/>
              <w:jc w:val="both"/>
              <w:rPr>
                <w:rFonts w:ascii="Times New Roman" w:eastAsia="MS Mincho" w:hAnsi="Times New Roman"/>
                <w:sz w:val="16"/>
                <w:szCs w:val="16"/>
              </w:rPr>
            </w:pPr>
          </w:p>
          <w:p w:rsidR="00E2385C" w:rsidRPr="00B0586F" w:rsidRDefault="00E2385C" w:rsidP="00E2385C">
            <w:pPr>
              <w:spacing w:after="0" w:line="240" w:lineRule="auto"/>
              <w:rPr>
                <w:rFonts w:ascii="Times New Roman" w:eastAsia="MS Mincho" w:hAnsi="Times New Roman"/>
                <w:sz w:val="16"/>
                <w:szCs w:val="16"/>
              </w:rPr>
            </w:pPr>
          </w:p>
          <w:p w:rsidR="00E2385C" w:rsidRPr="00B0586F" w:rsidRDefault="00E2385C" w:rsidP="00E2385C">
            <w:pPr>
              <w:spacing w:after="0" w:line="240" w:lineRule="auto"/>
              <w:rPr>
                <w:rFonts w:ascii="Times New Roman" w:eastAsia="MS Mincho" w:hAnsi="Times New Roman"/>
                <w:noProof/>
                <w:sz w:val="16"/>
                <w:szCs w:val="16"/>
              </w:rPr>
            </w:pPr>
            <w:r w:rsidRPr="00B0586F">
              <w:rPr>
                <w:rFonts w:ascii="Times New Roman" w:eastAsia="MS Mincho" w:hAnsi="Times New Roman"/>
                <w:sz w:val="16"/>
                <w:szCs w:val="16"/>
              </w:rPr>
              <w:t>Глава  поселения</w:t>
            </w:r>
            <w:r w:rsidRPr="00B0586F">
              <w:rPr>
                <w:rFonts w:ascii="Times New Roman" w:eastAsia="MS Mincho" w:hAnsi="Times New Roman"/>
                <w:sz w:val="16"/>
                <w:szCs w:val="16"/>
              </w:rPr>
              <w:tab/>
            </w:r>
            <w:r w:rsidRPr="00B0586F">
              <w:rPr>
                <w:rFonts w:ascii="Times New Roman" w:eastAsia="MS Mincho" w:hAnsi="Times New Roman"/>
                <w:sz w:val="16"/>
                <w:szCs w:val="16"/>
              </w:rPr>
              <w:tab/>
            </w:r>
            <w:r w:rsidRPr="00B0586F">
              <w:rPr>
                <w:rFonts w:ascii="Times New Roman" w:eastAsia="MS Mincho" w:hAnsi="Times New Roman"/>
                <w:sz w:val="16"/>
                <w:szCs w:val="16"/>
              </w:rPr>
              <w:tab/>
            </w:r>
            <w:r w:rsidRPr="00B0586F">
              <w:rPr>
                <w:rFonts w:ascii="Times New Roman" w:eastAsia="MS Mincho" w:hAnsi="Times New Roman"/>
                <w:sz w:val="16"/>
                <w:szCs w:val="16"/>
              </w:rPr>
              <w:tab/>
            </w:r>
            <w:r w:rsidRPr="00B0586F">
              <w:rPr>
                <w:rFonts w:ascii="Times New Roman" w:eastAsia="MS Mincho" w:hAnsi="Times New Roman"/>
                <w:sz w:val="16"/>
                <w:szCs w:val="16"/>
              </w:rPr>
              <w:tab/>
            </w:r>
            <w:r w:rsidRPr="00B0586F">
              <w:rPr>
                <w:rFonts w:ascii="Times New Roman" w:eastAsia="MS Mincho" w:hAnsi="Times New Roman"/>
                <w:sz w:val="16"/>
                <w:szCs w:val="16"/>
              </w:rPr>
              <w:tab/>
              <w:t xml:space="preserve">          </w:t>
            </w:r>
            <w:r w:rsidRPr="00B0586F">
              <w:rPr>
                <w:rFonts w:ascii="Times New Roman" w:eastAsia="MS Mincho" w:hAnsi="Times New Roman"/>
                <w:noProof/>
                <w:sz w:val="16"/>
                <w:szCs w:val="16"/>
              </w:rPr>
              <w:t>В.М. Исаев</w:t>
            </w:r>
          </w:p>
          <w:p w:rsidR="00E2385C" w:rsidRPr="00B0586F" w:rsidRDefault="00E2385C" w:rsidP="00E2385C">
            <w:pPr>
              <w:spacing w:after="0" w:line="240" w:lineRule="auto"/>
              <w:rPr>
                <w:rFonts w:ascii="Times New Roman" w:eastAsia="MS Mincho" w:hAnsi="Times New Roman"/>
                <w:sz w:val="16"/>
                <w:szCs w:val="16"/>
              </w:rPr>
            </w:pPr>
          </w:p>
          <w:p w:rsidR="00E2385C" w:rsidRPr="00B0586F" w:rsidRDefault="00E2385C" w:rsidP="00E2385C">
            <w:pPr>
              <w:spacing w:after="0" w:line="240" w:lineRule="auto"/>
              <w:jc w:val="both"/>
              <w:rPr>
                <w:rFonts w:ascii="Times New Roman" w:eastAsia="MS Mincho" w:hAnsi="Times New Roman"/>
                <w:sz w:val="16"/>
                <w:szCs w:val="16"/>
              </w:rPr>
            </w:pPr>
            <w:r w:rsidRPr="00B0586F">
              <w:rPr>
                <w:rFonts w:ascii="Times New Roman" w:eastAsia="MS Mincho" w:hAnsi="Times New Roman"/>
                <w:sz w:val="16"/>
                <w:szCs w:val="16"/>
              </w:rPr>
              <w:t xml:space="preserve">Председатель </w:t>
            </w:r>
          </w:p>
          <w:p w:rsidR="00E2385C" w:rsidRPr="00B0586F" w:rsidRDefault="00E2385C" w:rsidP="00E2385C">
            <w:pPr>
              <w:spacing w:after="0" w:line="240" w:lineRule="auto"/>
              <w:jc w:val="both"/>
              <w:rPr>
                <w:rFonts w:ascii="Times New Roman" w:eastAsia="Lucida Sans Unicode" w:hAnsi="Times New Roman"/>
                <w:kern w:val="1"/>
                <w:sz w:val="16"/>
                <w:szCs w:val="16"/>
              </w:rPr>
            </w:pPr>
            <w:r w:rsidRPr="00B0586F">
              <w:rPr>
                <w:rFonts w:ascii="Times New Roman" w:eastAsia="Lucida Sans Unicode" w:hAnsi="Times New Roman"/>
                <w:kern w:val="1"/>
                <w:sz w:val="16"/>
                <w:szCs w:val="16"/>
              </w:rPr>
              <w:t xml:space="preserve">Собрания представителей </w:t>
            </w:r>
          </w:p>
          <w:p w:rsidR="00E2385C" w:rsidRPr="00B0586F" w:rsidRDefault="00E2385C" w:rsidP="00E2385C">
            <w:pPr>
              <w:spacing w:after="0" w:line="240" w:lineRule="auto"/>
              <w:jc w:val="both"/>
              <w:rPr>
                <w:rFonts w:ascii="Times New Roman" w:eastAsia="MS Mincho" w:hAnsi="Times New Roman"/>
                <w:sz w:val="16"/>
                <w:szCs w:val="16"/>
              </w:rPr>
            </w:pPr>
            <w:r w:rsidRPr="00B0586F">
              <w:rPr>
                <w:rFonts w:ascii="Times New Roman" w:eastAsia="Lucida Sans Unicode" w:hAnsi="Times New Roman"/>
                <w:kern w:val="1"/>
                <w:sz w:val="16"/>
                <w:szCs w:val="16"/>
              </w:rPr>
              <w:t>сельского поселения</w:t>
            </w:r>
            <w:r w:rsidRPr="00B0586F">
              <w:rPr>
                <w:rFonts w:ascii="Times New Roman" w:eastAsia="MS Mincho" w:hAnsi="Times New Roman"/>
                <w:sz w:val="16"/>
                <w:szCs w:val="16"/>
              </w:rPr>
              <w:t xml:space="preserve"> </w:t>
            </w:r>
          </w:p>
          <w:p w:rsidR="00E2385C" w:rsidRPr="00B0586F" w:rsidRDefault="00E2385C" w:rsidP="00E2385C">
            <w:pPr>
              <w:spacing w:after="0" w:line="240" w:lineRule="auto"/>
              <w:rPr>
                <w:rFonts w:ascii="Times New Roman" w:eastAsia="MS Mincho" w:hAnsi="Times New Roman"/>
                <w:noProof/>
                <w:sz w:val="16"/>
                <w:szCs w:val="16"/>
              </w:rPr>
            </w:pPr>
            <w:r w:rsidRPr="00E2385C">
              <w:rPr>
                <w:rFonts w:ascii="Times New Roman" w:eastAsia="MS Mincho" w:hAnsi="Times New Roman"/>
                <w:sz w:val="16"/>
                <w:szCs w:val="16"/>
              </w:rPr>
              <w:t xml:space="preserve">Рысайкино </w:t>
            </w:r>
            <w:r w:rsidRPr="00E2385C">
              <w:rPr>
                <w:rFonts w:ascii="Times New Roman" w:eastAsia="Lucida Sans Unicode" w:hAnsi="Times New Roman"/>
                <w:kern w:val="1"/>
                <w:sz w:val="16"/>
                <w:szCs w:val="16"/>
              </w:rPr>
              <w:t xml:space="preserve">                                                          </w:t>
            </w:r>
            <w:r>
              <w:rPr>
                <w:rFonts w:ascii="Times New Roman" w:eastAsia="Lucida Sans Unicode" w:hAnsi="Times New Roman"/>
                <w:kern w:val="1"/>
                <w:sz w:val="16"/>
                <w:szCs w:val="16"/>
              </w:rPr>
              <w:t xml:space="preserve">                                           </w:t>
            </w:r>
            <w:r w:rsidRPr="00E2385C">
              <w:rPr>
                <w:rFonts w:ascii="Times New Roman" w:eastAsia="Lucida Sans Unicode" w:hAnsi="Times New Roman"/>
                <w:kern w:val="1"/>
                <w:sz w:val="16"/>
                <w:szCs w:val="16"/>
              </w:rPr>
              <w:t xml:space="preserve">             В.В.Перников   </w:t>
            </w:r>
          </w:p>
          <w:p w:rsidR="00214E00" w:rsidRPr="001265E5" w:rsidRDefault="00214E00" w:rsidP="00C41EBA">
            <w:pPr>
              <w:widowControl w:val="0"/>
              <w:tabs>
                <w:tab w:val="left" w:pos="993"/>
              </w:tabs>
              <w:autoSpaceDE w:val="0"/>
              <w:autoSpaceDN w:val="0"/>
              <w:adjustRightInd w:val="0"/>
              <w:spacing w:after="0" w:line="240" w:lineRule="auto"/>
              <w:jc w:val="both"/>
              <w:rPr>
                <w:rFonts w:ascii="Times New Roman" w:hAnsi="Times New Roman"/>
                <w:sz w:val="16"/>
                <w:szCs w:val="16"/>
              </w:rPr>
            </w:pPr>
          </w:p>
        </w:tc>
      </w:tr>
    </w:tbl>
    <w:p w:rsidR="00C42B0F" w:rsidRDefault="00C42B0F" w:rsidP="005B3D62">
      <w:pPr>
        <w:spacing w:after="0" w:line="240" w:lineRule="auto"/>
        <w:rPr>
          <w:rFonts w:ascii="Times New Roman" w:hAnsi="Times New Roman"/>
          <w:i/>
          <w:sz w:val="8"/>
          <w:szCs w:val="8"/>
          <w:u w:val="single"/>
        </w:rPr>
      </w:pPr>
    </w:p>
    <w:p w:rsidR="00C42B0F" w:rsidRPr="00A82EFC" w:rsidRDefault="00C42B0F" w:rsidP="005B3D62">
      <w:pPr>
        <w:spacing w:after="0" w:line="240" w:lineRule="auto"/>
        <w:rPr>
          <w:rFonts w:ascii="Times New Roman" w:hAnsi="Times New Roman"/>
          <w:i/>
          <w:sz w:val="8"/>
          <w:szCs w:val="8"/>
          <w:u w:val="single"/>
        </w:rPr>
      </w:pPr>
    </w:p>
    <w:p w:rsidR="0042405E" w:rsidRDefault="0042405E" w:rsidP="008E717C">
      <w:pPr>
        <w:spacing w:after="0" w:line="240" w:lineRule="auto"/>
        <w:jc w:val="both"/>
        <w:rPr>
          <w:rFonts w:ascii="Times New Roman" w:hAnsi="Times New Roman"/>
          <w:sz w:val="8"/>
          <w:szCs w:val="8"/>
        </w:rPr>
      </w:pPr>
    </w:p>
    <w:tbl>
      <w:tblPr>
        <w:tblpPr w:leftFromText="180" w:rightFromText="180" w:vertAnchor="text" w:horzAnchor="margin" w:tblpY="-59"/>
        <w:tblOverlap w:val="never"/>
        <w:tblW w:w="1055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444"/>
        <w:gridCol w:w="7024"/>
        <w:gridCol w:w="1085"/>
      </w:tblGrid>
      <w:tr w:rsidR="00C25D34" w:rsidRPr="005A0E68" w:rsidTr="00C25D34">
        <w:trPr>
          <w:trHeight w:val="78"/>
        </w:trPr>
        <w:tc>
          <w:tcPr>
            <w:tcW w:w="10553" w:type="dxa"/>
            <w:gridSpan w:val="3"/>
            <w:tcBorders>
              <w:top w:val="single" w:sz="4" w:space="0" w:color="000000"/>
              <w:left w:val="single" w:sz="4" w:space="0" w:color="000000"/>
              <w:bottom w:val="dashed" w:sz="4" w:space="0" w:color="auto"/>
              <w:right w:val="single" w:sz="4" w:space="0" w:color="000000"/>
            </w:tcBorders>
          </w:tcPr>
          <w:p w:rsidR="00C25D34" w:rsidRPr="005A0E68" w:rsidRDefault="00C25D34" w:rsidP="00C25D34">
            <w:pPr>
              <w:spacing w:after="0" w:line="240" w:lineRule="auto"/>
              <w:rPr>
                <w:rFonts w:ascii="Times New Roman" w:hAnsi="Times New Roman"/>
                <w:b/>
                <w:sz w:val="14"/>
                <w:szCs w:val="14"/>
              </w:rPr>
            </w:pPr>
            <w:r w:rsidRPr="005A0E68">
              <w:rPr>
                <w:rFonts w:ascii="Times New Roman" w:hAnsi="Times New Roman"/>
                <w:b/>
                <w:sz w:val="14"/>
                <w:szCs w:val="14"/>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C25D34" w:rsidRPr="005A0E68" w:rsidRDefault="00C25D34" w:rsidP="00C25D34">
            <w:pPr>
              <w:spacing w:after="0" w:line="240" w:lineRule="auto"/>
              <w:rPr>
                <w:rFonts w:ascii="Times New Roman" w:hAnsi="Times New Roman"/>
                <w:b/>
                <w:sz w:val="14"/>
                <w:szCs w:val="14"/>
              </w:rPr>
            </w:pPr>
            <w:r w:rsidRPr="005A0E68">
              <w:rPr>
                <w:rFonts w:ascii="Times New Roman" w:hAnsi="Times New Roman"/>
                <w:b/>
                <w:sz w:val="14"/>
                <w:szCs w:val="14"/>
              </w:rPr>
              <w:t>ИЗГОТОВИТЕЛЬ: Администрация сельского поселения Рысайкино муниципального района Похвистневский Самарской области.</w:t>
            </w:r>
          </w:p>
        </w:tc>
      </w:tr>
      <w:tr w:rsidR="00C25D34" w:rsidRPr="005A0E68" w:rsidTr="00C25D34">
        <w:trPr>
          <w:trHeight w:val="281"/>
        </w:trPr>
        <w:tc>
          <w:tcPr>
            <w:tcW w:w="2444" w:type="dxa"/>
            <w:tcBorders>
              <w:top w:val="dashed" w:sz="4" w:space="0" w:color="auto"/>
            </w:tcBorders>
          </w:tcPr>
          <w:p w:rsidR="00C25D34" w:rsidRPr="005A0E68" w:rsidRDefault="00C25D34" w:rsidP="00C25D34">
            <w:pPr>
              <w:spacing w:after="0" w:line="240" w:lineRule="auto"/>
              <w:rPr>
                <w:rFonts w:ascii="Times New Roman" w:hAnsi="Times New Roman"/>
                <w:sz w:val="14"/>
                <w:szCs w:val="14"/>
              </w:rPr>
            </w:pPr>
            <w:r w:rsidRPr="005A0E68">
              <w:rPr>
                <w:rFonts w:ascii="Times New Roman" w:hAnsi="Times New Roman"/>
                <w:sz w:val="14"/>
                <w:szCs w:val="14"/>
              </w:rPr>
              <w:t>Адрес: Самарская область, Похвистневский район, село Рысайкино, ул. Ижедерова, 61а,</w:t>
            </w:r>
          </w:p>
          <w:p w:rsidR="00C25D34" w:rsidRPr="005A0E68" w:rsidRDefault="00C25D34" w:rsidP="00C25D34">
            <w:pPr>
              <w:spacing w:after="0" w:line="240" w:lineRule="auto"/>
              <w:rPr>
                <w:rFonts w:ascii="Times New Roman" w:hAnsi="Times New Roman"/>
                <w:sz w:val="14"/>
                <w:szCs w:val="14"/>
              </w:rPr>
            </w:pPr>
            <w:r w:rsidRPr="005A0E68">
              <w:rPr>
                <w:rFonts w:ascii="Times New Roman" w:hAnsi="Times New Roman"/>
                <w:sz w:val="14"/>
                <w:szCs w:val="14"/>
              </w:rPr>
              <w:t xml:space="preserve"> тел.: 8 (846-56)  2-86-99</w:t>
            </w:r>
          </w:p>
        </w:tc>
        <w:tc>
          <w:tcPr>
            <w:tcW w:w="7024" w:type="dxa"/>
            <w:tcBorders>
              <w:top w:val="dashed" w:sz="4" w:space="0" w:color="auto"/>
            </w:tcBorders>
          </w:tcPr>
          <w:p w:rsidR="00C25D34" w:rsidRPr="00641711" w:rsidRDefault="00C25D34" w:rsidP="00C20AD5">
            <w:pPr>
              <w:spacing w:after="0" w:line="240" w:lineRule="auto"/>
              <w:rPr>
                <w:rFonts w:ascii="Times New Roman" w:hAnsi="Times New Roman"/>
                <w:sz w:val="14"/>
                <w:szCs w:val="14"/>
              </w:rPr>
            </w:pPr>
            <w:r w:rsidRPr="00641711">
              <w:rPr>
                <w:rFonts w:ascii="Times New Roman" w:hAnsi="Times New Roman"/>
                <w:sz w:val="14"/>
                <w:szCs w:val="14"/>
              </w:rPr>
              <w:t>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w:t>
            </w:r>
            <w:r w:rsidR="0057716D">
              <w:rPr>
                <w:rFonts w:ascii="Times New Roman" w:hAnsi="Times New Roman"/>
                <w:sz w:val="14"/>
                <w:szCs w:val="14"/>
              </w:rPr>
              <w:t xml:space="preserve"> </w:t>
            </w:r>
            <w:r w:rsidR="00C20AD5">
              <w:rPr>
                <w:rFonts w:ascii="Times New Roman" w:hAnsi="Times New Roman"/>
                <w:sz w:val="14"/>
                <w:szCs w:val="14"/>
              </w:rPr>
              <w:t>0,5</w:t>
            </w:r>
            <w:r>
              <w:rPr>
                <w:rFonts w:ascii="Times New Roman" w:hAnsi="Times New Roman"/>
                <w:sz w:val="14"/>
                <w:szCs w:val="14"/>
              </w:rPr>
              <w:t xml:space="preserve">  </w:t>
            </w:r>
            <w:r w:rsidRPr="00641711">
              <w:rPr>
                <w:rFonts w:ascii="Times New Roman" w:hAnsi="Times New Roman"/>
                <w:sz w:val="14"/>
                <w:szCs w:val="14"/>
              </w:rPr>
              <w:t>печат. лист. Заказ №</w:t>
            </w:r>
            <w:r w:rsidR="00136B69">
              <w:rPr>
                <w:rFonts w:ascii="Times New Roman" w:hAnsi="Times New Roman"/>
                <w:sz w:val="14"/>
                <w:szCs w:val="14"/>
              </w:rPr>
              <w:t xml:space="preserve"> </w:t>
            </w:r>
            <w:r w:rsidR="00C20AD5">
              <w:rPr>
                <w:rFonts w:ascii="Times New Roman" w:hAnsi="Times New Roman"/>
                <w:sz w:val="14"/>
                <w:szCs w:val="14"/>
              </w:rPr>
              <w:t>9</w:t>
            </w:r>
            <w:r w:rsidR="00136B69">
              <w:rPr>
                <w:rFonts w:ascii="Times New Roman" w:hAnsi="Times New Roman"/>
                <w:sz w:val="14"/>
                <w:szCs w:val="14"/>
              </w:rPr>
              <w:t xml:space="preserve">  (32</w:t>
            </w:r>
            <w:r w:rsidR="00C20AD5">
              <w:rPr>
                <w:rFonts w:ascii="Times New Roman" w:hAnsi="Times New Roman"/>
                <w:sz w:val="14"/>
                <w:szCs w:val="14"/>
              </w:rPr>
              <w:t>6</w:t>
            </w:r>
            <w:r>
              <w:rPr>
                <w:rFonts w:ascii="Times New Roman" w:hAnsi="Times New Roman"/>
                <w:sz w:val="14"/>
                <w:szCs w:val="14"/>
              </w:rPr>
              <w:t>)</w:t>
            </w:r>
            <w:r w:rsidRPr="00641711">
              <w:rPr>
                <w:rFonts w:ascii="Times New Roman" w:hAnsi="Times New Roman"/>
                <w:sz w:val="14"/>
                <w:szCs w:val="14"/>
              </w:rPr>
              <w:t>. Тираж 100 экз. Подписано в печать</w:t>
            </w:r>
            <w:r w:rsidR="00136B69">
              <w:rPr>
                <w:rFonts w:ascii="Times New Roman" w:hAnsi="Times New Roman"/>
                <w:sz w:val="14"/>
                <w:szCs w:val="14"/>
              </w:rPr>
              <w:t xml:space="preserve"> </w:t>
            </w:r>
            <w:r w:rsidR="00C20AD5">
              <w:rPr>
                <w:rFonts w:ascii="Times New Roman" w:hAnsi="Times New Roman"/>
                <w:sz w:val="14"/>
                <w:szCs w:val="14"/>
              </w:rPr>
              <w:t>25</w:t>
            </w:r>
            <w:r>
              <w:rPr>
                <w:rFonts w:ascii="Times New Roman" w:hAnsi="Times New Roman"/>
                <w:sz w:val="14"/>
                <w:szCs w:val="14"/>
              </w:rPr>
              <w:t>.02.2018</w:t>
            </w:r>
            <w:r w:rsidRPr="00641711">
              <w:rPr>
                <w:rFonts w:ascii="Times New Roman" w:hAnsi="Times New Roman"/>
                <w:sz w:val="14"/>
                <w:szCs w:val="14"/>
              </w:rPr>
              <w:t>г. в 1</w:t>
            </w:r>
            <w:r>
              <w:rPr>
                <w:rFonts w:ascii="Times New Roman" w:hAnsi="Times New Roman"/>
                <w:sz w:val="14"/>
                <w:szCs w:val="14"/>
              </w:rPr>
              <w:t>0</w:t>
            </w:r>
            <w:r w:rsidRPr="00641711">
              <w:rPr>
                <w:rFonts w:ascii="Times New Roman" w:hAnsi="Times New Roman"/>
                <w:sz w:val="14"/>
                <w:szCs w:val="14"/>
              </w:rPr>
              <w:t>.00.</w:t>
            </w:r>
          </w:p>
        </w:tc>
        <w:tc>
          <w:tcPr>
            <w:tcW w:w="1085" w:type="dxa"/>
            <w:tcBorders>
              <w:top w:val="dashed" w:sz="4" w:space="0" w:color="auto"/>
            </w:tcBorders>
          </w:tcPr>
          <w:p w:rsidR="00C25D34" w:rsidRDefault="00C25D34" w:rsidP="00C25D34">
            <w:pPr>
              <w:spacing w:after="0" w:line="240" w:lineRule="auto"/>
              <w:jc w:val="center"/>
              <w:rPr>
                <w:rFonts w:ascii="Times New Roman" w:hAnsi="Times New Roman"/>
                <w:b/>
                <w:sz w:val="14"/>
                <w:szCs w:val="14"/>
              </w:rPr>
            </w:pPr>
            <w:r w:rsidRPr="005A0E68">
              <w:rPr>
                <w:rFonts w:ascii="Times New Roman" w:hAnsi="Times New Roman"/>
                <w:b/>
                <w:sz w:val="14"/>
                <w:szCs w:val="14"/>
              </w:rPr>
              <w:t xml:space="preserve">Главный редактор    </w:t>
            </w:r>
          </w:p>
          <w:p w:rsidR="00C25D34" w:rsidRPr="005A0E68" w:rsidRDefault="00C25D34" w:rsidP="00C25D34">
            <w:pPr>
              <w:spacing w:after="0" w:line="240" w:lineRule="auto"/>
              <w:jc w:val="center"/>
              <w:rPr>
                <w:rFonts w:ascii="Times New Roman" w:hAnsi="Times New Roman"/>
                <w:b/>
                <w:sz w:val="14"/>
                <w:szCs w:val="14"/>
              </w:rPr>
            </w:pPr>
            <w:r>
              <w:rPr>
                <w:rFonts w:ascii="Times New Roman" w:hAnsi="Times New Roman"/>
                <w:b/>
                <w:sz w:val="14"/>
                <w:szCs w:val="14"/>
              </w:rPr>
              <w:t>Е.П. Макарова</w:t>
            </w:r>
          </w:p>
        </w:tc>
      </w:tr>
    </w:tbl>
    <w:p w:rsidR="00C42B0F" w:rsidRDefault="00C42B0F" w:rsidP="008E717C">
      <w:pPr>
        <w:spacing w:after="0" w:line="240" w:lineRule="auto"/>
        <w:jc w:val="both"/>
        <w:rPr>
          <w:rFonts w:ascii="Times New Roman" w:hAnsi="Times New Roman"/>
          <w:sz w:val="8"/>
          <w:szCs w:val="8"/>
        </w:rPr>
      </w:pPr>
    </w:p>
    <w:p w:rsidR="00C42B0F" w:rsidRDefault="00C42B0F" w:rsidP="008E717C">
      <w:pPr>
        <w:spacing w:after="0" w:line="240" w:lineRule="auto"/>
        <w:jc w:val="both"/>
        <w:rPr>
          <w:rFonts w:ascii="Times New Roman" w:hAnsi="Times New Roman"/>
          <w:sz w:val="8"/>
          <w:szCs w:val="8"/>
        </w:rPr>
      </w:pPr>
    </w:p>
    <w:p w:rsidR="00C42B0F" w:rsidRPr="00BA3B48" w:rsidRDefault="00C42B0F" w:rsidP="008E717C">
      <w:pPr>
        <w:spacing w:after="0" w:line="240" w:lineRule="auto"/>
        <w:jc w:val="both"/>
        <w:rPr>
          <w:rFonts w:ascii="Times New Roman" w:hAnsi="Times New Roman"/>
          <w:sz w:val="8"/>
          <w:szCs w:val="8"/>
        </w:rPr>
      </w:pPr>
    </w:p>
    <w:p w:rsidR="00D85058" w:rsidRPr="00EA0CDF" w:rsidRDefault="00D85058" w:rsidP="008E717C">
      <w:pPr>
        <w:spacing w:after="0" w:line="240" w:lineRule="auto"/>
        <w:jc w:val="both"/>
        <w:rPr>
          <w:rFonts w:ascii="Times New Roman" w:hAnsi="Times New Roman"/>
          <w:sz w:val="8"/>
          <w:szCs w:val="8"/>
        </w:rPr>
      </w:pPr>
    </w:p>
    <w:sectPr w:rsidR="00D85058" w:rsidRPr="00EA0CDF" w:rsidSect="00937C20">
      <w:pgSz w:w="11906" w:h="16838" w:code="9"/>
      <w:pgMar w:top="1140" w:right="567" w:bottom="184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693" w:rsidRDefault="00944693" w:rsidP="00970236">
      <w:pPr>
        <w:spacing w:after="0" w:line="240" w:lineRule="auto"/>
      </w:pPr>
      <w:r>
        <w:separator/>
      </w:r>
    </w:p>
  </w:endnote>
  <w:endnote w:type="continuationSeparator" w:id="0">
    <w:p w:rsidR="00944693" w:rsidRDefault="00944693"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693" w:rsidRDefault="00944693" w:rsidP="00970236">
      <w:pPr>
        <w:spacing w:after="0" w:line="240" w:lineRule="auto"/>
      </w:pPr>
      <w:r>
        <w:separator/>
      </w:r>
    </w:p>
  </w:footnote>
  <w:footnote w:type="continuationSeparator" w:id="0">
    <w:p w:rsidR="00944693" w:rsidRDefault="00944693" w:rsidP="009702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92258E"/>
    <w:multiLevelType w:val="multilevel"/>
    <w:tmpl w:val="076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867689"/>
    <w:multiLevelType w:val="hybridMultilevel"/>
    <w:tmpl w:val="2750B4C0"/>
    <w:lvl w:ilvl="0" w:tplc="4F12D4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159B0E26"/>
    <w:multiLevelType w:val="multilevel"/>
    <w:tmpl w:val="0B005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82B684C"/>
    <w:multiLevelType w:val="multilevel"/>
    <w:tmpl w:val="FF2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33FA3C19"/>
    <w:multiLevelType w:val="hybridMultilevel"/>
    <w:tmpl w:val="47AC1D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2108EA"/>
    <w:multiLevelType w:val="multilevel"/>
    <w:tmpl w:val="626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434E9"/>
    <w:multiLevelType w:val="multilevel"/>
    <w:tmpl w:val="1696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5115C3"/>
    <w:multiLevelType w:val="multilevel"/>
    <w:tmpl w:val="2220A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A715747"/>
    <w:multiLevelType w:val="hybridMultilevel"/>
    <w:tmpl w:val="3D9636E4"/>
    <w:lvl w:ilvl="0" w:tplc="478E96C8">
      <w:start w:val="1"/>
      <w:numFmt w:val="decimal"/>
      <w:lvlText w:val="%1."/>
      <w:lvlJc w:val="left"/>
      <w:pPr>
        <w:tabs>
          <w:tab w:val="num" w:pos="1560"/>
        </w:tabs>
        <w:ind w:left="1560" w:hanging="1020"/>
      </w:pPr>
      <w:rPr>
        <w:rFonts w:hint="default"/>
      </w:rPr>
    </w:lvl>
    <w:lvl w:ilvl="1" w:tplc="F9BE93E2">
      <w:numFmt w:val="none"/>
      <w:lvlText w:val=""/>
      <w:lvlJc w:val="left"/>
      <w:pPr>
        <w:tabs>
          <w:tab w:val="num" w:pos="360"/>
        </w:tabs>
      </w:pPr>
    </w:lvl>
    <w:lvl w:ilvl="2" w:tplc="BF8CE760">
      <w:numFmt w:val="none"/>
      <w:lvlText w:val=""/>
      <w:lvlJc w:val="left"/>
      <w:pPr>
        <w:tabs>
          <w:tab w:val="num" w:pos="360"/>
        </w:tabs>
      </w:pPr>
    </w:lvl>
    <w:lvl w:ilvl="3" w:tplc="E2487394">
      <w:numFmt w:val="none"/>
      <w:lvlText w:val=""/>
      <w:lvlJc w:val="left"/>
      <w:pPr>
        <w:tabs>
          <w:tab w:val="num" w:pos="360"/>
        </w:tabs>
      </w:pPr>
    </w:lvl>
    <w:lvl w:ilvl="4" w:tplc="93883488">
      <w:numFmt w:val="none"/>
      <w:lvlText w:val=""/>
      <w:lvlJc w:val="left"/>
      <w:pPr>
        <w:tabs>
          <w:tab w:val="num" w:pos="360"/>
        </w:tabs>
      </w:pPr>
    </w:lvl>
    <w:lvl w:ilvl="5" w:tplc="A0F69DEC">
      <w:numFmt w:val="none"/>
      <w:lvlText w:val=""/>
      <w:lvlJc w:val="left"/>
      <w:pPr>
        <w:tabs>
          <w:tab w:val="num" w:pos="360"/>
        </w:tabs>
      </w:pPr>
    </w:lvl>
    <w:lvl w:ilvl="6" w:tplc="D9F0719C">
      <w:numFmt w:val="none"/>
      <w:lvlText w:val=""/>
      <w:lvlJc w:val="left"/>
      <w:pPr>
        <w:tabs>
          <w:tab w:val="num" w:pos="360"/>
        </w:tabs>
      </w:pPr>
    </w:lvl>
    <w:lvl w:ilvl="7" w:tplc="E4EAA65A">
      <w:numFmt w:val="none"/>
      <w:lvlText w:val=""/>
      <w:lvlJc w:val="left"/>
      <w:pPr>
        <w:tabs>
          <w:tab w:val="num" w:pos="360"/>
        </w:tabs>
      </w:pPr>
    </w:lvl>
    <w:lvl w:ilvl="8" w:tplc="7DF6A374">
      <w:numFmt w:val="none"/>
      <w:lvlText w:val=""/>
      <w:lvlJc w:val="left"/>
      <w:pPr>
        <w:tabs>
          <w:tab w:val="num" w:pos="360"/>
        </w:tabs>
      </w:pPr>
    </w:lvl>
  </w:abstractNum>
  <w:abstractNum w:abstractNumId="18">
    <w:nsid w:val="5C9A4145"/>
    <w:multiLevelType w:val="multilevel"/>
    <w:tmpl w:val="8D8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BF2C19"/>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65006CDE"/>
    <w:multiLevelType w:val="multilevel"/>
    <w:tmpl w:val="B100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192804"/>
    <w:multiLevelType w:val="multilevel"/>
    <w:tmpl w:val="A14E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D10435"/>
    <w:multiLevelType w:val="multilevel"/>
    <w:tmpl w:val="4068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362A9C"/>
    <w:multiLevelType w:val="multilevel"/>
    <w:tmpl w:val="D72A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FB7E2D"/>
    <w:multiLevelType w:val="multilevel"/>
    <w:tmpl w:val="9800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8"/>
  </w:num>
  <w:num w:numId="3">
    <w:abstractNumId w:val="8"/>
  </w:num>
  <w:num w:numId="4">
    <w:abstractNumId w:val="14"/>
  </w:num>
  <w:num w:numId="5">
    <w:abstractNumId w:val="20"/>
  </w:num>
  <w:num w:numId="6">
    <w:abstractNumId w:val="22"/>
  </w:num>
  <w:num w:numId="7">
    <w:abstractNumId w:val="15"/>
  </w:num>
  <w:num w:numId="8">
    <w:abstractNumId w:val="24"/>
  </w:num>
  <w:num w:numId="9">
    <w:abstractNumId w:val="21"/>
  </w:num>
  <w:num w:numId="10">
    <w:abstractNumId w:val="11"/>
  </w:num>
  <w:num w:numId="11">
    <w:abstractNumId w:val="10"/>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13"/>
  </w:num>
  <w:num w:numId="17">
    <w:abstractNumId w:val="12"/>
  </w:num>
  <w:num w:numId="1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DD1"/>
    <w:rsid w:val="00003C6B"/>
    <w:rsid w:val="00011EFF"/>
    <w:rsid w:val="00013794"/>
    <w:rsid w:val="00014096"/>
    <w:rsid w:val="00016829"/>
    <w:rsid w:val="0001710B"/>
    <w:rsid w:val="00020C0A"/>
    <w:rsid w:val="00025D39"/>
    <w:rsid w:val="00025FA2"/>
    <w:rsid w:val="00026D90"/>
    <w:rsid w:val="00026DE3"/>
    <w:rsid w:val="000271EE"/>
    <w:rsid w:val="00030B94"/>
    <w:rsid w:val="0003151D"/>
    <w:rsid w:val="00031B79"/>
    <w:rsid w:val="00032055"/>
    <w:rsid w:val="00034331"/>
    <w:rsid w:val="00034DCB"/>
    <w:rsid w:val="00036368"/>
    <w:rsid w:val="000406D0"/>
    <w:rsid w:val="00040DFE"/>
    <w:rsid w:val="0004251A"/>
    <w:rsid w:val="00042C33"/>
    <w:rsid w:val="00043387"/>
    <w:rsid w:val="000450B4"/>
    <w:rsid w:val="00046714"/>
    <w:rsid w:val="00047509"/>
    <w:rsid w:val="00047A91"/>
    <w:rsid w:val="00050C02"/>
    <w:rsid w:val="00050DAF"/>
    <w:rsid w:val="00051619"/>
    <w:rsid w:val="0005674F"/>
    <w:rsid w:val="00056E75"/>
    <w:rsid w:val="000570C8"/>
    <w:rsid w:val="00060C94"/>
    <w:rsid w:val="00062C4C"/>
    <w:rsid w:val="00062E31"/>
    <w:rsid w:val="00062FD4"/>
    <w:rsid w:val="00065004"/>
    <w:rsid w:val="00065881"/>
    <w:rsid w:val="00067086"/>
    <w:rsid w:val="00067F93"/>
    <w:rsid w:val="0007086A"/>
    <w:rsid w:val="0007122B"/>
    <w:rsid w:val="00073317"/>
    <w:rsid w:val="00073429"/>
    <w:rsid w:val="00075575"/>
    <w:rsid w:val="000755D0"/>
    <w:rsid w:val="00076FAD"/>
    <w:rsid w:val="00080D18"/>
    <w:rsid w:val="000833FB"/>
    <w:rsid w:val="00085200"/>
    <w:rsid w:val="00085AB6"/>
    <w:rsid w:val="000868F4"/>
    <w:rsid w:val="00086F16"/>
    <w:rsid w:val="00087759"/>
    <w:rsid w:val="0009199E"/>
    <w:rsid w:val="000958F8"/>
    <w:rsid w:val="000968DD"/>
    <w:rsid w:val="000A05BD"/>
    <w:rsid w:val="000A065A"/>
    <w:rsid w:val="000A2630"/>
    <w:rsid w:val="000A3C31"/>
    <w:rsid w:val="000A3D78"/>
    <w:rsid w:val="000B1545"/>
    <w:rsid w:val="000B37DE"/>
    <w:rsid w:val="000B49E1"/>
    <w:rsid w:val="000B58CA"/>
    <w:rsid w:val="000C05A6"/>
    <w:rsid w:val="000C0B99"/>
    <w:rsid w:val="000C2375"/>
    <w:rsid w:val="000C2851"/>
    <w:rsid w:val="000C2EBB"/>
    <w:rsid w:val="000C306C"/>
    <w:rsid w:val="000C3F95"/>
    <w:rsid w:val="000C6064"/>
    <w:rsid w:val="000C7649"/>
    <w:rsid w:val="000D074C"/>
    <w:rsid w:val="000D16F3"/>
    <w:rsid w:val="000D192D"/>
    <w:rsid w:val="000D1EC9"/>
    <w:rsid w:val="000D4D44"/>
    <w:rsid w:val="000D6249"/>
    <w:rsid w:val="000E080D"/>
    <w:rsid w:val="000E0881"/>
    <w:rsid w:val="000E19A4"/>
    <w:rsid w:val="000E20A6"/>
    <w:rsid w:val="000E2B5A"/>
    <w:rsid w:val="000E2B80"/>
    <w:rsid w:val="000E75B8"/>
    <w:rsid w:val="000E7C7E"/>
    <w:rsid w:val="000E7EF8"/>
    <w:rsid w:val="000F042A"/>
    <w:rsid w:val="000F1B6F"/>
    <w:rsid w:val="000F24E9"/>
    <w:rsid w:val="000F29EA"/>
    <w:rsid w:val="000F4675"/>
    <w:rsid w:val="000F5305"/>
    <w:rsid w:val="000F72EF"/>
    <w:rsid w:val="000F7706"/>
    <w:rsid w:val="000F77D5"/>
    <w:rsid w:val="000F7E6D"/>
    <w:rsid w:val="00100427"/>
    <w:rsid w:val="001005FE"/>
    <w:rsid w:val="00103C36"/>
    <w:rsid w:val="00106FEA"/>
    <w:rsid w:val="00107AC6"/>
    <w:rsid w:val="00107C03"/>
    <w:rsid w:val="0011009D"/>
    <w:rsid w:val="00113447"/>
    <w:rsid w:val="001138ED"/>
    <w:rsid w:val="0011582D"/>
    <w:rsid w:val="001168D2"/>
    <w:rsid w:val="001178B9"/>
    <w:rsid w:val="00117C7D"/>
    <w:rsid w:val="00120053"/>
    <w:rsid w:val="00120466"/>
    <w:rsid w:val="00120B77"/>
    <w:rsid w:val="001222F2"/>
    <w:rsid w:val="00123B1F"/>
    <w:rsid w:val="00123C7A"/>
    <w:rsid w:val="001245C4"/>
    <w:rsid w:val="001265E5"/>
    <w:rsid w:val="00126D5C"/>
    <w:rsid w:val="00130AAE"/>
    <w:rsid w:val="00130B13"/>
    <w:rsid w:val="00130CC9"/>
    <w:rsid w:val="00130F0B"/>
    <w:rsid w:val="00131939"/>
    <w:rsid w:val="00131BD2"/>
    <w:rsid w:val="00131ECE"/>
    <w:rsid w:val="0013533B"/>
    <w:rsid w:val="001354D6"/>
    <w:rsid w:val="00135E18"/>
    <w:rsid w:val="00136AE0"/>
    <w:rsid w:val="00136B69"/>
    <w:rsid w:val="00140663"/>
    <w:rsid w:val="00140712"/>
    <w:rsid w:val="00140A12"/>
    <w:rsid w:val="001410A8"/>
    <w:rsid w:val="00146FA6"/>
    <w:rsid w:val="00147A9D"/>
    <w:rsid w:val="0015145C"/>
    <w:rsid w:val="001518D1"/>
    <w:rsid w:val="001526E6"/>
    <w:rsid w:val="00152752"/>
    <w:rsid w:val="001561FA"/>
    <w:rsid w:val="00157B8D"/>
    <w:rsid w:val="00160EF8"/>
    <w:rsid w:val="00162226"/>
    <w:rsid w:val="00164562"/>
    <w:rsid w:val="00164FB3"/>
    <w:rsid w:val="001655B5"/>
    <w:rsid w:val="00167738"/>
    <w:rsid w:val="00167980"/>
    <w:rsid w:val="00171705"/>
    <w:rsid w:val="00172210"/>
    <w:rsid w:val="00172DB8"/>
    <w:rsid w:val="001738E3"/>
    <w:rsid w:val="00174503"/>
    <w:rsid w:val="00176A8B"/>
    <w:rsid w:val="00176F11"/>
    <w:rsid w:val="001775B1"/>
    <w:rsid w:val="00177BB7"/>
    <w:rsid w:val="001803AA"/>
    <w:rsid w:val="001811B6"/>
    <w:rsid w:val="0018198E"/>
    <w:rsid w:val="00181D19"/>
    <w:rsid w:val="00181F8E"/>
    <w:rsid w:val="00183A35"/>
    <w:rsid w:val="00186E67"/>
    <w:rsid w:val="00187F84"/>
    <w:rsid w:val="00193FCF"/>
    <w:rsid w:val="0019605D"/>
    <w:rsid w:val="00196FEE"/>
    <w:rsid w:val="0019771F"/>
    <w:rsid w:val="001A09BF"/>
    <w:rsid w:val="001A397F"/>
    <w:rsid w:val="001A53D2"/>
    <w:rsid w:val="001A5A4D"/>
    <w:rsid w:val="001A5E2F"/>
    <w:rsid w:val="001A7348"/>
    <w:rsid w:val="001B265D"/>
    <w:rsid w:val="001B2E5F"/>
    <w:rsid w:val="001B35D9"/>
    <w:rsid w:val="001B47D8"/>
    <w:rsid w:val="001B4C60"/>
    <w:rsid w:val="001B51E3"/>
    <w:rsid w:val="001B6549"/>
    <w:rsid w:val="001B7874"/>
    <w:rsid w:val="001C1181"/>
    <w:rsid w:val="001C1FBE"/>
    <w:rsid w:val="001C29E4"/>
    <w:rsid w:val="001C2CA8"/>
    <w:rsid w:val="001C3429"/>
    <w:rsid w:val="001C4CDF"/>
    <w:rsid w:val="001C5D3D"/>
    <w:rsid w:val="001D0145"/>
    <w:rsid w:val="001D15F3"/>
    <w:rsid w:val="001D1641"/>
    <w:rsid w:val="001D22A2"/>
    <w:rsid w:val="001D37E1"/>
    <w:rsid w:val="001D3A39"/>
    <w:rsid w:val="001D790C"/>
    <w:rsid w:val="001E0FE0"/>
    <w:rsid w:val="001E1CE2"/>
    <w:rsid w:val="001E2E09"/>
    <w:rsid w:val="001E33DD"/>
    <w:rsid w:val="001E3DC4"/>
    <w:rsid w:val="001E45E5"/>
    <w:rsid w:val="001E4FB2"/>
    <w:rsid w:val="001E754C"/>
    <w:rsid w:val="001E77BB"/>
    <w:rsid w:val="001F0FB4"/>
    <w:rsid w:val="001F1E69"/>
    <w:rsid w:val="001F2914"/>
    <w:rsid w:val="001F30B2"/>
    <w:rsid w:val="001F5EA0"/>
    <w:rsid w:val="001F6BA5"/>
    <w:rsid w:val="001F700E"/>
    <w:rsid w:val="001F7244"/>
    <w:rsid w:val="001F771D"/>
    <w:rsid w:val="001F7C48"/>
    <w:rsid w:val="001F7D0C"/>
    <w:rsid w:val="00200177"/>
    <w:rsid w:val="002024AA"/>
    <w:rsid w:val="00206095"/>
    <w:rsid w:val="00207713"/>
    <w:rsid w:val="00211CB7"/>
    <w:rsid w:val="00213AB6"/>
    <w:rsid w:val="00214E00"/>
    <w:rsid w:val="002176E8"/>
    <w:rsid w:val="00221787"/>
    <w:rsid w:val="00221FC2"/>
    <w:rsid w:val="002238C2"/>
    <w:rsid w:val="00225B47"/>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4A92"/>
    <w:rsid w:val="00257A4D"/>
    <w:rsid w:val="00260D39"/>
    <w:rsid w:val="00261D4B"/>
    <w:rsid w:val="00267BF2"/>
    <w:rsid w:val="00272ED1"/>
    <w:rsid w:val="00273A62"/>
    <w:rsid w:val="00275E57"/>
    <w:rsid w:val="00276CDD"/>
    <w:rsid w:val="00277EA6"/>
    <w:rsid w:val="002802EA"/>
    <w:rsid w:val="00282AC3"/>
    <w:rsid w:val="00282DDC"/>
    <w:rsid w:val="00283254"/>
    <w:rsid w:val="00284759"/>
    <w:rsid w:val="0028587D"/>
    <w:rsid w:val="00287C6B"/>
    <w:rsid w:val="0029101F"/>
    <w:rsid w:val="00292A2D"/>
    <w:rsid w:val="00293801"/>
    <w:rsid w:val="0029422F"/>
    <w:rsid w:val="00295003"/>
    <w:rsid w:val="00295707"/>
    <w:rsid w:val="00295EE5"/>
    <w:rsid w:val="00296614"/>
    <w:rsid w:val="002A197E"/>
    <w:rsid w:val="002A54CD"/>
    <w:rsid w:val="002A6466"/>
    <w:rsid w:val="002A7EC8"/>
    <w:rsid w:val="002B1D4B"/>
    <w:rsid w:val="002B28E2"/>
    <w:rsid w:val="002B2A8B"/>
    <w:rsid w:val="002B3A73"/>
    <w:rsid w:val="002B54A8"/>
    <w:rsid w:val="002B698E"/>
    <w:rsid w:val="002B7601"/>
    <w:rsid w:val="002C044F"/>
    <w:rsid w:val="002C4739"/>
    <w:rsid w:val="002D01D9"/>
    <w:rsid w:val="002D0F37"/>
    <w:rsid w:val="002D1158"/>
    <w:rsid w:val="002D1B7B"/>
    <w:rsid w:val="002D263B"/>
    <w:rsid w:val="002D31CB"/>
    <w:rsid w:val="002D463B"/>
    <w:rsid w:val="002D464A"/>
    <w:rsid w:val="002D485B"/>
    <w:rsid w:val="002D4906"/>
    <w:rsid w:val="002D563C"/>
    <w:rsid w:val="002D5951"/>
    <w:rsid w:val="002D5B23"/>
    <w:rsid w:val="002D6D4F"/>
    <w:rsid w:val="002E0BF6"/>
    <w:rsid w:val="002E0F8E"/>
    <w:rsid w:val="002E2282"/>
    <w:rsid w:val="002E2ACA"/>
    <w:rsid w:val="002E369A"/>
    <w:rsid w:val="002E7471"/>
    <w:rsid w:val="002E791B"/>
    <w:rsid w:val="002F237C"/>
    <w:rsid w:val="002F37D8"/>
    <w:rsid w:val="002F4B96"/>
    <w:rsid w:val="002F6CE8"/>
    <w:rsid w:val="002F7B2C"/>
    <w:rsid w:val="00303F31"/>
    <w:rsid w:val="00306D65"/>
    <w:rsid w:val="003076A9"/>
    <w:rsid w:val="00307939"/>
    <w:rsid w:val="00313E81"/>
    <w:rsid w:val="003149D9"/>
    <w:rsid w:val="00314D33"/>
    <w:rsid w:val="00315ADE"/>
    <w:rsid w:val="00320AAD"/>
    <w:rsid w:val="00324CFC"/>
    <w:rsid w:val="00325420"/>
    <w:rsid w:val="0032797B"/>
    <w:rsid w:val="0033046E"/>
    <w:rsid w:val="00331056"/>
    <w:rsid w:val="0033145D"/>
    <w:rsid w:val="003337C4"/>
    <w:rsid w:val="00336227"/>
    <w:rsid w:val="00336EE8"/>
    <w:rsid w:val="0034007D"/>
    <w:rsid w:val="003405E8"/>
    <w:rsid w:val="00340C05"/>
    <w:rsid w:val="00341F81"/>
    <w:rsid w:val="003420E5"/>
    <w:rsid w:val="00342774"/>
    <w:rsid w:val="003445C1"/>
    <w:rsid w:val="00347650"/>
    <w:rsid w:val="00347713"/>
    <w:rsid w:val="003478AD"/>
    <w:rsid w:val="00351536"/>
    <w:rsid w:val="00353553"/>
    <w:rsid w:val="003544F9"/>
    <w:rsid w:val="003553FE"/>
    <w:rsid w:val="00356DD0"/>
    <w:rsid w:val="00361488"/>
    <w:rsid w:val="00361F59"/>
    <w:rsid w:val="00363CC2"/>
    <w:rsid w:val="00363F3E"/>
    <w:rsid w:val="00364A1F"/>
    <w:rsid w:val="00364B32"/>
    <w:rsid w:val="0036520E"/>
    <w:rsid w:val="00372884"/>
    <w:rsid w:val="00374893"/>
    <w:rsid w:val="00374DCD"/>
    <w:rsid w:val="0037684E"/>
    <w:rsid w:val="00376F48"/>
    <w:rsid w:val="00380138"/>
    <w:rsid w:val="003828D5"/>
    <w:rsid w:val="00385DE3"/>
    <w:rsid w:val="00386437"/>
    <w:rsid w:val="00391FAE"/>
    <w:rsid w:val="00391FD7"/>
    <w:rsid w:val="003920AF"/>
    <w:rsid w:val="00392589"/>
    <w:rsid w:val="00393F6D"/>
    <w:rsid w:val="003958D1"/>
    <w:rsid w:val="003A0345"/>
    <w:rsid w:val="003A0E6B"/>
    <w:rsid w:val="003A1619"/>
    <w:rsid w:val="003A44E8"/>
    <w:rsid w:val="003A473E"/>
    <w:rsid w:val="003A4986"/>
    <w:rsid w:val="003B0352"/>
    <w:rsid w:val="003B3712"/>
    <w:rsid w:val="003B60BD"/>
    <w:rsid w:val="003B6561"/>
    <w:rsid w:val="003C49A6"/>
    <w:rsid w:val="003C49AB"/>
    <w:rsid w:val="003C59B2"/>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E4C96"/>
    <w:rsid w:val="003F03CC"/>
    <w:rsid w:val="003F049D"/>
    <w:rsid w:val="003F2545"/>
    <w:rsid w:val="003F275F"/>
    <w:rsid w:val="003F3642"/>
    <w:rsid w:val="003F3EA9"/>
    <w:rsid w:val="003F55C2"/>
    <w:rsid w:val="003F5909"/>
    <w:rsid w:val="003F720E"/>
    <w:rsid w:val="003F73A3"/>
    <w:rsid w:val="0040030D"/>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E5E"/>
    <w:rsid w:val="00423090"/>
    <w:rsid w:val="00423487"/>
    <w:rsid w:val="0042405E"/>
    <w:rsid w:val="004259C1"/>
    <w:rsid w:val="0042786C"/>
    <w:rsid w:val="00430A89"/>
    <w:rsid w:val="00430DA7"/>
    <w:rsid w:val="00431BD3"/>
    <w:rsid w:val="0043381E"/>
    <w:rsid w:val="0043720C"/>
    <w:rsid w:val="00440028"/>
    <w:rsid w:val="0044156F"/>
    <w:rsid w:val="004437DD"/>
    <w:rsid w:val="00444BC4"/>
    <w:rsid w:val="00445187"/>
    <w:rsid w:val="00446E47"/>
    <w:rsid w:val="004511ED"/>
    <w:rsid w:val="004518B6"/>
    <w:rsid w:val="00451F93"/>
    <w:rsid w:val="00452988"/>
    <w:rsid w:val="00453948"/>
    <w:rsid w:val="00453A3F"/>
    <w:rsid w:val="0045434A"/>
    <w:rsid w:val="0045603E"/>
    <w:rsid w:val="00460258"/>
    <w:rsid w:val="00460A98"/>
    <w:rsid w:val="004614A5"/>
    <w:rsid w:val="00463FE5"/>
    <w:rsid w:val="00465179"/>
    <w:rsid w:val="004652C7"/>
    <w:rsid w:val="00465526"/>
    <w:rsid w:val="00465622"/>
    <w:rsid w:val="00465FB5"/>
    <w:rsid w:val="00466926"/>
    <w:rsid w:val="00467302"/>
    <w:rsid w:val="004677E1"/>
    <w:rsid w:val="00471DDF"/>
    <w:rsid w:val="0047359C"/>
    <w:rsid w:val="00473F76"/>
    <w:rsid w:val="00474C42"/>
    <w:rsid w:val="00474D66"/>
    <w:rsid w:val="00475C31"/>
    <w:rsid w:val="004770A6"/>
    <w:rsid w:val="00480F26"/>
    <w:rsid w:val="00481C51"/>
    <w:rsid w:val="00482308"/>
    <w:rsid w:val="00482781"/>
    <w:rsid w:val="00484E1E"/>
    <w:rsid w:val="0048567C"/>
    <w:rsid w:val="004869B4"/>
    <w:rsid w:val="004872DB"/>
    <w:rsid w:val="00490708"/>
    <w:rsid w:val="004932F6"/>
    <w:rsid w:val="0049550F"/>
    <w:rsid w:val="004A0AF7"/>
    <w:rsid w:val="004A0B16"/>
    <w:rsid w:val="004A2385"/>
    <w:rsid w:val="004A2E58"/>
    <w:rsid w:val="004A374E"/>
    <w:rsid w:val="004A4C97"/>
    <w:rsid w:val="004A4DDB"/>
    <w:rsid w:val="004A5BCD"/>
    <w:rsid w:val="004A7546"/>
    <w:rsid w:val="004B2909"/>
    <w:rsid w:val="004B2DD4"/>
    <w:rsid w:val="004B33FC"/>
    <w:rsid w:val="004B3DD3"/>
    <w:rsid w:val="004B44C2"/>
    <w:rsid w:val="004B4EAB"/>
    <w:rsid w:val="004B674D"/>
    <w:rsid w:val="004B67DA"/>
    <w:rsid w:val="004B68F0"/>
    <w:rsid w:val="004B78FA"/>
    <w:rsid w:val="004C1C27"/>
    <w:rsid w:val="004C1F0D"/>
    <w:rsid w:val="004C2256"/>
    <w:rsid w:val="004C24BB"/>
    <w:rsid w:val="004C2D19"/>
    <w:rsid w:val="004C3108"/>
    <w:rsid w:val="004C5542"/>
    <w:rsid w:val="004C720C"/>
    <w:rsid w:val="004C76F1"/>
    <w:rsid w:val="004D06F0"/>
    <w:rsid w:val="004D0DCE"/>
    <w:rsid w:val="004D1C26"/>
    <w:rsid w:val="004D1E95"/>
    <w:rsid w:val="004D4F3A"/>
    <w:rsid w:val="004D5771"/>
    <w:rsid w:val="004D607D"/>
    <w:rsid w:val="004D6E2C"/>
    <w:rsid w:val="004E00A3"/>
    <w:rsid w:val="004E0A2A"/>
    <w:rsid w:val="004E1974"/>
    <w:rsid w:val="004E1D43"/>
    <w:rsid w:val="004E301E"/>
    <w:rsid w:val="004E3BB2"/>
    <w:rsid w:val="004E46F4"/>
    <w:rsid w:val="004E4B0A"/>
    <w:rsid w:val="004E6462"/>
    <w:rsid w:val="004E6C9A"/>
    <w:rsid w:val="004F0E1E"/>
    <w:rsid w:val="004F1369"/>
    <w:rsid w:val="004F26F7"/>
    <w:rsid w:val="004F5088"/>
    <w:rsid w:val="004F6044"/>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315"/>
    <w:rsid w:val="00521CD9"/>
    <w:rsid w:val="00524097"/>
    <w:rsid w:val="005249DB"/>
    <w:rsid w:val="005269C6"/>
    <w:rsid w:val="005270EF"/>
    <w:rsid w:val="005278A4"/>
    <w:rsid w:val="00530292"/>
    <w:rsid w:val="00531705"/>
    <w:rsid w:val="0053328E"/>
    <w:rsid w:val="005332AD"/>
    <w:rsid w:val="00533561"/>
    <w:rsid w:val="00533769"/>
    <w:rsid w:val="00533B8D"/>
    <w:rsid w:val="005350A0"/>
    <w:rsid w:val="00535DE4"/>
    <w:rsid w:val="00536EDD"/>
    <w:rsid w:val="00536F70"/>
    <w:rsid w:val="005373B8"/>
    <w:rsid w:val="00542006"/>
    <w:rsid w:val="00542EEE"/>
    <w:rsid w:val="005431A1"/>
    <w:rsid w:val="00543B4A"/>
    <w:rsid w:val="00545220"/>
    <w:rsid w:val="00545597"/>
    <w:rsid w:val="005455A4"/>
    <w:rsid w:val="0054567F"/>
    <w:rsid w:val="005463BC"/>
    <w:rsid w:val="005471D0"/>
    <w:rsid w:val="00547E80"/>
    <w:rsid w:val="005510AF"/>
    <w:rsid w:val="00552E45"/>
    <w:rsid w:val="005539D8"/>
    <w:rsid w:val="0055424C"/>
    <w:rsid w:val="005549FA"/>
    <w:rsid w:val="00554C8D"/>
    <w:rsid w:val="00554F65"/>
    <w:rsid w:val="0056008A"/>
    <w:rsid w:val="0056011A"/>
    <w:rsid w:val="005613E9"/>
    <w:rsid w:val="00561770"/>
    <w:rsid w:val="00562628"/>
    <w:rsid w:val="00562843"/>
    <w:rsid w:val="00565BE8"/>
    <w:rsid w:val="00567558"/>
    <w:rsid w:val="00567BB2"/>
    <w:rsid w:val="00570101"/>
    <w:rsid w:val="0057085D"/>
    <w:rsid w:val="005709F5"/>
    <w:rsid w:val="00570B71"/>
    <w:rsid w:val="00570F41"/>
    <w:rsid w:val="0057185C"/>
    <w:rsid w:val="00572448"/>
    <w:rsid w:val="00573520"/>
    <w:rsid w:val="005739F0"/>
    <w:rsid w:val="00576D00"/>
    <w:rsid w:val="0057716D"/>
    <w:rsid w:val="005775ED"/>
    <w:rsid w:val="00581AD2"/>
    <w:rsid w:val="0058559D"/>
    <w:rsid w:val="00587A2F"/>
    <w:rsid w:val="00590629"/>
    <w:rsid w:val="00593E7A"/>
    <w:rsid w:val="005943BB"/>
    <w:rsid w:val="005962AE"/>
    <w:rsid w:val="00596C1F"/>
    <w:rsid w:val="005A285C"/>
    <w:rsid w:val="005A2B3C"/>
    <w:rsid w:val="005A2DD5"/>
    <w:rsid w:val="005A3CF9"/>
    <w:rsid w:val="005A4E88"/>
    <w:rsid w:val="005A534F"/>
    <w:rsid w:val="005A75C2"/>
    <w:rsid w:val="005A7642"/>
    <w:rsid w:val="005B2B36"/>
    <w:rsid w:val="005B3D62"/>
    <w:rsid w:val="005B54CA"/>
    <w:rsid w:val="005B5845"/>
    <w:rsid w:val="005B6BB2"/>
    <w:rsid w:val="005C08BF"/>
    <w:rsid w:val="005C09DB"/>
    <w:rsid w:val="005C10B0"/>
    <w:rsid w:val="005C11E8"/>
    <w:rsid w:val="005C18E9"/>
    <w:rsid w:val="005C4571"/>
    <w:rsid w:val="005C4A1B"/>
    <w:rsid w:val="005C7BB1"/>
    <w:rsid w:val="005D030D"/>
    <w:rsid w:val="005D1EF6"/>
    <w:rsid w:val="005D2894"/>
    <w:rsid w:val="005D2FC0"/>
    <w:rsid w:val="005D39F4"/>
    <w:rsid w:val="005D5C0F"/>
    <w:rsid w:val="005D62B3"/>
    <w:rsid w:val="005D6EA1"/>
    <w:rsid w:val="005E00CB"/>
    <w:rsid w:val="005E18A7"/>
    <w:rsid w:val="005E1C05"/>
    <w:rsid w:val="005E2696"/>
    <w:rsid w:val="005E2E57"/>
    <w:rsid w:val="005E3563"/>
    <w:rsid w:val="005E38C0"/>
    <w:rsid w:val="005E4426"/>
    <w:rsid w:val="005E6734"/>
    <w:rsid w:val="005E68AB"/>
    <w:rsid w:val="005E6909"/>
    <w:rsid w:val="005E6A59"/>
    <w:rsid w:val="005F1357"/>
    <w:rsid w:val="005F3F4C"/>
    <w:rsid w:val="005F664C"/>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411D"/>
    <w:rsid w:val="0061424D"/>
    <w:rsid w:val="0061730E"/>
    <w:rsid w:val="00622737"/>
    <w:rsid w:val="00623C1F"/>
    <w:rsid w:val="00624692"/>
    <w:rsid w:val="006248BD"/>
    <w:rsid w:val="00627A2D"/>
    <w:rsid w:val="00630A32"/>
    <w:rsid w:val="0063198B"/>
    <w:rsid w:val="00632314"/>
    <w:rsid w:val="006331DF"/>
    <w:rsid w:val="00635353"/>
    <w:rsid w:val="0063665A"/>
    <w:rsid w:val="00636B3D"/>
    <w:rsid w:val="00636CF5"/>
    <w:rsid w:val="00637B48"/>
    <w:rsid w:val="00640DF5"/>
    <w:rsid w:val="00641711"/>
    <w:rsid w:val="00642792"/>
    <w:rsid w:val="00643FF9"/>
    <w:rsid w:val="00644BDA"/>
    <w:rsid w:val="0064507B"/>
    <w:rsid w:val="00647EA6"/>
    <w:rsid w:val="00654644"/>
    <w:rsid w:val="00654944"/>
    <w:rsid w:val="00654E5D"/>
    <w:rsid w:val="006552E7"/>
    <w:rsid w:val="00656631"/>
    <w:rsid w:val="00657040"/>
    <w:rsid w:val="00657BEF"/>
    <w:rsid w:val="00665A01"/>
    <w:rsid w:val="00667AD9"/>
    <w:rsid w:val="00670AEE"/>
    <w:rsid w:val="00672363"/>
    <w:rsid w:val="00672F89"/>
    <w:rsid w:val="00673A91"/>
    <w:rsid w:val="0067441B"/>
    <w:rsid w:val="00674D2C"/>
    <w:rsid w:val="00674D2D"/>
    <w:rsid w:val="00676752"/>
    <w:rsid w:val="00677575"/>
    <w:rsid w:val="0068107F"/>
    <w:rsid w:val="006810B9"/>
    <w:rsid w:val="00682278"/>
    <w:rsid w:val="00682D3F"/>
    <w:rsid w:val="0068302E"/>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340A"/>
    <w:rsid w:val="006A45DD"/>
    <w:rsid w:val="006A5252"/>
    <w:rsid w:val="006A5363"/>
    <w:rsid w:val="006A79B0"/>
    <w:rsid w:val="006B3301"/>
    <w:rsid w:val="006B3CF5"/>
    <w:rsid w:val="006B4C43"/>
    <w:rsid w:val="006B6A2B"/>
    <w:rsid w:val="006C0C57"/>
    <w:rsid w:val="006C428E"/>
    <w:rsid w:val="006C5DCB"/>
    <w:rsid w:val="006C6DED"/>
    <w:rsid w:val="006D1E82"/>
    <w:rsid w:val="006D228A"/>
    <w:rsid w:val="006D27BB"/>
    <w:rsid w:val="006D2EAC"/>
    <w:rsid w:val="006D5529"/>
    <w:rsid w:val="006D6985"/>
    <w:rsid w:val="006D7A69"/>
    <w:rsid w:val="006E121C"/>
    <w:rsid w:val="006E1299"/>
    <w:rsid w:val="006E1C70"/>
    <w:rsid w:val="006E2AC7"/>
    <w:rsid w:val="006E52E0"/>
    <w:rsid w:val="006E5FB8"/>
    <w:rsid w:val="006E6A22"/>
    <w:rsid w:val="006E7B2E"/>
    <w:rsid w:val="006F3071"/>
    <w:rsid w:val="006F570D"/>
    <w:rsid w:val="006F7399"/>
    <w:rsid w:val="006F7500"/>
    <w:rsid w:val="006F7950"/>
    <w:rsid w:val="006F7C8A"/>
    <w:rsid w:val="00700829"/>
    <w:rsid w:val="007020F6"/>
    <w:rsid w:val="007021C8"/>
    <w:rsid w:val="007036F8"/>
    <w:rsid w:val="00707FE5"/>
    <w:rsid w:val="007105C0"/>
    <w:rsid w:val="0071231A"/>
    <w:rsid w:val="007134B5"/>
    <w:rsid w:val="0071686F"/>
    <w:rsid w:val="00720378"/>
    <w:rsid w:val="00720FD3"/>
    <w:rsid w:val="007232C7"/>
    <w:rsid w:val="00725778"/>
    <w:rsid w:val="00726A13"/>
    <w:rsid w:val="0072753F"/>
    <w:rsid w:val="007305C4"/>
    <w:rsid w:val="00730677"/>
    <w:rsid w:val="007308C7"/>
    <w:rsid w:val="00732524"/>
    <w:rsid w:val="00733562"/>
    <w:rsid w:val="007369B8"/>
    <w:rsid w:val="007376E4"/>
    <w:rsid w:val="0074075B"/>
    <w:rsid w:val="00740BE9"/>
    <w:rsid w:val="00741408"/>
    <w:rsid w:val="007448AB"/>
    <w:rsid w:val="00744A41"/>
    <w:rsid w:val="00745CAC"/>
    <w:rsid w:val="00746259"/>
    <w:rsid w:val="00746E04"/>
    <w:rsid w:val="00753B8C"/>
    <w:rsid w:val="00755C16"/>
    <w:rsid w:val="0075721D"/>
    <w:rsid w:val="00760BB8"/>
    <w:rsid w:val="00763B68"/>
    <w:rsid w:val="00763EA8"/>
    <w:rsid w:val="007640B9"/>
    <w:rsid w:val="0076428E"/>
    <w:rsid w:val="00764D50"/>
    <w:rsid w:val="00765487"/>
    <w:rsid w:val="0076731C"/>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6270"/>
    <w:rsid w:val="00787873"/>
    <w:rsid w:val="00787B92"/>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6F76"/>
    <w:rsid w:val="007A7839"/>
    <w:rsid w:val="007A7848"/>
    <w:rsid w:val="007A7FCB"/>
    <w:rsid w:val="007B05B0"/>
    <w:rsid w:val="007B090D"/>
    <w:rsid w:val="007B0CF5"/>
    <w:rsid w:val="007B0D9B"/>
    <w:rsid w:val="007B1D43"/>
    <w:rsid w:val="007B1DDD"/>
    <w:rsid w:val="007B47FE"/>
    <w:rsid w:val="007B4F60"/>
    <w:rsid w:val="007B7843"/>
    <w:rsid w:val="007C1100"/>
    <w:rsid w:val="007C2559"/>
    <w:rsid w:val="007C7E5E"/>
    <w:rsid w:val="007D099F"/>
    <w:rsid w:val="007D2BB5"/>
    <w:rsid w:val="007D2EA9"/>
    <w:rsid w:val="007D6262"/>
    <w:rsid w:val="007D67C6"/>
    <w:rsid w:val="007D6F6C"/>
    <w:rsid w:val="007D6F8B"/>
    <w:rsid w:val="007E1132"/>
    <w:rsid w:val="007E1E74"/>
    <w:rsid w:val="007E231E"/>
    <w:rsid w:val="007E2A3D"/>
    <w:rsid w:val="007E2CF1"/>
    <w:rsid w:val="007E3117"/>
    <w:rsid w:val="007E373E"/>
    <w:rsid w:val="007E3F34"/>
    <w:rsid w:val="007E5529"/>
    <w:rsid w:val="007E5C56"/>
    <w:rsid w:val="007E640C"/>
    <w:rsid w:val="007E65F8"/>
    <w:rsid w:val="007E6A9E"/>
    <w:rsid w:val="007F0121"/>
    <w:rsid w:val="007F07CD"/>
    <w:rsid w:val="007F1E04"/>
    <w:rsid w:val="007F47F5"/>
    <w:rsid w:val="007F5A98"/>
    <w:rsid w:val="00800AA4"/>
    <w:rsid w:val="00802A47"/>
    <w:rsid w:val="0080475C"/>
    <w:rsid w:val="00805566"/>
    <w:rsid w:val="00805D09"/>
    <w:rsid w:val="00805E05"/>
    <w:rsid w:val="00806713"/>
    <w:rsid w:val="00811AD5"/>
    <w:rsid w:val="008128C9"/>
    <w:rsid w:val="00814A04"/>
    <w:rsid w:val="00815183"/>
    <w:rsid w:val="008164E2"/>
    <w:rsid w:val="008201B9"/>
    <w:rsid w:val="0082074F"/>
    <w:rsid w:val="00820A32"/>
    <w:rsid w:val="00820CFF"/>
    <w:rsid w:val="00821897"/>
    <w:rsid w:val="0082200E"/>
    <w:rsid w:val="0082259A"/>
    <w:rsid w:val="0082474D"/>
    <w:rsid w:val="00825394"/>
    <w:rsid w:val="00827EAB"/>
    <w:rsid w:val="00831D2B"/>
    <w:rsid w:val="00831E87"/>
    <w:rsid w:val="0083267D"/>
    <w:rsid w:val="00834AEE"/>
    <w:rsid w:val="00837A36"/>
    <w:rsid w:val="00837D0C"/>
    <w:rsid w:val="00840A63"/>
    <w:rsid w:val="00843699"/>
    <w:rsid w:val="008468F9"/>
    <w:rsid w:val="008504EC"/>
    <w:rsid w:val="00850EC6"/>
    <w:rsid w:val="008522AD"/>
    <w:rsid w:val="0085379F"/>
    <w:rsid w:val="008537F6"/>
    <w:rsid w:val="00856A26"/>
    <w:rsid w:val="0086116B"/>
    <w:rsid w:val="00861926"/>
    <w:rsid w:val="00861AB6"/>
    <w:rsid w:val="00863D5C"/>
    <w:rsid w:val="008650D7"/>
    <w:rsid w:val="0086630E"/>
    <w:rsid w:val="00870470"/>
    <w:rsid w:val="008713AF"/>
    <w:rsid w:val="0087342F"/>
    <w:rsid w:val="008760EC"/>
    <w:rsid w:val="00876521"/>
    <w:rsid w:val="00877B5A"/>
    <w:rsid w:val="008818EF"/>
    <w:rsid w:val="00883D51"/>
    <w:rsid w:val="008877C1"/>
    <w:rsid w:val="00893FAD"/>
    <w:rsid w:val="00894105"/>
    <w:rsid w:val="008944D6"/>
    <w:rsid w:val="00894B19"/>
    <w:rsid w:val="008961B4"/>
    <w:rsid w:val="0089719D"/>
    <w:rsid w:val="00897604"/>
    <w:rsid w:val="00897A54"/>
    <w:rsid w:val="00897BC5"/>
    <w:rsid w:val="008A2EC7"/>
    <w:rsid w:val="008A3DAB"/>
    <w:rsid w:val="008A67A0"/>
    <w:rsid w:val="008B0962"/>
    <w:rsid w:val="008B17EA"/>
    <w:rsid w:val="008B287C"/>
    <w:rsid w:val="008B2A6F"/>
    <w:rsid w:val="008B5802"/>
    <w:rsid w:val="008B7E61"/>
    <w:rsid w:val="008C021E"/>
    <w:rsid w:val="008C0A06"/>
    <w:rsid w:val="008C1A67"/>
    <w:rsid w:val="008C1C91"/>
    <w:rsid w:val="008C216B"/>
    <w:rsid w:val="008C241B"/>
    <w:rsid w:val="008C58D3"/>
    <w:rsid w:val="008C6356"/>
    <w:rsid w:val="008C6D5B"/>
    <w:rsid w:val="008C783D"/>
    <w:rsid w:val="008C79B8"/>
    <w:rsid w:val="008D0E6C"/>
    <w:rsid w:val="008D4AC2"/>
    <w:rsid w:val="008D67E1"/>
    <w:rsid w:val="008E2508"/>
    <w:rsid w:val="008E310D"/>
    <w:rsid w:val="008E48DE"/>
    <w:rsid w:val="008E5007"/>
    <w:rsid w:val="008E5489"/>
    <w:rsid w:val="008E61BB"/>
    <w:rsid w:val="008E717C"/>
    <w:rsid w:val="008E7687"/>
    <w:rsid w:val="008F2F6C"/>
    <w:rsid w:val="008F2FB1"/>
    <w:rsid w:val="008F5812"/>
    <w:rsid w:val="008F5891"/>
    <w:rsid w:val="008F5BA4"/>
    <w:rsid w:val="009029F4"/>
    <w:rsid w:val="00903949"/>
    <w:rsid w:val="009039F7"/>
    <w:rsid w:val="0090475E"/>
    <w:rsid w:val="009061F5"/>
    <w:rsid w:val="009070B0"/>
    <w:rsid w:val="0090782D"/>
    <w:rsid w:val="0091166B"/>
    <w:rsid w:val="00911B1D"/>
    <w:rsid w:val="009121B8"/>
    <w:rsid w:val="00914DDB"/>
    <w:rsid w:val="009178C7"/>
    <w:rsid w:val="00917BF9"/>
    <w:rsid w:val="00921CFB"/>
    <w:rsid w:val="00922A9B"/>
    <w:rsid w:val="00922D01"/>
    <w:rsid w:val="00922D27"/>
    <w:rsid w:val="00923875"/>
    <w:rsid w:val="009311FF"/>
    <w:rsid w:val="00931A48"/>
    <w:rsid w:val="00931D1A"/>
    <w:rsid w:val="00931F7D"/>
    <w:rsid w:val="009323D9"/>
    <w:rsid w:val="00933155"/>
    <w:rsid w:val="00933CD4"/>
    <w:rsid w:val="00936E6B"/>
    <w:rsid w:val="009379E6"/>
    <w:rsid w:val="00937AA1"/>
    <w:rsid w:val="00937C20"/>
    <w:rsid w:val="00941830"/>
    <w:rsid w:val="009421A2"/>
    <w:rsid w:val="009424D6"/>
    <w:rsid w:val="00942CFF"/>
    <w:rsid w:val="00944693"/>
    <w:rsid w:val="00944F01"/>
    <w:rsid w:val="009462A9"/>
    <w:rsid w:val="009505F5"/>
    <w:rsid w:val="009517C6"/>
    <w:rsid w:val="00953639"/>
    <w:rsid w:val="009548E1"/>
    <w:rsid w:val="00954AA3"/>
    <w:rsid w:val="00955C0A"/>
    <w:rsid w:val="00960F96"/>
    <w:rsid w:val="009616D4"/>
    <w:rsid w:val="00964DDA"/>
    <w:rsid w:val="00966A9C"/>
    <w:rsid w:val="00967FC4"/>
    <w:rsid w:val="00970236"/>
    <w:rsid w:val="009708AA"/>
    <w:rsid w:val="0097206E"/>
    <w:rsid w:val="00973E81"/>
    <w:rsid w:val="00974BDE"/>
    <w:rsid w:val="0097667E"/>
    <w:rsid w:val="00977AED"/>
    <w:rsid w:val="0098277F"/>
    <w:rsid w:val="00983386"/>
    <w:rsid w:val="00985183"/>
    <w:rsid w:val="00986AAE"/>
    <w:rsid w:val="00986D75"/>
    <w:rsid w:val="009900BE"/>
    <w:rsid w:val="00991A63"/>
    <w:rsid w:val="00993A6C"/>
    <w:rsid w:val="0099485B"/>
    <w:rsid w:val="0099517A"/>
    <w:rsid w:val="00996BAD"/>
    <w:rsid w:val="00996D5B"/>
    <w:rsid w:val="009977E1"/>
    <w:rsid w:val="009A0D5B"/>
    <w:rsid w:val="009A10C0"/>
    <w:rsid w:val="009A11F6"/>
    <w:rsid w:val="009A1710"/>
    <w:rsid w:val="009A3108"/>
    <w:rsid w:val="009A590B"/>
    <w:rsid w:val="009A5D2A"/>
    <w:rsid w:val="009A7AE5"/>
    <w:rsid w:val="009B0921"/>
    <w:rsid w:val="009B10FD"/>
    <w:rsid w:val="009B2AA1"/>
    <w:rsid w:val="009B2D38"/>
    <w:rsid w:val="009B3865"/>
    <w:rsid w:val="009B3B0B"/>
    <w:rsid w:val="009B4B87"/>
    <w:rsid w:val="009B5EC0"/>
    <w:rsid w:val="009B6D09"/>
    <w:rsid w:val="009C0DC8"/>
    <w:rsid w:val="009C245C"/>
    <w:rsid w:val="009C3DB2"/>
    <w:rsid w:val="009C4C27"/>
    <w:rsid w:val="009C5B84"/>
    <w:rsid w:val="009C5E14"/>
    <w:rsid w:val="009C6721"/>
    <w:rsid w:val="009C6C2A"/>
    <w:rsid w:val="009D2705"/>
    <w:rsid w:val="009D575A"/>
    <w:rsid w:val="009D5E20"/>
    <w:rsid w:val="009D666C"/>
    <w:rsid w:val="009D68A4"/>
    <w:rsid w:val="009D6AA8"/>
    <w:rsid w:val="009E0BD5"/>
    <w:rsid w:val="009E375F"/>
    <w:rsid w:val="009E37D1"/>
    <w:rsid w:val="009E39C1"/>
    <w:rsid w:val="009E638C"/>
    <w:rsid w:val="009E6F55"/>
    <w:rsid w:val="009E7F6C"/>
    <w:rsid w:val="009E7FD3"/>
    <w:rsid w:val="009F1840"/>
    <w:rsid w:val="009F2563"/>
    <w:rsid w:val="009F446F"/>
    <w:rsid w:val="009F5E92"/>
    <w:rsid w:val="00A00454"/>
    <w:rsid w:val="00A0081B"/>
    <w:rsid w:val="00A04391"/>
    <w:rsid w:val="00A06019"/>
    <w:rsid w:val="00A1121D"/>
    <w:rsid w:val="00A112BD"/>
    <w:rsid w:val="00A11641"/>
    <w:rsid w:val="00A12F59"/>
    <w:rsid w:val="00A143FC"/>
    <w:rsid w:val="00A14589"/>
    <w:rsid w:val="00A15A86"/>
    <w:rsid w:val="00A17641"/>
    <w:rsid w:val="00A204F7"/>
    <w:rsid w:val="00A207AF"/>
    <w:rsid w:val="00A24521"/>
    <w:rsid w:val="00A271D4"/>
    <w:rsid w:val="00A30948"/>
    <w:rsid w:val="00A33760"/>
    <w:rsid w:val="00A33A52"/>
    <w:rsid w:val="00A33DF6"/>
    <w:rsid w:val="00A3487F"/>
    <w:rsid w:val="00A348DA"/>
    <w:rsid w:val="00A40F99"/>
    <w:rsid w:val="00A42306"/>
    <w:rsid w:val="00A424CB"/>
    <w:rsid w:val="00A426BA"/>
    <w:rsid w:val="00A42871"/>
    <w:rsid w:val="00A43A3D"/>
    <w:rsid w:val="00A448F4"/>
    <w:rsid w:val="00A4494C"/>
    <w:rsid w:val="00A44BCA"/>
    <w:rsid w:val="00A47339"/>
    <w:rsid w:val="00A47B1C"/>
    <w:rsid w:val="00A50814"/>
    <w:rsid w:val="00A52034"/>
    <w:rsid w:val="00A52106"/>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41A8"/>
    <w:rsid w:val="00A75E74"/>
    <w:rsid w:val="00A77B8D"/>
    <w:rsid w:val="00A77EAB"/>
    <w:rsid w:val="00A80355"/>
    <w:rsid w:val="00A81CC8"/>
    <w:rsid w:val="00A82EFC"/>
    <w:rsid w:val="00A8450F"/>
    <w:rsid w:val="00A84828"/>
    <w:rsid w:val="00A8533A"/>
    <w:rsid w:val="00A86737"/>
    <w:rsid w:val="00A86D33"/>
    <w:rsid w:val="00A86FC3"/>
    <w:rsid w:val="00A90FB2"/>
    <w:rsid w:val="00A9122F"/>
    <w:rsid w:val="00A93152"/>
    <w:rsid w:val="00A9429F"/>
    <w:rsid w:val="00A95185"/>
    <w:rsid w:val="00A9784E"/>
    <w:rsid w:val="00A97C81"/>
    <w:rsid w:val="00AA1812"/>
    <w:rsid w:val="00AA1830"/>
    <w:rsid w:val="00AA1D9A"/>
    <w:rsid w:val="00AA3E14"/>
    <w:rsid w:val="00AA4B61"/>
    <w:rsid w:val="00AA6671"/>
    <w:rsid w:val="00AA6CCA"/>
    <w:rsid w:val="00AB0CD2"/>
    <w:rsid w:val="00AB1FDD"/>
    <w:rsid w:val="00AB2C51"/>
    <w:rsid w:val="00AB3695"/>
    <w:rsid w:val="00AB3B9C"/>
    <w:rsid w:val="00AB5546"/>
    <w:rsid w:val="00AB55FA"/>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461E"/>
    <w:rsid w:val="00AE5989"/>
    <w:rsid w:val="00AE64BD"/>
    <w:rsid w:val="00AE7670"/>
    <w:rsid w:val="00AF29AD"/>
    <w:rsid w:val="00AF2CC1"/>
    <w:rsid w:val="00AF4CC7"/>
    <w:rsid w:val="00AF4FEE"/>
    <w:rsid w:val="00B02D06"/>
    <w:rsid w:val="00B031EB"/>
    <w:rsid w:val="00B0434E"/>
    <w:rsid w:val="00B04594"/>
    <w:rsid w:val="00B0533F"/>
    <w:rsid w:val="00B057EC"/>
    <w:rsid w:val="00B0586F"/>
    <w:rsid w:val="00B104B7"/>
    <w:rsid w:val="00B10D30"/>
    <w:rsid w:val="00B13255"/>
    <w:rsid w:val="00B13F94"/>
    <w:rsid w:val="00B16F77"/>
    <w:rsid w:val="00B21941"/>
    <w:rsid w:val="00B21C78"/>
    <w:rsid w:val="00B223C4"/>
    <w:rsid w:val="00B26F84"/>
    <w:rsid w:val="00B30AA3"/>
    <w:rsid w:val="00B30D42"/>
    <w:rsid w:val="00B31802"/>
    <w:rsid w:val="00B32E86"/>
    <w:rsid w:val="00B33FFA"/>
    <w:rsid w:val="00B343CA"/>
    <w:rsid w:val="00B3472F"/>
    <w:rsid w:val="00B35F15"/>
    <w:rsid w:val="00B37654"/>
    <w:rsid w:val="00B41095"/>
    <w:rsid w:val="00B434A8"/>
    <w:rsid w:val="00B43DF2"/>
    <w:rsid w:val="00B44404"/>
    <w:rsid w:val="00B476D4"/>
    <w:rsid w:val="00B51861"/>
    <w:rsid w:val="00B519DE"/>
    <w:rsid w:val="00B51A0F"/>
    <w:rsid w:val="00B51F1F"/>
    <w:rsid w:val="00B52475"/>
    <w:rsid w:val="00B52D9F"/>
    <w:rsid w:val="00B53D74"/>
    <w:rsid w:val="00B5563E"/>
    <w:rsid w:val="00B57FDC"/>
    <w:rsid w:val="00B60AB5"/>
    <w:rsid w:val="00B62575"/>
    <w:rsid w:val="00B62DCA"/>
    <w:rsid w:val="00B651A2"/>
    <w:rsid w:val="00B65B2B"/>
    <w:rsid w:val="00B661BE"/>
    <w:rsid w:val="00B66A04"/>
    <w:rsid w:val="00B6732D"/>
    <w:rsid w:val="00B674A5"/>
    <w:rsid w:val="00B67517"/>
    <w:rsid w:val="00B72AAB"/>
    <w:rsid w:val="00B7470C"/>
    <w:rsid w:val="00B753E9"/>
    <w:rsid w:val="00B76490"/>
    <w:rsid w:val="00B81868"/>
    <w:rsid w:val="00B836C4"/>
    <w:rsid w:val="00B83F95"/>
    <w:rsid w:val="00B84474"/>
    <w:rsid w:val="00B844FC"/>
    <w:rsid w:val="00B84685"/>
    <w:rsid w:val="00B86CC8"/>
    <w:rsid w:val="00B873F6"/>
    <w:rsid w:val="00B90334"/>
    <w:rsid w:val="00B907CF"/>
    <w:rsid w:val="00B930C9"/>
    <w:rsid w:val="00B9768F"/>
    <w:rsid w:val="00BA2313"/>
    <w:rsid w:val="00BA370C"/>
    <w:rsid w:val="00BA3B48"/>
    <w:rsid w:val="00BA3C3C"/>
    <w:rsid w:val="00BA4540"/>
    <w:rsid w:val="00BA56B1"/>
    <w:rsid w:val="00BA642E"/>
    <w:rsid w:val="00BB07F4"/>
    <w:rsid w:val="00BB083C"/>
    <w:rsid w:val="00BB273C"/>
    <w:rsid w:val="00BB4746"/>
    <w:rsid w:val="00BB4EA7"/>
    <w:rsid w:val="00BB6AF3"/>
    <w:rsid w:val="00BC0741"/>
    <w:rsid w:val="00BC276C"/>
    <w:rsid w:val="00BC395B"/>
    <w:rsid w:val="00BC54B3"/>
    <w:rsid w:val="00BD0FFF"/>
    <w:rsid w:val="00BD148E"/>
    <w:rsid w:val="00BD4B77"/>
    <w:rsid w:val="00BD54B4"/>
    <w:rsid w:val="00BE03CC"/>
    <w:rsid w:val="00BE194E"/>
    <w:rsid w:val="00BE3E42"/>
    <w:rsid w:val="00BE4314"/>
    <w:rsid w:val="00BE442A"/>
    <w:rsid w:val="00BF0362"/>
    <w:rsid w:val="00BF4CB6"/>
    <w:rsid w:val="00BF4DBD"/>
    <w:rsid w:val="00BF66B5"/>
    <w:rsid w:val="00C00C5D"/>
    <w:rsid w:val="00C042B1"/>
    <w:rsid w:val="00C06417"/>
    <w:rsid w:val="00C06BF8"/>
    <w:rsid w:val="00C0707E"/>
    <w:rsid w:val="00C07EBB"/>
    <w:rsid w:val="00C114B1"/>
    <w:rsid w:val="00C1413F"/>
    <w:rsid w:val="00C15E4C"/>
    <w:rsid w:val="00C1749C"/>
    <w:rsid w:val="00C20AD5"/>
    <w:rsid w:val="00C22420"/>
    <w:rsid w:val="00C226AA"/>
    <w:rsid w:val="00C22B67"/>
    <w:rsid w:val="00C23EE8"/>
    <w:rsid w:val="00C25D34"/>
    <w:rsid w:val="00C26C25"/>
    <w:rsid w:val="00C273A5"/>
    <w:rsid w:val="00C278C3"/>
    <w:rsid w:val="00C31DA5"/>
    <w:rsid w:val="00C32A9D"/>
    <w:rsid w:val="00C34CCC"/>
    <w:rsid w:val="00C367A7"/>
    <w:rsid w:val="00C36DF8"/>
    <w:rsid w:val="00C3786A"/>
    <w:rsid w:val="00C37FED"/>
    <w:rsid w:val="00C406C9"/>
    <w:rsid w:val="00C4077A"/>
    <w:rsid w:val="00C41332"/>
    <w:rsid w:val="00C41EBA"/>
    <w:rsid w:val="00C42B0F"/>
    <w:rsid w:val="00C44330"/>
    <w:rsid w:val="00C445A9"/>
    <w:rsid w:val="00C446EF"/>
    <w:rsid w:val="00C44BCD"/>
    <w:rsid w:val="00C452A2"/>
    <w:rsid w:val="00C46029"/>
    <w:rsid w:val="00C4619D"/>
    <w:rsid w:val="00C53491"/>
    <w:rsid w:val="00C53C08"/>
    <w:rsid w:val="00C53C40"/>
    <w:rsid w:val="00C53CED"/>
    <w:rsid w:val="00C54DFD"/>
    <w:rsid w:val="00C55826"/>
    <w:rsid w:val="00C56290"/>
    <w:rsid w:val="00C57197"/>
    <w:rsid w:val="00C57427"/>
    <w:rsid w:val="00C57932"/>
    <w:rsid w:val="00C60657"/>
    <w:rsid w:val="00C60D8B"/>
    <w:rsid w:val="00C612EE"/>
    <w:rsid w:val="00C64A63"/>
    <w:rsid w:val="00C656AA"/>
    <w:rsid w:val="00C66099"/>
    <w:rsid w:val="00C667D1"/>
    <w:rsid w:val="00C704B9"/>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1EB"/>
    <w:rsid w:val="00CB0A4C"/>
    <w:rsid w:val="00CB1219"/>
    <w:rsid w:val="00CB1AFD"/>
    <w:rsid w:val="00CB3F1B"/>
    <w:rsid w:val="00CB707D"/>
    <w:rsid w:val="00CB7C0A"/>
    <w:rsid w:val="00CC05D3"/>
    <w:rsid w:val="00CC098F"/>
    <w:rsid w:val="00CC1442"/>
    <w:rsid w:val="00CC4E75"/>
    <w:rsid w:val="00CC4E87"/>
    <w:rsid w:val="00CC5CC8"/>
    <w:rsid w:val="00CC62F7"/>
    <w:rsid w:val="00CC71AA"/>
    <w:rsid w:val="00CC7676"/>
    <w:rsid w:val="00CD0F3E"/>
    <w:rsid w:val="00CD20DC"/>
    <w:rsid w:val="00CD2BD0"/>
    <w:rsid w:val="00CD4297"/>
    <w:rsid w:val="00CD7616"/>
    <w:rsid w:val="00CE0176"/>
    <w:rsid w:val="00CE0441"/>
    <w:rsid w:val="00CE08EC"/>
    <w:rsid w:val="00CE0A2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6654"/>
    <w:rsid w:val="00D17BD8"/>
    <w:rsid w:val="00D200D5"/>
    <w:rsid w:val="00D2111F"/>
    <w:rsid w:val="00D212FE"/>
    <w:rsid w:val="00D30167"/>
    <w:rsid w:val="00D30CB6"/>
    <w:rsid w:val="00D3396E"/>
    <w:rsid w:val="00D34250"/>
    <w:rsid w:val="00D34BC1"/>
    <w:rsid w:val="00D36A33"/>
    <w:rsid w:val="00D37D69"/>
    <w:rsid w:val="00D37F67"/>
    <w:rsid w:val="00D403C1"/>
    <w:rsid w:val="00D403F7"/>
    <w:rsid w:val="00D406B3"/>
    <w:rsid w:val="00D41337"/>
    <w:rsid w:val="00D433A2"/>
    <w:rsid w:val="00D4368F"/>
    <w:rsid w:val="00D44658"/>
    <w:rsid w:val="00D477B1"/>
    <w:rsid w:val="00D47D28"/>
    <w:rsid w:val="00D50C82"/>
    <w:rsid w:val="00D537F7"/>
    <w:rsid w:val="00D53A73"/>
    <w:rsid w:val="00D54EBF"/>
    <w:rsid w:val="00D60723"/>
    <w:rsid w:val="00D60A34"/>
    <w:rsid w:val="00D61E4B"/>
    <w:rsid w:val="00D6216D"/>
    <w:rsid w:val="00D6239E"/>
    <w:rsid w:val="00D6271B"/>
    <w:rsid w:val="00D62BA1"/>
    <w:rsid w:val="00D65356"/>
    <w:rsid w:val="00D66144"/>
    <w:rsid w:val="00D673E5"/>
    <w:rsid w:val="00D7073C"/>
    <w:rsid w:val="00D712BC"/>
    <w:rsid w:val="00D72B5C"/>
    <w:rsid w:val="00D7445B"/>
    <w:rsid w:val="00D7478C"/>
    <w:rsid w:val="00D75979"/>
    <w:rsid w:val="00D76484"/>
    <w:rsid w:val="00D76AB8"/>
    <w:rsid w:val="00D77074"/>
    <w:rsid w:val="00D77EB2"/>
    <w:rsid w:val="00D82982"/>
    <w:rsid w:val="00D82AE7"/>
    <w:rsid w:val="00D837C5"/>
    <w:rsid w:val="00D84F13"/>
    <w:rsid w:val="00D85058"/>
    <w:rsid w:val="00D879CB"/>
    <w:rsid w:val="00D91B6D"/>
    <w:rsid w:val="00D92413"/>
    <w:rsid w:val="00D9660E"/>
    <w:rsid w:val="00D97391"/>
    <w:rsid w:val="00D975C9"/>
    <w:rsid w:val="00D97E2B"/>
    <w:rsid w:val="00D97EEF"/>
    <w:rsid w:val="00DA2127"/>
    <w:rsid w:val="00DA215D"/>
    <w:rsid w:val="00DA31FA"/>
    <w:rsid w:val="00DA403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425A"/>
    <w:rsid w:val="00DC5B2E"/>
    <w:rsid w:val="00DC6EB7"/>
    <w:rsid w:val="00DD0754"/>
    <w:rsid w:val="00DD0C07"/>
    <w:rsid w:val="00DD0E56"/>
    <w:rsid w:val="00DD23B1"/>
    <w:rsid w:val="00DD2AAE"/>
    <w:rsid w:val="00DD3378"/>
    <w:rsid w:val="00DD6544"/>
    <w:rsid w:val="00DD7218"/>
    <w:rsid w:val="00DE0AA3"/>
    <w:rsid w:val="00DE2E53"/>
    <w:rsid w:val="00DE3235"/>
    <w:rsid w:val="00DE7E3C"/>
    <w:rsid w:val="00DF06DF"/>
    <w:rsid w:val="00DF2181"/>
    <w:rsid w:val="00DF3483"/>
    <w:rsid w:val="00DF3E63"/>
    <w:rsid w:val="00DF3F0D"/>
    <w:rsid w:val="00DF496C"/>
    <w:rsid w:val="00DF4C09"/>
    <w:rsid w:val="00DF52D8"/>
    <w:rsid w:val="00DF5712"/>
    <w:rsid w:val="00DF5CF4"/>
    <w:rsid w:val="00DF6356"/>
    <w:rsid w:val="00E00119"/>
    <w:rsid w:val="00E0036F"/>
    <w:rsid w:val="00E00D95"/>
    <w:rsid w:val="00E051DF"/>
    <w:rsid w:val="00E05AEA"/>
    <w:rsid w:val="00E061BB"/>
    <w:rsid w:val="00E0704C"/>
    <w:rsid w:val="00E10DC0"/>
    <w:rsid w:val="00E1258D"/>
    <w:rsid w:val="00E133D0"/>
    <w:rsid w:val="00E1367C"/>
    <w:rsid w:val="00E13BBD"/>
    <w:rsid w:val="00E1481C"/>
    <w:rsid w:val="00E14986"/>
    <w:rsid w:val="00E150A7"/>
    <w:rsid w:val="00E15242"/>
    <w:rsid w:val="00E20417"/>
    <w:rsid w:val="00E2094E"/>
    <w:rsid w:val="00E20C45"/>
    <w:rsid w:val="00E20F2F"/>
    <w:rsid w:val="00E2385C"/>
    <w:rsid w:val="00E24802"/>
    <w:rsid w:val="00E255C2"/>
    <w:rsid w:val="00E30A1C"/>
    <w:rsid w:val="00E30EEA"/>
    <w:rsid w:val="00E3307B"/>
    <w:rsid w:val="00E40C69"/>
    <w:rsid w:val="00E40E79"/>
    <w:rsid w:val="00E41B8C"/>
    <w:rsid w:val="00E454D0"/>
    <w:rsid w:val="00E469C2"/>
    <w:rsid w:val="00E50074"/>
    <w:rsid w:val="00E50AF9"/>
    <w:rsid w:val="00E51BF6"/>
    <w:rsid w:val="00E532C6"/>
    <w:rsid w:val="00E55771"/>
    <w:rsid w:val="00E56524"/>
    <w:rsid w:val="00E566AA"/>
    <w:rsid w:val="00E573AF"/>
    <w:rsid w:val="00E61AA3"/>
    <w:rsid w:val="00E62672"/>
    <w:rsid w:val="00E62E44"/>
    <w:rsid w:val="00E63732"/>
    <w:rsid w:val="00E70128"/>
    <w:rsid w:val="00E70F9D"/>
    <w:rsid w:val="00E713AB"/>
    <w:rsid w:val="00E7224C"/>
    <w:rsid w:val="00E72F2B"/>
    <w:rsid w:val="00E732C5"/>
    <w:rsid w:val="00E734CD"/>
    <w:rsid w:val="00E73947"/>
    <w:rsid w:val="00E74BA0"/>
    <w:rsid w:val="00E74BAD"/>
    <w:rsid w:val="00E74FAE"/>
    <w:rsid w:val="00E75AAC"/>
    <w:rsid w:val="00E75F5E"/>
    <w:rsid w:val="00E77ECD"/>
    <w:rsid w:val="00E80A9A"/>
    <w:rsid w:val="00E82E35"/>
    <w:rsid w:val="00E83753"/>
    <w:rsid w:val="00E847D1"/>
    <w:rsid w:val="00E9076E"/>
    <w:rsid w:val="00E910FF"/>
    <w:rsid w:val="00E911D9"/>
    <w:rsid w:val="00E914F7"/>
    <w:rsid w:val="00E92A13"/>
    <w:rsid w:val="00E943DA"/>
    <w:rsid w:val="00E948AA"/>
    <w:rsid w:val="00E95D08"/>
    <w:rsid w:val="00E97A03"/>
    <w:rsid w:val="00EA0422"/>
    <w:rsid w:val="00EA054B"/>
    <w:rsid w:val="00EA0CC1"/>
    <w:rsid w:val="00EA0CDF"/>
    <w:rsid w:val="00EA1752"/>
    <w:rsid w:val="00EA1F89"/>
    <w:rsid w:val="00EA264E"/>
    <w:rsid w:val="00EA2A53"/>
    <w:rsid w:val="00EA41FC"/>
    <w:rsid w:val="00EA4D9C"/>
    <w:rsid w:val="00EA584E"/>
    <w:rsid w:val="00EA59FC"/>
    <w:rsid w:val="00EA5D38"/>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D0A04"/>
    <w:rsid w:val="00ED0E78"/>
    <w:rsid w:val="00ED17D6"/>
    <w:rsid w:val="00ED35A0"/>
    <w:rsid w:val="00ED3EA6"/>
    <w:rsid w:val="00ED6DA3"/>
    <w:rsid w:val="00EE0E3C"/>
    <w:rsid w:val="00EE2686"/>
    <w:rsid w:val="00EE3E74"/>
    <w:rsid w:val="00EE43FE"/>
    <w:rsid w:val="00EE7605"/>
    <w:rsid w:val="00EF00B2"/>
    <w:rsid w:val="00EF119E"/>
    <w:rsid w:val="00EF12AC"/>
    <w:rsid w:val="00EF2473"/>
    <w:rsid w:val="00EF25EF"/>
    <w:rsid w:val="00EF3C87"/>
    <w:rsid w:val="00EF4127"/>
    <w:rsid w:val="00EF5034"/>
    <w:rsid w:val="00EF5789"/>
    <w:rsid w:val="00F008F8"/>
    <w:rsid w:val="00F00A3E"/>
    <w:rsid w:val="00F00CB5"/>
    <w:rsid w:val="00F01779"/>
    <w:rsid w:val="00F021EA"/>
    <w:rsid w:val="00F022F7"/>
    <w:rsid w:val="00F03EE3"/>
    <w:rsid w:val="00F045FB"/>
    <w:rsid w:val="00F059F9"/>
    <w:rsid w:val="00F07DD0"/>
    <w:rsid w:val="00F13570"/>
    <w:rsid w:val="00F13A8E"/>
    <w:rsid w:val="00F144BA"/>
    <w:rsid w:val="00F14C7A"/>
    <w:rsid w:val="00F15B15"/>
    <w:rsid w:val="00F168B8"/>
    <w:rsid w:val="00F16B69"/>
    <w:rsid w:val="00F20ADE"/>
    <w:rsid w:val="00F21593"/>
    <w:rsid w:val="00F21B33"/>
    <w:rsid w:val="00F260D9"/>
    <w:rsid w:val="00F26646"/>
    <w:rsid w:val="00F26F22"/>
    <w:rsid w:val="00F3013B"/>
    <w:rsid w:val="00F302DD"/>
    <w:rsid w:val="00F3325A"/>
    <w:rsid w:val="00F359E9"/>
    <w:rsid w:val="00F36577"/>
    <w:rsid w:val="00F3741B"/>
    <w:rsid w:val="00F376BF"/>
    <w:rsid w:val="00F40849"/>
    <w:rsid w:val="00F409C5"/>
    <w:rsid w:val="00F41FEB"/>
    <w:rsid w:val="00F4252F"/>
    <w:rsid w:val="00F42F0B"/>
    <w:rsid w:val="00F42F51"/>
    <w:rsid w:val="00F47650"/>
    <w:rsid w:val="00F501D1"/>
    <w:rsid w:val="00F57059"/>
    <w:rsid w:val="00F578DC"/>
    <w:rsid w:val="00F61345"/>
    <w:rsid w:val="00F62760"/>
    <w:rsid w:val="00F633EF"/>
    <w:rsid w:val="00F63589"/>
    <w:rsid w:val="00F64C82"/>
    <w:rsid w:val="00F64D27"/>
    <w:rsid w:val="00F677ED"/>
    <w:rsid w:val="00F7198A"/>
    <w:rsid w:val="00F731C9"/>
    <w:rsid w:val="00F73E30"/>
    <w:rsid w:val="00F81C53"/>
    <w:rsid w:val="00F82508"/>
    <w:rsid w:val="00F83228"/>
    <w:rsid w:val="00F84068"/>
    <w:rsid w:val="00F84097"/>
    <w:rsid w:val="00F87F03"/>
    <w:rsid w:val="00F949C7"/>
    <w:rsid w:val="00F95AE3"/>
    <w:rsid w:val="00F961CA"/>
    <w:rsid w:val="00F96AB7"/>
    <w:rsid w:val="00F97596"/>
    <w:rsid w:val="00F976FA"/>
    <w:rsid w:val="00F97F01"/>
    <w:rsid w:val="00FA01B9"/>
    <w:rsid w:val="00FA1C50"/>
    <w:rsid w:val="00FA1CAE"/>
    <w:rsid w:val="00FA1FCE"/>
    <w:rsid w:val="00FA4669"/>
    <w:rsid w:val="00FA7FE2"/>
    <w:rsid w:val="00FB018A"/>
    <w:rsid w:val="00FB062D"/>
    <w:rsid w:val="00FB1EA3"/>
    <w:rsid w:val="00FB2647"/>
    <w:rsid w:val="00FB2BB5"/>
    <w:rsid w:val="00FB380B"/>
    <w:rsid w:val="00FB3B6C"/>
    <w:rsid w:val="00FB411D"/>
    <w:rsid w:val="00FB5C0D"/>
    <w:rsid w:val="00FC0E97"/>
    <w:rsid w:val="00FC0FB2"/>
    <w:rsid w:val="00FC1517"/>
    <w:rsid w:val="00FC22D5"/>
    <w:rsid w:val="00FC2579"/>
    <w:rsid w:val="00FC2C8E"/>
    <w:rsid w:val="00FC3C5A"/>
    <w:rsid w:val="00FC3CBC"/>
    <w:rsid w:val="00FC51B4"/>
    <w:rsid w:val="00FC5697"/>
    <w:rsid w:val="00FD046D"/>
    <w:rsid w:val="00FD16E9"/>
    <w:rsid w:val="00FD28F0"/>
    <w:rsid w:val="00FD2AAB"/>
    <w:rsid w:val="00FD3FCF"/>
    <w:rsid w:val="00FD5C68"/>
    <w:rsid w:val="00FD66FB"/>
    <w:rsid w:val="00FD7D13"/>
    <w:rsid w:val="00FE2848"/>
    <w:rsid w:val="00FE362E"/>
    <w:rsid w:val="00FE3A72"/>
    <w:rsid w:val="00FE3CA4"/>
    <w:rsid w:val="00FE68F7"/>
    <w:rsid w:val="00FF07F6"/>
    <w:rsid w:val="00FF1A26"/>
    <w:rsid w:val="00FF1C4C"/>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s1">
    <w:name w:val="s_1"/>
    <w:basedOn w:val="a"/>
    <w:rsid w:val="00FB1EA3"/>
    <w:pPr>
      <w:spacing w:before="100" w:beforeAutospacing="1" w:after="100" w:afterAutospacing="1" w:line="240" w:lineRule="auto"/>
    </w:pPr>
    <w:rPr>
      <w:rFonts w:ascii="Times New Roman" w:hAnsi="Times New Roman"/>
      <w:sz w:val="24"/>
      <w:szCs w:val="24"/>
    </w:rPr>
  </w:style>
  <w:style w:type="paragraph" w:customStyle="1" w:styleId="increasetext">
    <w:name w:val="increase_text"/>
    <w:basedOn w:val="a"/>
    <w:rsid w:val="00062FD4"/>
    <w:pPr>
      <w:spacing w:before="100" w:beforeAutospacing="1" w:after="100" w:afterAutospacing="1" w:line="240" w:lineRule="auto"/>
    </w:pPr>
    <w:rPr>
      <w:rFonts w:ascii="Times New Roman" w:hAnsi="Times New Roman"/>
      <w:sz w:val="24"/>
      <w:szCs w:val="24"/>
    </w:rPr>
  </w:style>
  <w:style w:type="paragraph" w:customStyle="1" w:styleId="1b">
    <w:name w:val=" Знак1 Знак Знак Знак Знак Знак Знак"/>
    <w:basedOn w:val="a"/>
    <w:rsid w:val="005E38C0"/>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6">
    <w:name w:val="Прижатый влево"/>
    <w:basedOn w:val="a"/>
    <w:next w:val="a"/>
    <w:uiPriority w:val="99"/>
    <w:rsid w:val="001265E5"/>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ff7">
    <w:name w:val="Цветовое выделение"/>
    <w:uiPriority w:val="99"/>
    <w:rsid w:val="001265E5"/>
    <w:rPr>
      <w:b/>
      <w:color w:val="26282F"/>
    </w:rPr>
  </w:style>
  <w:style w:type="paragraph" w:customStyle="1" w:styleId="empty">
    <w:name w:val="empty"/>
    <w:basedOn w:val="a"/>
    <w:rsid w:val="001265E5"/>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1265E5"/>
    <w:pPr>
      <w:spacing w:before="100" w:beforeAutospacing="1" w:after="100" w:afterAutospacing="1" w:line="240" w:lineRule="auto"/>
    </w:pPr>
    <w:rPr>
      <w:rFonts w:ascii="Times New Roman" w:hAnsi="Times New Roman"/>
      <w:sz w:val="24"/>
      <w:szCs w:val="24"/>
    </w:rPr>
  </w:style>
  <w:style w:type="paragraph" w:customStyle="1" w:styleId="s37">
    <w:name w:val="s_37"/>
    <w:basedOn w:val="a"/>
    <w:rsid w:val="001265E5"/>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s1">
    <w:name w:val="s_1"/>
    <w:basedOn w:val="a"/>
    <w:rsid w:val="00FB1EA3"/>
    <w:pPr>
      <w:spacing w:before="100" w:beforeAutospacing="1" w:after="100" w:afterAutospacing="1" w:line="240" w:lineRule="auto"/>
    </w:pPr>
    <w:rPr>
      <w:rFonts w:ascii="Times New Roman" w:hAnsi="Times New Roman"/>
      <w:sz w:val="24"/>
      <w:szCs w:val="24"/>
    </w:rPr>
  </w:style>
  <w:style w:type="paragraph" w:customStyle="1" w:styleId="increasetext">
    <w:name w:val="increase_text"/>
    <w:basedOn w:val="a"/>
    <w:rsid w:val="00062FD4"/>
    <w:pPr>
      <w:spacing w:before="100" w:beforeAutospacing="1" w:after="100" w:afterAutospacing="1" w:line="240" w:lineRule="auto"/>
    </w:pPr>
    <w:rPr>
      <w:rFonts w:ascii="Times New Roman" w:hAnsi="Times New Roman"/>
      <w:sz w:val="24"/>
      <w:szCs w:val="24"/>
    </w:rPr>
  </w:style>
  <w:style w:type="paragraph" w:customStyle="1" w:styleId="1b">
    <w:name w:val=" Знак1 Знак Знак Знак Знак Знак Знак"/>
    <w:basedOn w:val="a"/>
    <w:rsid w:val="005E38C0"/>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6">
    <w:name w:val="Прижатый влево"/>
    <w:basedOn w:val="a"/>
    <w:next w:val="a"/>
    <w:uiPriority w:val="99"/>
    <w:rsid w:val="001265E5"/>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ff7">
    <w:name w:val="Цветовое выделение"/>
    <w:uiPriority w:val="99"/>
    <w:rsid w:val="001265E5"/>
    <w:rPr>
      <w:b/>
      <w:color w:val="26282F"/>
    </w:rPr>
  </w:style>
  <w:style w:type="paragraph" w:customStyle="1" w:styleId="empty">
    <w:name w:val="empty"/>
    <w:basedOn w:val="a"/>
    <w:rsid w:val="001265E5"/>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1265E5"/>
    <w:pPr>
      <w:spacing w:before="100" w:beforeAutospacing="1" w:after="100" w:afterAutospacing="1" w:line="240" w:lineRule="auto"/>
    </w:pPr>
    <w:rPr>
      <w:rFonts w:ascii="Times New Roman" w:hAnsi="Times New Roman"/>
      <w:sz w:val="24"/>
      <w:szCs w:val="24"/>
    </w:rPr>
  </w:style>
  <w:style w:type="paragraph" w:customStyle="1" w:styleId="s37">
    <w:name w:val="s_37"/>
    <w:basedOn w:val="a"/>
    <w:rsid w:val="001265E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33850">
      <w:bodyDiv w:val="1"/>
      <w:marLeft w:val="0"/>
      <w:marRight w:val="0"/>
      <w:marTop w:val="0"/>
      <w:marBottom w:val="0"/>
      <w:divBdr>
        <w:top w:val="none" w:sz="0" w:space="0" w:color="auto"/>
        <w:left w:val="none" w:sz="0" w:space="0" w:color="auto"/>
        <w:bottom w:val="none" w:sz="0" w:space="0" w:color="auto"/>
        <w:right w:val="none" w:sz="0" w:space="0" w:color="auto"/>
      </w:divBdr>
    </w:div>
    <w:div w:id="154884351">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797072401">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064260774">
      <w:bodyDiv w:val="1"/>
      <w:marLeft w:val="0"/>
      <w:marRight w:val="0"/>
      <w:marTop w:val="0"/>
      <w:marBottom w:val="0"/>
      <w:divBdr>
        <w:top w:val="none" w:sz="0" w:space="0" w:color="auto"/>
        <w:left w:val="none" w:sz="0" w:space="0" w:color="auto"/>
        <w:bottom w:val="none" w:sz="0" w:space="0" w:color="auto"/>
        <w:right w:val="none" w:sz="0" w:space="0" w:color="auto"/>
      </w:divBdr>
    </w:div>
    <w:div w:id="1111900544">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58703647">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23413048">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12962429">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337048">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s://&#1075;&#1080;&#1073;&#1076;&#1076;.&#1088;&#1092;/gosuslugi/reg/re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10FFA-2F67-45F7-9CBF-CECB7F33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2427</Words>
  <Characters>13835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16230</CharactersWithSpaces>
  <SharedDoc>false</SharedDoc>
  <HLinks>
    <vt:vector size="6" baseType="variant">
      <vt:variant>
        <vt:i4>67895304</vt:i4>
      </vt:variant>
      <vt:variant>
        <vt:i4>0</vt:i4>
      </vt:variant>
      <vt:variant>
        <vt:i4>0</vt:i4>
      </vt:variant>
      <vt:variant>
        <vt:i4>5</vt:i4>
      </vt:variant>
      <vt:variant>
        <vt:lpwstr>https://гибдд.рф/gosuslugi/reg/reg/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 Windows</cp:lastModifiedBy>
  <cp:revision>3</cp:revision>
  <cp:lastPrinted>2018-01-12T08:51:00Z</cp:lastPrinted>
  <dcterms:created xsi:type="dcterms:W3CDTF">2019-12-21T14:33:00Z</dcterms:created>
  <dcterms:modified xsi:type="dcterms:W3CDTF">2019-12-21T14:33:00Z</dcterms:modified>
</cp:coreProperties>
</file>