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AA1A7E" w:rsidRPr="00952A76" w:rsidTr="0018728E">
        <w:tc>
          <w:tcPr>
            <w:tcW w:w="3143" w:type="dxa"/>
          </w:tcPr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РОССИЙСКАЯ ФЕДЕРАЦИЯ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АДМИНИСТРАЦИЯ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сельского поселения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РЫСАЙКИНО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муниципального района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Похвистневский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Самарской области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ПОСТАНОВЛЕНИЕ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  <w:p w:rsidR="00AA1A7E" w:rsidRPr="00952A76" w:rsidRDefault="00622C95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27.06.2019г </w:t>
            </w:r>
            <w:r w:rsidR="00AA1A7E"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33</w:t>
            </w:r>
          </w:p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  <w:r w:rsidRPr="00952A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с.Рысайкино</w:t>
            </w:r>
          </w:p>
        </w:tc>
        <w:tc>
          <w:tcPr>
            <w:tcW w:w="3245" w:type="dxa"/>
          </w:tcPr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  <w:tc>
          <w:tcPr>
            <w:tcW w:w="3183" w:type="dxa"/>
          </w:tcPr>
          <w:p w:rsidR="00AA1A7E" w:rsidRPr="00952A76" w:rsidRDefault="00AA1A7E" w:rsidP="0018728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</w:tr>
    </w:tbl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Pr="00AA1A7E" w:rsidRDefault="00AA1A7E" w:rsidP="00AA1A7E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>Об утверждении порядка предоставления</w:t>
      </w:r>
    </w:p>
    <w:p w:rsidR="00AA1A7E" w:rsidRDefault="00340BB2" w:rsidP="00AA1A7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разрешения на осуществление земляных работ</w:t>
      </w:r>
    </w:p>
    <w:p w:rsidR="00340BB2" w:rsidRDefault="00340BB2" w:rsidP="00AA1A7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территории сельского поселения Рысайкино</w:t>
      </w:r>
    </w:p>
    <w:p w:rsidR="00340BB2" w:rsidRDefault="00340BB2" w:rsidP="00AA1A7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 Похвистневский</w:t>
      </w:r>
    </w:p>
    <w:p w:rsidR="00340BB2" w:rsidRDefault="00340BB2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Самарской области</w:t>
      </w:r>
    </w:p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Pr="00340BB2" w:rsidRDefault="00AA1A7E" w:rsidP="00AA1A7E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7"/>
          <w:szCs w:val="27"/>
          <w:lang w:eastAsia="ar-SA"/>
        </w:rPr>
      </w:pPr>
      <w:r w:rsidRPr="00340BB2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</w:t>
      </w:r>
      <w:proofErr w:type="gramStart"/>
      <w:r w:rsidRPr="00340BB2">
        <w:rPr>
          <w:rFonts w:ascii="Times New Roman" w:eastAsia="Times New Roman" w:hAnsi="Times New Roman"/>
          <w:sz w:val="27"/>
          <w:szCs w:val="27"/>
          <w:lang w:eastAsia="ar-SA"/>
        </w:rPr>
        <w:t>В целях приведения нормативн</w:t>
      </w:r>
      <w:r w:rsidR="001D738C" w:rsidRPr="00340BB2">
        <w:rPr>
          <w:rFonts w:ascii="Times New Roman" w:eastAsia="Times New Roman" w:hAnsi="Times New Roman"/>
          <w:sz w:val="27"/>
          <w:szCs w:val="27"/>
          <w:lang w:eastAsia="ar-SA"/>
        </w:rPr>
        <w:t>ых правовых актов в соответствие</w:t>
      </w:r>
      <w:r w:rsidR="00580B76" w:rsidRPr="00340BB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340BB2">
        <w:rPr>
          <w:rFonts w:ascii="Times New Roman" w:eastAsia="Times New Roman" w:hAnsi="Times New Roman"/>
          <w:sz w:val="27"/>
          <w:szCs w:val="27"/>
          <w:lang w:eastAsia="ar-SA"/>
        </w:rPr>
        <w:t xml:space="preserve">с действующим законодательством, </w:t>
      </w:r>
      <w:r w:rsidR="001D738C" w:rsidRPr="00340BB2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</w:t>
      </w:r>
      <w:r w:rsidRPr="00340BB2">
        <w:rPr>
          <w:rFonts w:ascii="Times New Roman" w:hAnsi="Times New Roman"/>
          <w:sz w:val="27"/>
          <w:szCs w:val="27"/>
        </w:rPr>
        <w:t>реализации статьи 3.2 Закона Самарской области «О градостроительной деятельности на территории Самарской области»</w:t>
      </w:r>
      <w:r w:rsidR="001D738C" w:rsidRPr="00340BB2">
        <w:rPr>
          <w:rFonts w:ascii="Times New Roman" w:hAnsi="Times New Roman"/>
          <w:sz w:val="27"/>
          <w:szCs w:val="27"/>
        </w:rPr>
        <w:t xml:space="preserve">, </w:t>
      </w:r>
      <w:r w:rsidRPr="00340BB2">
        <w:rPr>
          <w:rFonts w:ascii="Times New Roman" w:hAnsi="Times New Roman"/>
          <w:sz w:val="27"/>
          <w:szCs w:val="27"/>
        </w:rPr>
        <w:t xml:space="preserve"> </w:t>
      </w:r>
      <w:r w:rsidRPr="00340BB2"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r w:rsidRPr="00340BB2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340BB2">
        <w:rPr>
          <w:rFonts w:ascii="Times New Roman" w:eastAsia="Lucida Sans Unicode" w:hAnsi="Times New Roman"/>
          <w:color w:val="000000"/>
          <w:spacing w:val="10"/>
          <w:kern w:val="1"/>
          <w:sz w:val="27"/>
          <w:szCs w:val="27"/>
        </w:rPr>
        <w:t xml:space="preserve"> целях совершенствования и </w:t>
      </w:r>
      <w:r w:rsidRPr="00340BB2">
        <w:rPr>
          <w:rFonts w:ascii="Times New Roman" w:eastAsia="Lucida Sans Unicode" w:hAnsi="Times New Roman"/>
          <w:color w:val="052635"/>
          <w:kern w:val="1"/>
          <w:sz w:val="27"/>
          <w:szCs w:val="27"/>
        </w:rPr>
        <w:t>повышения качества предоставления муниципальных услуг населению</w:t>
      </w:r>
      <w:r w:rsidRPr="00340BB2">
        <w:rPr>
          <w:rFonts w:ascii="Times New Roman" w:eastAsia="Lucida Sans Unicode" w:hAnsi="Times New Roman"/>
          <w:color w:val="000000"/>
          <w:spacing w:val="2"/>
          <w:kern w:val="1"/>
          <w:sz w:val="27"/>
          <w:szCs w:val="27"/>
        </w:rPr>
        <w:t xml:space="preserve">, </w:t>
      </w:r>
      <w:r w:rsidRPr="00340BB2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руководствуясь Уставом  сельского поселения Рысайкино, Администрация сельского поселения</w:t>
      </w:r>
      <w:proofErr w:type="gramEnd"/>
      <w:r w:rsidRPr="00340BB2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Рысайкино муниципального района Похвистневский Самарской области </w:t>
      </w:r>
    </w:p>
    <w:p w:rsidR="00AA1A7E" w:rsidRPr="00340BB2" w:rsidRDefault="00AA1A7E" w:rsidP="00AA1A7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AA1A7E" w:rsidRPr="00340BB2" w:rsidRDefault="00AA1A7E" w:rsidP="00AA1A7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proofErr w:type="gramStart"/>
      <w:r w:rsidRPr="00340BB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П</w:t>
      </w:r>
      <w:proofErr w:type="gramEnd"/>
      <w:r w:rsidRPr="00340BB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 С Т А Н О В Л Я Е Т :</w:t>
      </w:r>
    </w:p>
    <w:p w:rsidR="00487E1C" w:rsidRPr="00487E1C" w:rsidRDefault="00AA1A7E" w:rsidP="00487E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0BB2">
        <w:rPr>
          <w:rFonts w:ascii="Times New Roman" w:hAnsi="Times New Roman"/>
          <w:sz w:val="27"/>
          <w:szCs w:val="27"/>
        </w:rPr>
        <w:t xml:space="preserve">Утвердить прилагаемый порядок предоставления </w:t>
      </w:r>
      <w:r w:rsidR="00340BB2" w:rsidRPr="00340BB2">
        <w:rPr>
          <w:rFonts w:ascii="Times New Roman" w:hAnsi="Times New Roman"/>
          <w:sz w:val="27"/>
          <w:szCs w:val="27"/>
        </w:rPr>
        <w:t xml:space="preserve">разрешения на осуществление земляных работ </w:t>
      </w:r>
      <w:r w:rsidRPr="00340BB2">
        <w:rPr>
          <w:rFonts w:ascii="Times New Roman" w:hAnsi="Times New Roman"/>
          <w:sz w:val="27"/>
          <w:szCs w:val="27"/>
        </w:rPr>
        <w:t>на территории сельского поселения Рысайкино муниципального района Похвистневский Самарской области.</w:t>
      </w:r>
    </w:p>
    <w:p w:rsidR="00487E1C" w:rsidRPr="00487E1C" w:rsidRDefault="001D738C" w:rsidP="00487E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0BB2">
        <w:rPr>
          <w:rFonts w:ascii="Times New Roman" w:hAnsi="Times New Roman"/>
          <w:sz w:val="27"/>
          <w:szCs w:val="27"/>
        </w:rPr>
        <w:t xml:space="preserve">Признать утратившим силу постановление </w:t>
      </w:r>
      <w:r w:rsidRPr="00340BB2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утвержденное постановлением Администрации сельского поселения Рысайкино </w:t>
      </w:r>
      <w:r w:rsidR="00952A76">
        <w:rPr>
          <w:rFonts w:ascii="Times New Roman" w:eastAsia="Times New Roman" w:hAnsi="Times New Roman"/>
          <w:sz w:val="27"/>
          <w:szCs w:val="27"/>
          <w:lang w:eastAsia="ru-RU"/>
        </w:rPr>
        <w:t>от 22.06.2017 № 34</w:t>
      </w:r>
    </w:p>
    <w:p w:rsidR="00AA1A7E" w:rsidRPr="00340BB2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0BB2">
        <w:rPr>
          <w:rFonts w:ascii="Times New Roman" w:hAnsi="Times New Roman"/>
          <w:sz w:val="27"/>
          <w:szCs w:val="27"/>
        </w:rPr>
        <w:t xml:space="preserve">         </w:t>
      </w:r>
      <w:r w:rsidR="001D738C" w:rsidRPr="00340BB2">
        <w:rPr>
          <w:rFonts w:ascii="Times New Roman" w:hAnsi="Times New Roman"/>
          <w:sz w:val="27"/>
          <w:szCs w:val="27"/>
        </w:rPr>
        <w:t>3</w:t>
      </w:r>
      <w:r w:rsidRPr="00340BB2">
        <w:rPr>
          <w:rFonts w:ascii="Times New Roman" w:hAnsi="Times New Roman"/>
          <w:sz w:val="27"/>
          <w:szCs w:val="27"/>
        </w:rPr>
        <w:t xml:space="preserve">. Опубликовать настоящий порядок в газете «Рысайкинская ласточка» и разместить на официальном сайте администрации сельского поселения Рысайкино  муниципального района Похвистневский Самарской области в сети Интернет. </w:t>
      </w:r>
    </w:p>
    <w:p w:rsidR="00AA1A7E" w:rsidRPr="00340BB2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0BB2">
        <w:rPr>
          <w:rFonts w:ascii="Times New Roman" w:hAnsi="Times New Roman"/>
          <w:sz w:val="27"/>
          <w:szCs w:val="27"/>
        </w:rPr>
        <w:t xml:space="preserve">          </w:t>
      </w:r>
      <w:r w:rsidR="001D738C" w:rsidRPr="00340BB2">
        <w:rPr>
          <w:rFonts w:ascii="Times New Roman" w:hAnsi="Times New Roman"/>
          <w:sz w:val="27"/>
          <w:szCs w:val="27"/>
        </w:rPr>
        <w:t>4</w:t>
      </w:r>
      <w:r w:rsidRPr="00340BB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340BB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40BB2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 </w:t>
      </w:r>
    </w:p>
    <w:p w:rsidR="00AA1A7E" w:rsidRPr="00340BB2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0BB2">
        <w:rPr>
          <w:rFonts w:ascii="Times New Roman" w:hAnsi="Times New Roman"/>
          <w:sz w:val="27"/>
          <w:szCs w:val="27"/>
        </w:rPr>
        <w:t xml:space="preserve">          </w:t>
      </w:r>
      <w:r w:rsidR="001D738C" w:rsidRPr="00340BB2">
        <w:rPr>
          <w:rFonts w:ascii="Times New Roman" w:hAnsi="Times New Roman"/>
          <w:sz w:val="27"/>
          <w:szCs w:val="27"/>
        </w:rPr>
        <w:t>5</w:t>
      </w:r>
      <w:r w:rsidRPr="00340BB2">
        <w:rPr>
          <w:rFonts w:ascii="Times New Roman" w:hAnsi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1D738C" w:rsidRPr="00340BB2" w:rsidRDefault="001D738C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D738C" w:rsidRDefault="001D738C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0BB2">
        <w:rPr>
          <w:rFonts w:ascii="Times New Roman" w:hAnsi="Times New Roman"/>
          <w:sz w:val="27"/>
          <w:szCs w:val="27"/>
        </w:rPr>
        <w:t xml:space="preserve">           Глава поселения                                                                 </w:t>
      </w:r>
      <w:proofErr w:type="spellStart"/>
      <w:r w:rsidRPr="00340BB2">
        <w:rPr>
          <w:rFonts w:ascii="Times New Roman" w:hAnsi="Times New Roman"/>
          <w:sz w:val="27"/>
          <w:szCs w:val="27"/>
        </w:rPr>
        <w:t>В.М.Исаев</w:t>
      </w:r>
      <w:proofErr w:type="spellEnd"/>
    </w:p>
    <w:p w:rsidR="00340BB2" w:rsidRDefault="00340BB2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2C95" w:rsidRPr="00340BB2" w:rsidRDefault="00622C95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580B76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6241B" w:rsidRPr="0036241B" w:rsidRDefault="00580B76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  <w:r w:rsidR="0036241B"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C95">
        <w:rPr>
          <w:rFonts w:ascii="Times New Roman" w:eastAsia="Times New Roman" w:hAnsi="Times New Roman"/>
          <w:sz w:val="24"/>
          <w:szCs w:val="24"/>
          <w:lang w:eastAsia="ru-RU"/>
        </w:rPr>
        <w:t xml:space="preserve">27.06.2019г  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22C95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241B" w:rsidRDefault="0036241B" w:rsidP="0036241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C43C05">
        <w:rPr>
          <w:rFonts w:ascii="Times New Roman" w:hAnsi="Times New Roman"/>
          <w:b/>
          <w:bCs/>
          <w:sz w:val="24"/>
          <w:szCs w:val="28"/>
        </w:rPr>
        <w:t>ПОРЯДОК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C43C05">
        <w:rPr>
          <w:rFonts w:ascii="Times New Roman" w:hAnsi="Times New Roman"/>
          <w:b/>
          <w:bCs/>
          <w:sz w:val="24"/>
          <w:szCs w:val="28"/>
        </w:rPr>
        <w:t xml:space="preserve">ПРЕДОСТАВЛЕНИЯ РАЗРЕШЕНИЯ </w:t>
      </w:r>
      <w:proofErr w:type="gramStart"/>
      <w:r w:rsidRPr="00C43C05">
        <w:rPr>
          <w:rFonts w:ascii="Times New Roman" w:hAnsi="Times New Roman"/>
          <w:b/>
          <w:bCs/>
          <w:sz w:val="24"/>
          <w:szCs w:val="28"/>
        </w:rPr>
        <w:t>НА</w:t>
      </w:r>
      <w:proofErr w:type="gramEnd"/>
      <w:r w:rsidRPr="00C43C05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C43C05">
        <w:rPr>
          <w:rFonts w:ascii="Times New Roman" w:hAnsi="Times New Roman"/>
          <w:b/>
          <w:bCs/>
          <w:sz w:val="24"/>
          <w:szCs w:val="28"/>
        </w:rPr>
        <w:t>ОСУЩЕСТВЛЕНИЕ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1. Процедура предоставления разрешения на осуществление земляных работ осуществляется на территории сельского поселения </w:t>
      </w:r>
      <w:r w:rsidR="00340BB2">
        <w:rPr>
          <w:rFonts w:ascii="Times New Roman" w:hAnsi="Times New Roman"/>
          <w:sz w:val="24"/>
          <w:szCs w:val="28"/>
        </w:rPr>
        <w:t>Рысайкино</w:t>
      </w:r>
      <w:r w:rsidRPr="00C43C05">
        <w:rPr>
          <w:rFonts w:ascii="Times New Roman" w:hAnsi="Times New Roman"/>
          <w:sz w:val="24"/>
          <w:szCs w:val="28"/>
        </w:rPr>
        <w:t xml:space="preserve"> муниципального района </w:t>
      </w:r>
      <w:r w:rsidR="00340BB2">
        <w:rPr>
          <w:rFonts w:ascii="Times New Roman" w:hAnsi="Times New Roman"/>
          <w:sz w:val="24"/>
          <w:szCs w:val="28"/>
        </w:rPr>
        <w:t>Похвистневский</w:t>
      </w:r>
      <w:r w:rsidRPr="00C43C05">
        <w:rPr>
          <w:rFonts w:ascii="Times New Roman" w:hAnsi="Times New Roman"/>
          <w:sz w:val="24"/>
          <w:szCs w:val="28"/>
        </w:rPr>
        <w:t xml:space="preserve"> Самарской области Администрацией сельского поселения </w:t>
      </w:r>
      <w:r w:rsidR="00340BB2">
        <w:rPr>
          <w:rFonts w:ascii="Times New Roman" w:hAnsi="Times New Roman"/>
          <w:sz w:val="24"/>
          <w:szCs w:val="28"/>
        </w:rPr>
        <w:t xml:space="preserve">Рысайкино </w:t>
      </w:r>
      <w:r w:rsidRPr="00C43C05">
        <w:rPr>
          <w:rFonts w:ascii="Times New Roman" w:hAnsi="Times New Roman"/>
          <w:sz w:val="24"/>
          <w:szCs w:val="28"/>
        </w:rPr>
        <w:t>(далее - уполномоченный орган) в случае осуществления земляных работ: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1" w:name="Par31"/>
      <w:bookmarkEnd w:id="1"/>
      <w:r w:rsidRPr="00C43C05">
        <w:rPr>
          <w:rFonts w:ascii="Times New Roman" w:hAnsi="Times New Roman"/>
          <w:sz w:val="24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</w:t>
      </w:r>
      <w:hyperlink r:id="rId6" w:anchor="Par106" w:history="1">
        <w:r w:rsidRPr="00C43C05">
          <w:rPr>
            <w:rFonts w:ascii="Times New Roman" w:hAnsi="Times New Roman"/>
            <w:sz w:val="24"/>
            <w:szCs w:val="28"/>
          </w:rPr>
          <w:t>уведомление</w:t>
        </w:r>
      </w:hyperlink>
      <w:r w:rsidRPr="00C43C05">
        <w:rPr>
          <w:rFonts w:ascii="Times New Roman" w:hAnsi="Times New Roman"/>
          <w:sz w:val="24"/>
          <w:szCs w:val="28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сельского поселения </w:t>
      </w:r>
      <w:r w:rsidR="00340BB2">
        <w:rPr>
          <w:rFonts w:ascii="Times New Roman" w:hAnsi="Times New Roman"/>
          <w:sz w:val="24"/>
          <w:szCs w:val="28"/>
        </w:rPr>
        <w:t>Рысайкино</w:t>
      </w:r>
      <w:r w:rsidRPr="00C43C05">
        <w:rPr>
          <w:rFonts w:ascii="Times New Roman" w:hAnsi="Times New Roman"/>
          <w:sz w:val="24"/>
          <w:szCs w:val="28"/>
        </w:rPr>
        <w:t>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2" w:name="Par35"/>
      <w:bookmarkEnd w:id="2"/>
      <w:r w:rsidRPr="00C43C05">
        <w:rPr>
          <w:rFonts w:ascii="Times New Roman" w:hAnsi="Times New Roman"/>
          <w:sz w:val="24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</w:t>
      </w:r>
      <w:hyperlink r:id="rId7" w:anchor="Par187" w:history="1">
        <w:r w:rsidRPr="00C43C05">
          <w:rPr>
            <w:rFonts w:ascii="Times New Roman" w:hAnsi="Times New Roman"/>
            <w:sz w:val="24"/>
            <w:szCs w:val="28"/>
          </w:rPr>
          <w:t>заявление</w:t>
        </w:r>
      </w:hyperlink>
      <w:r w:rsidRPr="00C43C05">
        <w:rPr>
          <w:rFonts w:ascii="Times New Roman" w:hAnsi="Times New Roman"/>
          <w:sz w:val="24"/>
          <w:szCs w:val="28"/>
        </w:rPr>
        <w:t xml:space="preserve"> по форме, предусмотренной Приложением N 2 к настоящему Порядку.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3" w:name="Par38"/>
      <w:bookmarkEnd w:id="3"/>
      <w:r w:rsidRPr="00C43C05">
        <w:rPr>
          <w:rFonts w:ascii="Times New Roman" w:hAnsi="Times New Roman"/>
          <w:sz w:val="24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4" w:name="Par39"/>
      <w:bookmarkEnd w:id="4"/>
      <w:r w:rsidRPr="00C43C05">
        <w:rPr>
          <w:rFonts w:ascii="Times New Roman" w:hAnsi="Times New Roman"/>
          <w:sz w:val="24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8) договор со специализированной организацией на восстановление благоустройства.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5. Документы и информация, указанные в </w:t>
      </w:r>
      <w:hyperlink r:id="rId8" w:anchor="Par38" w:history="1">
        <w:r w:rsidRPr="00C43C05">
          <w:rPr>
            <w:rFonts w:ascii="Times New Roman" w:hAnsi="Times New Roman"/>
            <w:sz w:val="24"/>
            <w:szCs w:val="28"/>
          </w:rPr>
          <w:t>частях 2</w:t>
        </w:r>
      </w:hyperlink>
      <w:r w:rsidRPr="00C43C05">
        <w:rPr>
          <w:rFonts w:ascii="Times New Roman" w:hAnsi="Times New Roman"/>
          <w:sz w:val="24"/>
          <w:szCs w:val="28"/>
        </w:rPr>
        <w:t xml:space="preserve"> и </w:t>
      </w:r>
      <w:hyperlink r:id="rId9" w:anchor="Par39" w:history="1">
        <w:r w:rsidRPr="00C43C05">
          <w:rPr>
            <w:rFonts w:ascii="Times New Roman" w:hAnsi="Times New Roman"/>
            <w:sz w:val="24"/>
            <w:szCs w:val="28"/>
          </w:rPr>
          <w:t>3 пункта 4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6. </w:t>
      </w:r>
      <w:proofErr w:type="gramStart"/>
      <w:r w:rsidRPr="00C43C05">
        <w:rPr>
          <w:rFonts w:ascii="Times New Roman" w:hAnsi="Times New Roman"/>
          <w:sz w:val="24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0" w:anchor="Par38" w:history="1">
        <w:r w:rsidRPr="00C43C05">
          <w:rPr>
            <w:rFonts w:ascii="Times New Roman" w:hAnsi="Times New Roman"/>
            <w:sz w:val="24"/>
            <w:szCs w:val="28"/>
          </w:rPr>
          <w:t>подпунктом</w:t>
        </w:r>
        <w:proofErr w:type="gramEnd"/>
        <w:r w:rsidRPr="00C43C05">
          <w:rPr>
            <w:rFonts w:ascii="Times New Roman" w:hAnsi="Times New Roman"/>
            <w:sz w:val="24"/>
            <w:szCs w:val="28"/>
          </w:rPr>
          <w:t xml:space="preserve"> 2 пункта 4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5" w:name="Par50"/>
      <w:bookmarkEnd w:id="5"/>
      <w:r w:rsidRPr="00C43C05">
        <w:rPr>
          <w:rFonts w:ascii="Times New Roman" w:hAnsi="Times New Roman"/>
          <w:sz w:val="24"/>
          <w:szCs w:val="28"/>
        </w:rPr>
        <w:lastRenderedPageBreak/>
        <w:t>8. Основаниями для отказа в предоставлении разрешения на осуществление земляных работ являются: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2) отсутствие документов, предусмотренных </w:t>
      </w:r>
      <w:hyperlink r:id="rId11" w:anchor="Par35" w:history="1">
        <w:r w:rsidRPr="00C43C05">
          <w:rPr>
            <w:rFonts w:ascii="Times New Roman" w:hAnsi="Times New Roman"/>
            <w:sz w:val="24"/>
            <w:szCs w:val="28"/>
          </w:rPr>
          <w:t>пунктом 4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4) нарушение законодательства Российской Федерации о безопасности дорожного движения;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2" w:anchor="Par50" w:history="1">
        <w:r w:rsidRPr="00C43C05">
          <w:rPr>
            <w:rFonts w:ascii="Times New Roman" w:hAnsi="Times New Roman"/>
            <w:sz w:val="24"/>
            <w:szCs w:val="28"/>
          </w:rPr>
          <w:t>пунктом 8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Pr="00C43C05">
        <w:rPr>
          <w:rFonts w:ascii="Times New Roman" w:hAnsi="Times New Roman"/>
          <w:sz w:val="24"/>
          <w:szCs w:val="28"/>
        </w:rPr>
        <w:t>с даты регистрации</w:t>
      </w:r>
      <w:proofErr w:type="gramEnd"/>
      <w:r w:rsidRPr="00C43C05">
        <w:rPr>
          <w:rFonts w:ascii="Times New Roman" w:hAnsi="Times New Roman"/>
          <w:sz w:val="24"/>
          <w:szCs w:val="28"/>
        </w:rPr>
        <w:t xml:space="preserve"> обращения заявителя о продлении.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11. Заявитель, а также лицо, направившее уведомление в соответствии с </w:t>
      </w:r>
      <w:hyperlink r:id="rId13" w:anchor="Par31" w:history="1">
        <w:r w:rsidRPr="00C43C05">
          <w:rPr>
            <w:rFonts w:ascii="Times New Roman" w:hAnsi="Times New Roman"/>
            <w:sz w:val="24"/>
            <w:szCs w:val="28"/>
          </w:rPr>
          <w:t>пунктом 3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</w:t>
      </w:r>
      <w:proofErr w:type="gramStart"/>
      <w:r w:rsidRPr="00C43C05">
        <w:rPr>
          <w:rFonts w:ascii="Times New Roman" w:hAnsi="Times New Roman"/>
          <w:sz w:val="24"/>
          <w:szCs w:val="28"/>
        </w:rPr>
        <w:t>в место осуществления</w:t>
      </w:r>
      <w:proofErr w:type="gramEnd"/>
      <w:r w:rsidRPr="00C43C05">
        <w:rPr>
          <w:rFonts w:ascii="Times New Roman" w:hAnsi="Times New Roman"/>
          <w:sz w:val="24"/>
          <w:szCs w:val="28"/>
        </w:rPr>
        <w:t xml:space="preserve"> работ, а также складирования грунта и строительных материалов.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14. После завершения осуществления земляных работ оформляется </w:t>
      </w:r>
      <w:hyperlink r:id="rId14" w:anchor="Par236" w:history="1">
        <w:r w:rsidRPr="00C43C05">
          <w:rPr>
            <w:rFonts w:ascii="Times New Roman" w:hAnsi="Times New Roman"/>
            <w:sz w:val="24"/>
            <w:szCs w:val="28"/>
          </w:rPr>
          <w:t>Акт</w:t>
        </w:r>
      </w:hyperlink>
      <w:r w:rsidRPr="00C43C05">
        <w:rPr>
          <w:rFonts w:ascii="Times New Roman" w:hAnsi="Times New Roman"/>
          <w:sz w:val="24"/>
          <w:szCs w:val="28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lastRenderedPageBreak/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Приложение N 1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к Порядку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предоставления разрешения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на осуществление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наименование юридического лица </w:t>
      </w:r>
      <w:proofErr w:type="gramStart"/>
      <w:r w:rsidRPr="00C43C05">
        <w:rPr>
          <w:rFonts w:ascii="Times New Roman" w:hAnsi="Times New Roman"/>
          <w:sz w:val="24"/>
          <w:szCs w:val="24"/>
        </w:rPr>
        <w:t>с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место нахождения,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ИНН - для юридических лиц,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Ф.И.О., адрес регистрации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(места жительства),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реквизиты документа,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удостоверяющего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личность -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для физических лиц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Ф.И.О., реквизиты документа,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подтверждающего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полномочия - </w:t>
      </w:r>
      <w:proofErr w:type="gramStart"/>
      <w:r w:rsidRPr="00C43C05">
        <w:rPr>
          <w:rFonts w:ascii="Times New Roman" w:hAnsi="Times New Roman"/>
          <w:sz w:val="24"/>
          <w:szCs w:val="24"/>
        </w:rPr>
        <w:t>для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почтовый адрес, адрес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6" w:name="Par106"/>
      <w:bookmarkEnd w:id="6"/>
      <w:r w:rsidRPr="00C43C05">
        <w:rPr>
          <w:rFonts w:ascii="Times New Roman" w:hAnsi="Times New Roman"/>
          <w:sz w:val="24"/>
          <w:szCs w:val="24"/>
        </w:rPr>
        <w:t>УВЕДОМЛЕНИЕ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О ПРОВЕДЕНИИ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Настоящим  уведомляю  о  необходимости  проведения  земляных  работ  на земельном участке по адресу: 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(наименование населенного пункта, улицы,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lastRenderedPageBreak/>
        <w:t xml:space="preserve">                  номер участка, указывается в том числе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кадастровый номер земельного участка, если он имеется)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Необходимость проведения земляных работ обусловлена аварией ________________________________________________________________________________________________________________________________________________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(указывается фактически произошедшее повреждение (уничтожение) имущества в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произошедшей аварии).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C43C05" w:rsidRPr="00C43C05" w:rsidTr="00C43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C43C05" w:rsidRPr="00C43C05" w:rsidTr="00C43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Обязуюсь  восстановить  </w:t>
      </w:r>
      <w:proofErr w:type="gramStart"/>
      <w:r w:rsidRPr="00C43C05">
        <w:rPr>
          <w:rFonts w:ascii="Times New Roman" w:hAnsi="Times New Roman"/>
          <w:sz w:val="24"/>
          <w:szCs w:val="24"/>
        </w:rPr>
        <w:t>указанный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 в  настоящем  уведомлении  земельный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участок   в   первоначальном   виде  после  завершения  земляных  работ  до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_____________________________   (указывается   дата  завершения  исполнения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соответствующей обязанности).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Даю  согласие  на  обработку  моих  персональных  данных,  указанных  </w:t>
      </w:r>
      <w:proofErr w:type="gramStart"/>
      <w:r w:rsidRPr="00C43C05">
        <w:rPr>
          <w:rFonts w:ascii="Times New Roman" w:hAnsi="Times New Roman"/>
          <w:sz w:val="24"/>
          <w:szCs w:val="24"/>
        </w:rPr>
        <w:t>в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43C05">
        <w:rPr>
          <w:rFonts w:ascii="Times New Roman" w:hAnsi="Times New Roman"/>
          <w:sz w:val="24"/>
          <w:szCs w:val="24"/>
        </w:rPr>
        <w:t>,  в порядке, установленном законодательством Российской Федерации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о персональных данных </w:t>
      </w:r>
      <w:hyperlink r:id="rId15" w:anchor="Par150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  <w:r w:rsidRPr="00C43C05">
        <w:rPr>
          <w:rFonts w:ascii="Times New Roman" w:hAnsi="Times New Roman"/>
          <w:sz w:val="24"/>
          <w:szCs w:val="24"/>
        </w:rPr>
        <w:t>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_____________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43C05">
        <w:rPr>
          <w:rFonts w:ascii="Times New Roman" w:hAnsi="Times New Roman"/>
          <w:sz w:val="24"/>
          <w:szCs w:val="24"/>
        </w:rPr>
        <w:t>(подпись)               (фамилия, имя и (при наличии) отчество подписавшего лица,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наименование должности подписавшего лица либо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(для юридических    _______________________________________________________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лиц, при наличии)              указание на то, что подписавшее лицо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является представителем по доверенности)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--------------------------------</w:t>
      </w:r>
    </w:p>
    <w:p w:rsidR="00C43C05" w:rsidRPr="00C43C05" w:rsidRDefault="00C43C05" w:rsidP="00C43C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50"/>
      <w:bookmarkEnd w:id="7"/>
      <w:r w:rsidRPr="00C43C05">
        <w:rPr>
          <w:rFonts w:ascii="Times New Roman" w:hAnsi="Times New Roman"/>
          <w:sz w:val="24"/>
          <w:szCs w:val="24"/>
        </w:rPr>
        <w:t>&lt;1</w:t>
      </w:r>
      <w:proofErr w:type="gramStart"/>
      <w:r w:rsidRPr="00C43C05">
        <w:rPr>
          <w:rFonts w:ascii="Times New Roman" w:hAnsi="Times New Roman"/>
          <w:sz w:val="24"/>
          <w:szCs w:val="24"/>
        </w:rPr>
        <w:t>&gt; У</w:t>
      </w:r>
      <w:proofErr w:type="gramEnd"/>
      <w:r w:rsidRPr="00C43C05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0BB2" w:rsidRPr="00C43C05" w:rsidRDefault="00340BB2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к Порядку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предоставления разрешения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на осуществление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(наименование руководителя и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уполномоченного органа)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для юридических лиц: наименование,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место нахождения,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  ОГРН, ИНН </w:t>
      </w:r>
      <w:hyperlink r:id="rId16" w:anchor="Par224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для физических лиц: фамилия,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имя и (при наличии) отчество,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дата и место рождения, адрес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места жительства (регистрации)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(наименование, серия и номер, дата выдачи,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наименование органа, выдавшего документ)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номер телефона, факс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почтовый адрес и (или)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адрес электронной почты для связи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8" w:name="Par187"/>
      <w:bookmarkEnd w:id="8"/>
      <w:r w:rsidRPr="00C43C05">
        <w:rPr>
          <w:rFonts w:ascii="Times New Roman" w:hAnsi="Times New Roman"/>
          <w:sz w:val="24"/>
          <w:szCs w:val="24"/>
        </w:rPr>
        <w:t>ЗАЯВЛЕНИЕ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о предоставлении разрешения на осуществление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Прошу  предоставить  разрешение  на  осуществление  земляных  работ  </w:t>
      </w:r>
      <w:proofErr w:type="gramStart"/>
      <w:r w:rsidRPr="00C43C05">
        <w:rPr>
          <w:rFonts w:ascii="Times New Roman" w:hAnsi="Times New Roman"/>
          <w:sz w:val="24"/>
          <w:szCs w:val="24"/>
        </w:rPr>
        <w:t>на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следующем  земельном  участке/на  земле,  государственная  собственность на которую не разграничена (указывается </w:t>
      </w:r>
      <w:proofErr w:type="gramStart"/>
      <w:r w:rsidRPr="00C43C05">
        <w:rPr>
          <w:rFonts w:ascii="Times New Roman" w:hAnsi="Times New Roman"/>
          <w:sz w:val="24"/>
          <w:szCs w:val="24"/>
        </w:rPr>
        <w:t>нужное</w:t>
      </w:r>
      <w:proofErr w:type="gramEnd"/>
      <w:r w:rsidRPr="00C43C05">
        <w:rPr>
          <w:rFonts w:ascii="Times New Roman" w:hAnsi="Times New Roman"/>
          <w:sz w:val="24"/>
          <w:szCs w:val="24"/>
        </w:rPr>
        <w:t>).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Кадастровый   номер   земельного  участка: 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(если имеется)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43C05">
        <w:rPr>
          <w:rFonts w:ascii="Times New Roman" w:hAnsi="Times New Roman"/>
          <w:sz w:val="24"/>
          <w:szCs w:val="24"/>
        </w:rPr>
        <w:t>Местоположение   земельного  участка  (участка  земли,  государственная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   на    которую   не   разграничена): 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Приложения  согласно  </w:t>
      </w:r>
      <w:hyperlink r:id="rId17" w:anchor="Par35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пункту  4</w:t>
        </w:r>
      </w:hyperlink>
      <w:r w:rsidRPr="00C43C05">
        <w:rPr>
          <w:rFonts w:ascii="Times New Roman" w:hAnsi="Times New Roman"/>
          <w:sz w:val="24"/>
          <w:szCs w:val="24"/>
        </w:rPr>
        <w:t xml:space="preserve">  Порядка  предоставления разрешения  </w:t>
      </w:r>
      <w:proofErr w:type="gramStart"/>
      <w:r w:rsidRPr="00C43C05">
        <w:rPr>
          <w:rFonts w:ascii="Times New Roman" w:hAnsi="Times New Roman"/>
          <w:sz w:val="24"/>
          <w:szCs w:val="24"/>
        </w:rPr>
        <w:t>на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осуществление земляных работ.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Даю  согласие  на  обработку  моих  персональных  данных,  указанных  </w:t>
      </w:r>
      <w:proofErr w:type="gramStart"/>
      <w:r w:rsidRPr="00C43C05">
        <w:rPr>
          <w:rFonts w:ascii="Times New Roman" w:hAnsi="Times New Roman"/>
          <w:sz w:val="24"/>
          <w:szCs w:val="24"/>
        </w:rPr>
        <w:t>в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43C05">
        <w:rPr>
          <w:rFonts w:ascii="Times New Roman" w:hAnsi="Times New Roman"/>
          <w:sz w:val="24"/>
          <w:szCs w:val="24"/>
        </w:rPr>
        <w:t>, в порядке, установленном законодательством Российской  Федерации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о персональных данных </w:t>
      </w:r>
      <w:hyperlink r:id="rId18" w:anchor="Par225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C43C05">
        <w:rPr>
          <w:rFonts w:ascii="Times New Roman" w:hAnsi="Times New Roman"/>
          <w:sz w:val="24"/>
          <w:szCs w:val="24"/>
        </w:rPr>
        <w:t>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 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43C05">
        <w:rPr>
          <w:rFonts w:ascii="Times New Roman" w:hAnsi="Times New Roman"/>
          <w:sz w:val="24"/>
          <w:szCs w:val="24"/>
        </w:rPr>
        <w:t>(подпись)                  (фамилия, имя и (при наличии) отчество подписавшего лица,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наименование должности подписавшего лица либо указание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C05">
        <w:rPr>
          <w:rFonts w:ascii="Times New Roman" w:hAnsi="Times New Roman"/>
          <w:sz w:val="24"/>
          <w:szCs w:val="24"/>
        </w:rPr>
        <w:t>(для юридических   _______________________________________________________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лиц)                          на то, что подписавшее лицо является представителем </w:t>
      </w:r>
      <w:proofErr w:type="gramStart"/>
      <w:r w:rsidRPr="00C43C05">
        <w:rPr>
          <w:rFonts w:ascii="Times New Roman" w:hAnsi="Times New Roman"/>
          <w:sz w:val="24"/>
          <w:szCs w:val="24"/>
        </w:rPr>
        <w:t>по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     доверенности)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--------------------------------</w:t>
      </w:r>
    </w:p>
    <w:p w:rsidR="00C43C05" w:rsidRPr="00C43C05" w:rsidRDefault="00C43C05" w:rsidP="00C43C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224"/>
      <w:bookmarkEnd w:id="9"/>
      <w:r w:rsidRPr="00C43C05">
        <w:rPr>
          <w:rFonts w:ascii="Times New Roman" w:hAnsi="Times New Roman"/>
          <w:sz w:val="24"/>
          <w:szCs w:val="24"/>
        </w:rPr>
        <w:t>&lt;1</w:t>
      </w:r>
      <w:proofErr w:type="gramStart"/>
      <w:r w:rsidRPr="00C43C05">
        <w:rPr>
          <w:rFonts w:ascii="Times New Roman" w:hAnsi="Times New Roman"/>
          <w:sz w:val="24"/>
          <w:szCs w:val="24"/>
        </w:rPr>
        <w:t>&gt; У</w:t>
      </w:r>
      <w:proofErr w:type="gramEnd"/>
      <w:r w:rsidRPr="00C43C05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лицо.</w:t>
      </w:r>
    </w:p>
    <w:p w:rsidR="00C43C05" w:rsidRPr="00C43C05" w:rsidRDefault="00C43C05" w:rsidP="00C43C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&lt;2</w:t>
      </w:r>
      <w:proofErr w:type="gramStart"/>
      <w:r w:rsidRPr="00C43C05">
        <w:rPr>
          <w:rFonts w:ascii="Times New Roman" w:hAnsi="Times New Roman"/>
          <w:sz w:val="24"/>
          <w:szCs w:val="24"/>
        </w:rPr>
        <w:t>&gt; У</w:t>
      </w:r>
      <w:proofErr w:type="gramEnd"/>
      <w:r w:rsidRPr="00C43C05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</w:t>
      </w:r>
    </w:p>
    <w:p w:rsidR="00C43C05" w:rsidRPr="00C43C05" w:rsidRDefault="00C43C05" w:rsidP="00C43C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225"/>
      <w:bookmarkEnd w:id="10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B2" w:rsidRDefault="00340BB2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к Порядку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предоставления разрешения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на осуществление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1" w:name="Par236"/>
      <w:bookmarkEnd w:id="11"/>
      <w:r w:rsidRPr="00C43C05">
        <w:rPr>
          <w:rFonts w:ascii="Times New Roman" w:hAnsi="Times New Roman"/>
          <w:sz w:val="24"/>
          <w:szCs w:val="24"/>
        </w:rPr>
        <w:t>АКТ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ЗАВЕРШЕНИЯ ЗЕМЛЯНЫХ РАБОТ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"____" ____________ 20__ г.                                                                         N 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Заявитель _________________________________________________________________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(Ф.И.О./наименование, адрес Заявителя, производящего земляные работы)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По объекту: ______________________________________________________________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(наименование объекта, адрес проведения земляных работ)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Представитель уполномоченного органа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подпись                                               (Ф.И.О.)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Заявитель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 подпись                                             (Ф.И.О.)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58"/>
        <w:gridCol w:w="1134"/>
        <w:gridCol w:w="1191"/>
        <w:gridCol w:w="1191"/>
        <w:gridCol w:w="1587"/>
      </w:tblGrid>
      <w:tr w:rsidR="00C43C05" w:rsidRPr="00C43C05" w:rsidTr="00C43C05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C05">
              <w:rPr>
                <w:rFonts w:ascii="Times New Roman" w:hAnsi="Times New Roman"/>
                <w:sz w:val="24"/>
                <w:szCs w:val="24"/>
              </w:rPr>
              <w:t>восстановлено</w:t>
            </w:r>
            <w:proofErr w:type="gramEnd"/>
            <w:r w:rsidRPr="00C43C05">
              <w:rPr>
                <w:rFonts w:ascii="Times New Roman" w:hAnsi="Times New Roman"/>
                <w:sz w:val="24"/>
                <w:szCs w:val="24"/>
              </w:rPr>
              <w:t>/не восстановлено (нужное подчеркнуть)</w:t>
            </w:r>
          </w:p>
        </w:tc>
      </w:tr>
      <w:tr w:rsidR="00C43C05" w:rsidRPr="00C43C05" w:rsidTr="00C43C05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05" w:rsidRPr="00C43C05" w:rsidRDefault="00C43C05" w:rsidP="00C4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05" w:rsidRPr="00C43C05" w:rsidRDefault="00C43C05" w:rsidP="00C4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05" w:rsidRPr="00C43C05" w:rsidRDefault="00C43C05" w:rsidP="00C4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газон/грунт</w:t>
            </w: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Дорожная часть</w:t>
            </w: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C05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C43C0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Элементы озеленения</w:t>
            </w:r>
          </w:p>
        </w:tc>
      </w:tr>
      <w:tr w:rsidR="00C43C05" w:rsidRPr="00C43C05" w:rsidTr="00C43C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05" w:rsidRPr="00C43C05" w:rsidRDefault="00C43C05" w:rsidP="00C4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Работы  по  восстановлению  и  озеленению  (в том числе малых архитектурных</w:t>
      </w:r>
      <w:proofErr w:type="gramEnd"/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форм),   зеленых   насаждений  после  завершения  земляных  работ  согласно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разрешению  на  осуществление  земляных  работ от "_____" ___________ 20___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N _____ выполнены полностью.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Заявитель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подпись                                      (Ф.И.О.)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Представитель собственника территории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      подпись                                   (Ф.И.О.)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Представитель уполномоченного органа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   подпись                                        (Ф.И.О.)</w:t>
      </w:r>
    </w:p>
    <w:p w:rsidR="00C43C05" w:rsidRPr="00C43C05" w:rsidRDefault="00C43C05" w:rsidP="00C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C05" w:rsidRPr="00C43C05" w:rsidRDefault="00C43C05" w:rsidP="00C43C05">
      <w:pPr>
        <w:rPr>
          <w:rFonts w:ascii="Times New Roman" w:hAnsi="Times New Roman"/>
          <w:sz w:val="24"/>
          <w:szCs w:val="24"/>
        </w:rPr>
      </w:pPr>
    </w:p>
    <w:p w:rsidR="001D738C" w:rsidRPr="0036241B" w:rsidRDefault="001D738C" w:rsidP="00AA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738C" w:rsidRPr="0036241B" w:rsidSect="00AA1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664"/>
    <w:multiLevelType w:val="hybridMultilevel"/>
    <w:tmpl w:val="E2DE03FE"/>
    <w:lvl w:ilvl="0" w:tplc="4872B1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7"/>
    <w:rsid w:val="00010B47"/>
    <w:rsid w:val="001D738C"/>
    <w:rsid w:val="00340BB2"/>
    <w:rsid w:val="0036241B"/>
    <w:rsid w:val="00487E1C"/>
    <w:rsid w:val="0049234A"/>
    <w:rsid w:val="00580B76"/>
    <w:rsid w:val="005A3F99"/>
    <w:rsid w:val="006026C4"/>
    <w:rsid w:val="00622C95"/>
    <w:rsid w:val="006B77E2"/>
    <w:rsid w:val="00952A76"/>
    <w:rsid w:val="00AA1A7E"/>
    <w:rsid w:val="00C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4972.37092\OB_UTVERZHDENII_PORYADKA_PREDOSTAVLENIYA_RAZRESHENIYA.docx" TargetMode="External"/><Relationship Id="rId13" Type="http://schemas.openxmlformats.org/officeDocument/2006/relationships/hyperlink" Target="file:///C:\Users\user\AppData\Local\Temp\Rar$DIa4972.37092\OB_UTVERZHDENII_PORYADKA_PREDOSTAVLENIYA_RAZRESHENIYA.docx" TargetMode="External"/><Relationship Id="rId18" Type="http://schemas.openxmlformats.org/officeDocument/2006/relationships/hyperlink" Target="file:///C:\Users\user\AppData\Local\Temp\Rar$DIa4972.37092\OB_UTVERZHDENII_PORYADKA_PREDOSTAVLENIYA_RAZRESHENIY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Rar$DIa4972.37092\OB_UTVERZHDENII_PORYADKA_PREDOSTAVLENIYA_RAZRESHENIYA.docx" TargetMode="External"/><Relationship Id="rId12" Type="http://schemas.openxmlformats.org/officeDocument/2006/relationships/hyperlink" Target="file:///C:\Users\user\AppData\Local\Temp\Rar$DIa4972.37092\OB_UTVERZHDENII_PORYADKA_PREDOSTAVLENIYA_RAZRESHENIYA.docx" TargetMode="External"/><Relationship Id="rId17" Type="http://schemas.openxmlformats.org/officeDocument/2006/relationships/hyperlink" Target="file:///C:\Users\user\AppData\Local\Temp\Rar$DIa4972.37092\OB_UTVERZHDENII_PORYADKA_PREDOSTAVLENIYA_RAZRESHENIY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Rar$DIa4972.37092\OB_UTVERZHDENII_PORYADKA_PREDOSTAVLENIYA_RAZRESHENIY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4972.37092\OB_UTVERZHDENII_PORYADKA_PREDOSTAVLENIYA_RAZRESHENIYA.docx" TargetMode="External"/><Relationship Id="rId11" Type="http://schemas.openxmlformats.org/officeDocument/2006/relationships/hyperlink" Target="file:///C:\Users\user\AppData\Local\Temp\Rar$DIa4972.37092\OB_UTVERZHDENII_PORYADKA_PREDOSTAVLENIYA_RAZRESHENIY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Rar$DIa4972.37092\OB_UTVERZHDENII_PORYADKA_PREDOSTAVLENIYA_RAZRESHENIYA.docx" TargetMode="External"/><Relationship Id="rId10" Type="http://schemas.openxmlformats.org/officeDocument/2006/relationships/hyperlink" Target="file:///C:\Users\user\AppData\Local\Temp\Rar$DIa4972.37092\OB_UTVERZHDENII_PORYADKA_PREDOSTAVLENIYA_RAZRESHENIYA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4972.37092\OB_UTVERZHDENII_PORYADKA_PREDOSTAVLENIYA_RAZRESHENIYA.docx" TargetMode="External"/><Relationship Id="rId14" Type="http://schemas.openxmlformats.org/officeDocument/2006/relationships/hyperlink" Target="file:///C:\Users\user\AppData\Local\Temp\Rar$DIa4972.37092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9</cp:revision>
  <dcterms:created xsi:type="dcterms:W3CDTF">2019-06-07T10:26:00Z</dcterms:created>
  <dcterms:modified xsi:type="dcterms:W3CDTF">2019-06-27T07:16:00Z</dcterms:modified>
</cp:coreProperties>
</file>