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Layout w:type="fixed"/>
        <w:tblLook w:val="00A0" w:firstRow="1" w:lastRow="0" w:firstColumn="1" w:lastColumn="0" w:noHBand="0" w:noVBand="0"/>
      </w:tblPr>
      <w:tblGrid>
        <w:gridCol w:w="4518"/>
      </w:tblGrid>
      <w:tr w:rsidR="00F0620E" w:rsidTr="006E0589">
        <w:trPr>
          <w:trHeight w:val="728"/>
        </w:trPr>
        <w:tc>
          <w:tcPr>
            <w:tcW w:w="4518" w:type="dxa"/>
            <w:vMerge w:val="restart"/>
          </w:tcPr>
          <w:p w:rsidR="00F0620E" w:rsidRPr="009E3895" w:rsidRDefault="00F0620E" w:rsidP="006E0589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9E3895">
              <w:rPr>
                <w:bCs/>
                <w:kern w:val="32"/>
              </w:rPr>
              <w:t>РОССИЙСКАЯ ФЕДЕРАЦИЯ</w:t>
            </w:r>
          </w:p>
          <w:p w:rsidR="00F0620E" w:rsidRPr="009E3895" w:rsidRDefault="00F0620E" w:rsidP="006E0589">
            <w:pPr>
              <w:keepNext/>
              <w:jc w:val="center"/>
              <w:outlineLvl w:val="0"/>
              <w:rPr>
                <w:b/>
                <w:bCs/>
                <w:kern w:val="32"/>
                <w:sz w:val="28"/>
                <w:szCs w:val="32"/>
              </w:rPr>
            </w:pPr>
            <w:r w:rsidRPr="009E3895">
              <w:rPr>
                <w:b/>
                <w:bCs/>
                <w:kern w:val="32"/>
                <w:sz w:val="28"/>
                <w:szCs w:val="32"/>
              </w:rPr>
              <w:t>АДМИНИСТРАЦИЯ</w:t>
            </w:r>
          </w:p>
          <w:p w:rsidR="00F0620E" w:rsidRPr="009E3895" w:rsidRDefault="00F0620E" w:rsidP="006E0589">
            <w:pPr>
              <w:jc w:val="center"/>
            </w:pPr>
            <w:r w:rsidRPr="009E3895">
              <w:t>сельского поселения</w:t>
            </w:r>
          </w:p>
          <w:p w:rsidR="00F0620E" w:rsidRPr="009E3895" w:rsidRDefault="00F0620E" w:rsidP="006E0589">
            <w:pPr>
              <w:jc w:val="center"/>
              <w:rPr>
                <w:sz w:val="28"/>
                <w:szCs w:val="28"/>
              </w:rPr>
            </w:pPr>
            <w:r w:rsidRPr="009E3895">
              <w:rPr>
                <w:sz w:val="28"/>
                <w:szCs w:val="28"/>
              </w:rPr>
              <w:t>Рысайкино</w:t>
            </w:r>
          </w:p>
          <w:p w:rsidR="00F0620E" w:rsidRPr="009E3895" w:rsidRDefault="00F0620E" w:rsidP="006E0589">
            <w:pPr>
              <w:jc w:val="center"/>
              <w:rPr>
                <w:b/>
              </w:rPr>
            </w:pPr>
            <w:r w:rsidRPr="009E3895">
              <w:rPr>
                <w:b/>
              </w:rPr>
              <w:t>муниципального района</w:t>
            </w:r>
          </w:p>
          <w:p w:rsidR="00F0620E" w:rsidRPr="009E3895" w:rsidRDefault="00F0620E" w:rsidP="006E0589">
            <w:pPr>
              <w:jc w:val="center"/>
              <w:rPr>
                <w:sz w:val="28"/>
                <w:szCs w:val="28"/>
              </w:rPr>
            </w:pPr>
            <w:r w:rsidRPr="009E3895">
              <w:rPr>
                <w:sz w:val="28"/>
                <w:szCs w:val="28"/>
              </w:rPr>
              <w:t>Похвистневский</w:t>
            </w:r>
          </w:p>
          <w:p w:rsidR="00F0620E" w:rsidRPr="009E3895" w:rsidRDefault="00F0620E" w:rsidP="006E0589">
            <w:pPr>
              <w:jc w:val="center"/>
            </w:pPr>
            <w:r w:rsidRPr="009E3895">
              <w:rPr>
                <w:b/>
              </w:rPr>
              <w:t>Самарской области</w:t>
            </w:r>
          </w:p>
          <w:p w:rsidR="00F0620E" w:rsidRPr="009E3895" w:rsidRDefault="00F0620E" w:rsidP="006E0589">
            <w:pPr>
              <w:jc w:val="center"/>
              <w:rPr>
                <w:sz w:val="28"/>
                <w:szCs w:val="28"/>
              </w:rPr>
            </w:pPr>
            <w:r w:rsidRPr="009E3895">
              <w:rPr>
                <w:sz w:val="28"/>
                <w:szCs w:val="28"/>
              </w:rPr>
              <w:t>ПОСТАНОВЛЕНИЕ</w:t>
            </w:r>
          </w:p>
          <w:p w:rsidR="00F0620E" w:rsidRPr="009E3895" w:rsidRDefault="00F0620E" w:rsidP="006E0589">
            <w:pPr>
              <w:jc w:val="center"/>
            </w:pPr>
            <w:r>
              <w:t>06.02.2019г .  № 3</w:t>
            </w:r>
          </w:p>
          <w:p w:rsidR="00F0620E" w:rsidRPr="009E3895" w:rsidRDefault="00F0620E" w:rsidP="006E0589"/>
          <w:p w:rsidR="00F0620E" w:rsidRDefault="00F0620E" w:rsidP="006E0589">
            <w:pPr>
              <w:ind w:left="185" w:right="-1"/>
            </w:pPr>
          </w:p>
        </w:tc>
      </w:tr>
      <w:tr w:rsidR="00F0620E" w:rsidTr="006E0589">
        <w:trPr>
          <w:trHeight w:val="2241"/>
        </w:trPr>
        <w:tc>
          <w:tcPr>
            <w:tcW w:w="4518" w:type="dxa"/>
            <w:vMerge/>
            <w:vAlign w:val="center"/>
          </w:tcPr>
          <w:p w:rsidR="00F0620E" w:rsidRDefault="00F0620E" w:rsidP="006E0589"/>
        </w:tc>
      </w:tr>
    </w:tbl>
    <w:p w:rsidR="00F0620E" w:rsidRPr="00F0620E" w:rsidRDefault="00F0620E" w:rsidP="00F0620E">
      <w:pPr>
        <w:autoSpaceDE w:val="0"/>
        <w:autoSpaceDN w:val="0"/>
        <w:adjustRightInd w:val="0"/>
        <w:spacing w:line="276" w:lineRule="auto"/>
        <w:jc w:val="both"/>
        <w:rPr>
          <w:rFonts w:eastAsia="Times New Roman" w:cs="Arial"/>
        </w:rPr>
      </w:pPr>
      <w:r w:rsidRPr="00F0620E">
        <w:rPr>
          <w:rFonts w:eastAsia="Times New Roman" w:cs="Arial"/>
        </w:rPr>
        <w:t xml:space="preserve">О внесении изменений в Постановление </w:t>
      </w:r>
    </w:p>
    <w:p w:rsidR="00F0620E" w:rsidRPr="00F0620E" w:rsidRDefault="00F0620E" w:rsidP="00F0620E">
      <w:pPr>
        <w:autoSpaceDE w:val="0"/>
        <w:autoSpaceDN w:val="0"/>
        <w:adjustRightInd w:val="0"/>
        <w:spacing w:line="276" w:lineRule="auto"/>
        <w:jc w:val="both"/>
        <w:rPr>
          <w:rFonts w:eastAsia="Times New Roman" w:cs="Arial"/>
        </w:rPr>
      </w:pPr>
      <w:r w:rsidRPr="00F0620E">
        <w:rPr>
          <w:rFonts w:eastAsia="Times New Roman" w:cs="Arial"/>
        </w:rPr>
        <w:t xml:space="preserve">Администрации сельского поселения </w:t>
      </w:r>
    </w:p>
    <w:p w:rsidR="00F0620E" w:rsidRPr="00F0620E" w:rsidRDefault="00F0620E" w:rsidP="00F0620E">
      <w:pPr>
        <w:autoSpaceDE w:val="0"/>
        <w:autoSpaceDN w:val="0"/>
        <w:adjustRightInd w:val="0"/>
        <w:spacing w:line="276" w:lineRule="auto"/>
        <w:jc w:val="both"/>
        <w:rPr>
          <w:rFonts w:eastAsia="Times New Roman" w:cs="Arial"/>
        </w:rPr>
      </w:pPr>
      <w:r w:rsidRPr="00F0620E">
        <w:rPr>
          <w:rFonts w:eastAsia="Times New Roman" w:cs="Arial"/>
        </w:rPr>
        <w:t xml:space="preserve">Рысайкино муниципального района </w:t>
      </w:r>
    </w:p>
    <w:p w:rsidR="00F0620E" w:rsidRPr="00F0620E" w:rsidRDefault="00F0620E" w:rsidP="00F0620E">
      <w:pPr>
        <w:autoSpaceDE w:val="0"/>
        <w:autoSpaceDN w:val="0"/>
        <w:adjustRightInd w:val="0"/>
        <w:spacing w:line="276" w:lineRule="auto"/>
        <w:jc w:val="both"/>
        <w:rPr>
          <w:rFonts w:eastAsia="Times New Roman" w:cs="Arial"/>
        </w:rPr>
      </w:pPr>
      <w:r w:rsidRPr="00F0620E">
        <w:rPr>
          <w:rFonts w:eastAsia="Times New Roman" w:cs="Arial"/>
        </w:rPr>
        <w:t xml:space="preserve">Похвистневский Самарской области </w:t>
      </w:r>
    </w:p>
    <w:p w:rsidR="009E23E0" w:rsidRDefault="00F0620E" w:rsidP="00F0620E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от 22.12.2016 г. № 115</w:t>
      </w:r>
    </w:p>
    <w:p w:rsidR="00F0620E" w:rsidRDefault="00F0620E" w:rsidP="00F0620E">
      <w:pPr>
        <w:rPr>
          <w:rFonts w:eastAsia="Times New Roman"/>
          <w:lang w:eastAsia="en-US"/>
        </w:rPr>
      </w:pPr>
    </w:p>
    <w:p w:rsidR="00F0620E" w:rsidRPr="00764671" w:rsidRDefault="00F0620E" w:rsidP="00F0620E">
      <w:pPr>
        <w:pStyle w:val="a3"/>
        <w:spacing w:after="0"/>
        <w:ind w:firstLine="567"/>
        <w:jc w:val="both"/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06.10.2003г. № 131-ФЗ </w:t>
      </w:r>
      <w:r w:rsidRPr="00764671">
        <w:rPr>
          <w:color w:val="000000"/>
          <w:sz w:val="27"/>
          <w:szCs w:val="27"/>
        </w:rPr>
        <w:t>«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Об общих принципах организации местного самоуправления в Российской Федерации</w:t>
      </w:r>
      <w:r w:rsidRPr="00764671">
        <w:rPr>
          <w:color w:val="000000"/>
          <w:sz w:val="27"/>
          <w:szCs w:val="27"/>
        </w:rPr>
        <w:t xml:space="preserve">»,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Генеральным планом сельского поселения Рысайкино  муниципального района Похвистневский, Администрация сельского поселения Рысайкино муниципального района Похвистневский Самарской области</w:t>
      </w:r>
    </w:p>
    <w:p w:rsidR="00F0620E" w:rsidRDefault="00F0620E" w:rsidP="00F0620E">
      <w:pPr>
        <w:pStyle w:val="a3"/>
        <w:spacing w:after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ПОСТАНОВЛЯЕТ:</w:t>
      </w:r>
    </w:p>
    <w:p w:rsidR="006E0589" w:rsidRDefault="006E0589" w:rsidP="002E6AAC">
      <w:pPr>
        <w:pStyle w:val="a3"/>
        <w:numPr>
          <w:ilvl w:val="0"/>
          <w:numId w:val="1"/>
        </w:numPr>
        <w:spacing w:before="0" w:beforeAutospacing="0" w:after="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Внести изменения в</w:t>
      </w:r>
      <w:r w:rsidR="00F0620E">
        <w:rPr>
          <w:rFonts w:ascii="Times New Roman CYR" w:hAnsi="Times New Roman CYR" w:cs="Times New Roman CYR"/>
          <w:color w:val="000000"/>
          <w:sz w:val="27"/>
          <w:szCs w:val="27"/>
        </w:rPr>
        <w:t xml:space="preserve"> Программу комплексного</w:t>
      </w:r>
      <w:r w:rsidR="00F0620E" w:rsidRPr="00764671">
        <w:rPr>
          <w:color w:val="000000"/>
          <w:sz w:val="27"/>
          <w:szCs w:val="27"/>
        </w:rPr>
        <w:t xml:space="preserve"> </w:t>
      </w:r>
      <w:r w:rsidR="00F0620E">
        <w:rPr>
          <w:rFonts w:ascii="Times New Roman CYR" w:hAnsi="Times New Roman CYR" w:cs="Times New Roman CYR"/>
          <w:color w:val="000000"/>
          <w:sz w:val="27"/>
          <w:szCs w:val="27"/>
        </w:rPr>
        <w:t xml:space="preserve">развития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транспортной </w:t>
      </w:r>
      <w:r w:rsidR="00F0620E">
        <w:rPr>
          <w:rFonts w:ascii="Times New Roman CYR" w:hAnsi="Times New Roman CYR" w:cs="Times New Roman CYR"/>
          <w:color w:val="000000"/>
          <w:sz w:val="27"/>
          <w:szCs w:val="27"/>
        </w:rPr>
        <w:t xml:space="preserve"> инфраструктуры   сельского поселения  Рысайкино  муниципального района Похвистневский  Сама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рской области на 2016-2033 годы:</w:t>
      </w:r>
    </w:p>
    <w:p w:rsidR="002E6AAC" w:rsidRDefault="00F0620E" w:rsidP="002E6AAC">
      <w:pPr>
        <w:pStyle w:val="a3"/>
        <w:spacing w:before="0" w:beforeAutospacing="0" w:after="0"/>
        <w:ind w:left="36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="002E6AAC">
        <w:rPr>
          <w:rFonts w:ascii="Times New Roman CYR" w:hAnsi="Times New Roman CYR" w:cs="Times New Roman CYR"/>
          <w:color w:val="000000"/>
          <w:sz w:val="27"/>
          <w:szCs w:val="27"/>
        </w:rPr>
        <w:t>а) в</w:t>
      </w:r>
      <w:r w:rsidR="006E0589">
        <w:rPr>
          <w:rFonts w:ascii="Times New Roman CYR" w:hAnsi="Times New Roman CYR" w:cs="Times New Roman CYR"/>
          <w:color w:val="000000"/>
          <w:sz w:val="27"/>
          <w:szCs w:val="27"/>
        </w:rPr>
        <w:t xml:space="preserve"> таблицу автомобильные дороги общего пользования местного значения в сельском поселении Рысайкино муниципального района Похвистневский Самарской области </w:t>
      </w:r>
      <w:r w:rsidR="002E6AAC">
        <w:rPr>
          <w:rFonts w:ascii="Times New Roman CYR" w:hAnsi="Times New Roman CYR" w:cs="Times New Roman CYR"/>
          <w:color w:val="000000"/>
          <w:sz w:val="27"/>
          <w:szCs w:val="27"/>
        </w:rPr>
        <w:t>пункт 7 изложить в новой редакции: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366"/>
        <w:gridCol w:w="1328"/>
        <w:gridCol w:w="1701"/>
        <w:gridCol w:w="709"/>
        <w:gridCol w:w="709"/>
        <w:gridCol w:w="567"/>
        <w:gridCol w:w="567"/>
        <w:gridCol w:w="425"/>
        <w:gridCol w:w="709"/>
        <w:gridCol w:w="425"/>
        <w:gridCol w:w="720"/>
        <w:gridCol w:w="839"/>
      </w:tblGrid>
      <w:tr w:rsidR="002E6AAC" w:rsidRPr="006E0589" w:rsidTr="002E6AAC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AC" w:rsidRPr="006E0589" w:rsidRDefault="002E6AAC" w:rsidP="009C0CA1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AC" w:rsidRPr="006E0589" w:rsidRDefault="002E6AAC" w:rsidP="009C0CA1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AC" w:rsidRPr="006E0589" w:rsidRDefault="002E6AAC" w:rsidP="009C0CA1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с.Рысайкино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AC" w:rsidRPr="006E0589" w:rsidRDefault="002E6AAC" w:rsidP="009C0CA1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Автомобильная дорога по ул. Кооперативная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AC" w:rsidRPr="006E0589" w:rsidRDefault="002E6AAC" w:rsidP="009C0CA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0,800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AC" w:rsidRPr="006E0589" w:rsidRDefault="002E6AAC" w:rsidP="009C0CA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0,158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AC" w:rsidRPr="006E0589" w:rsidRDefault="002E6AAC" w:rsidP="009C0CA1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AC" w:rsidRPr="006E0589" w:rsidRDefault="002E6AAC" w:rsidP="009C0CA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0,158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AC" w:rsidRPr="006E0589" w:rsidRDefault="002E6AAC" w:rsidP="009C0CA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AC" w:rsidRPr="006E0589" w:rsidRDefault="002E6AAC" w:rsidP="009C0CA1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0,869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AC" w:rsidRPr="006E0589" w:rsidRDefault="002E6AAC" w:rsidP="009C0CA1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0,642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AC" w:rsidRPr="006E0589" w:rsidRDefault="002E6AAC" w:rsidP="009C0C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5,5</w:t>
            </w:r>
            <w:r w:rsidRPr="006E0589">
              <w:rPr>
                <w:rFonts w:eastAsia="Times New Roman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AAC" w:rsidRPr="006E0589" w:rsidRDefault="002E6AAC" w:rsidP="009C0CA1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3531</w:t>
            </w:r>
          </w:p>
        </w:tc>
      </w:tr>
    </w:tbl>
    <w:p w:rsidR="002E6AAC" w:rsidRPr="00833017" w:rsidRDefault="002E6AAC" w:rsidP="002E6AAC">
      <w:pPr>
        <w:pStyle w:val="a3"/>
        <w:spacing w:before="0" w:beforeAutospacing="0" w:after="0"/>
        <w:ind w:left="36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F0620E" w:rsidRDefault="00F0620E" w:rsidP="002E6AAC">
      <w:pPr>
        <w:pStyle w:val="a3"/>
        <w:numPr>
          <w:ilvl w:val="0"/>
          <w:numId w:val="1"/>
        </w:numPr>
        <w:spacing w:before="0" w:beforeAutospacing="0" w:after="0"/>
        <w:jc w:val="both"/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Опубликовать настоящее Постановление в газете </w:t>
      </w:r>
      <w:r w:rsidRPr="00764671">
        <w:rPr>
          <w:color w:val="000000"/>
          <w:sz w:val="27"/>
          <w:szCs w:val="27"/>
        </w:rPr>
        <w:t>«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Рысайкинская ласточка</w:t>
      </w:r>
      <w:r w:rsidRPr="00833017">
        <w:rPr>
          <w:color w:val="000000"/>
          <w:sz w:val="27"/>
          <w:szCs w:val="27"/>
        </w:rPr>
        <w:t>».</w:t>
      </w:r>
    </w:p>
    <w:p w:rsidR="00F0620E" w:rsidRPr="00941B3E" w:rsidRDefault="00F0620E" w:rsidP="00F0620E">
      <w:pPr>
        <w:pStyle w:val="a3"/>
        <w:numPr>
          <w:ilvl w:val="0"/>
          <w:numId w:val="1"/>
        </w:numPr>
        <w:spacing w:after="0"/>
        <w:jc w:val="both"/>
      </w:pP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Разместить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настоящее Постановление на официальном сайте Администрации  сельского поселения  Рысайкино.</w:t>
      </w:r>
    </w:p>
    <w:p w:rsidR="00F0620E" w:rsidRDefault="00F0620E" w:rsidP="00F0620E">
      <w:pPr>
        <w:pStyle w:val="a3"/>
        <w:numPr>
          <w:ilvl w:val="0"/>
          <w:numId w:val="1"/>
        </w:numPr>
        <w:spacing w:after="0"/>
        <w:jc w:val="both"/>
      </w:pPr>
      <w:proofErr w:type="gramStart"/>
      <w:r w:rsidRPr="00941B3E">
        <w:rPr>
          <w:rFonts w:ascii="Times New Roman CYR" w:hAnsi="Times New Roman CYR" w:cs="Times New Roman CYR"/>
          <w:color w:val="000000"/>
          <w:sz w:val="27"/>
          <w:szCs w:val="27"/>
        </w:rPr>
        <w:t>Контроль за</w:t>
      </w:r>
      <w:proofErr w:type="gramEnd"/>
      <w:r w:rsidRPr="00941B3E">
        <w:rPr>
          <w:rFonts w:ascii="Times New Roman CYR" w:hAnsi="Times New Roman CYR" w:cs="Times New Roman CYR"/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F0620E" w:rsidRDefault="00F0620E" w:rsidP="00F0620E">
      <w:pPr>
        <w:pStyle w:val="a3"/>
        <w:numPr>
          <w:ilvl w:val="0"/>
          <w:numId w:val="1"/>
        </w:numPr>
        <w:spacing w:after="0"/>
        <w:jc w:val="both"/>
      </w:pPr>
      <w:r w:rsidRPr="00941B3E">
        <w:rPr>
          <w:rFonts w:ascii="Times New Roman CYR" w:hAnsi="Times New Roman CYR" w:cs="Times New Roman CYR"/>
          <w:color w:val="000000"/>
          <w:sz w:val="27"/>
          <w:szCs w:val="27"/>
        </w:rPr>
        <w:t>Настоящее постановление вступает в силу с момента его официального опубликования.</w:t>
      </w:r>
    </w:p>
    <w:p w:rsidR="00F0620E" w:rsidRPr="00764671" w:rsidRDefault="00F0620E" w:rsidP="00F0620E">
      <w:pPr>
        <w:pStyle w:val="a3"/>
        <w:spacing w:after="240"/>
        <w:jc w:val="both"/>
      </w:pPr>
    </w:p>
    <w:p w:rsidR="006E0589" w:rsidRPr="002E6AAC" w:rsidRDefault="00F0620E" w:rsidP="002E6AAC">
      <w:pPr>
        <w:pStyle w:val="a3"/>
        <w:spacing w:after="0"/>
        <w:rPr>
          <w:color w:val="000000"/>
          <w:sz w:val="27"/>
          <w:szCs w:val="27"/>
        </w:rPr>
        <w:sectPr w:rsidR="006E0589" w:rsidRPr="002E6A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</w:t>
      </w:r>
      <w:r>
        <w:rPr>
          <w:color w:val="000000"/>
          <w:sz w:val="27"/>
          <w:szCs w:val="27"/>
        </w:rPr>
        <w:t xml:space="preserve">Глава поселения                                                                        </w:t>
      </w:r>
      <w:proofErr w:type="spellStart"/>
      <w:r>
        <w:rPr>
          <w:color w:val="000000"/>
          <w:sz w:val="27"/>
          <w:szCs w:val="27"/>
        </w:rPr>
        <w:t>В.М.Исаев</w:t>
      </w:r>
      <w:proofErr w:type="spellEnd"/>
      <w:r>
        <w:rPr>
          <w:color w:val="000000"/>
          <w:sz w:val="27"/>
          <w:szCs w:val="27"/>
        </w:rPr>
        <w:t xml:space="preserve">       </w:t>
      </w:r>
      <w:r w:rsidR="002E6AAC">
        <w:rPr>
          <w:color w:val="000000"/>
          <w:sz w:val="27"/>
          <w:szCs w:val="27"/>
        </w:rPr>
        <w:t xml:space="preserve">                               </w:t>
      </w:r>
    </w:p>
    <w:p w:rsidR="006E0589" w:rsidRDefault="006E0589" w:rsidP="006E0589">
      <w:pPr>
        <w:jc w:val="righ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lastRenderedPageBreak/>
        <w:t>Приложение № 1</w:t>
      </w:r>
    </w:p>
    <w:p w:rsidR="006E0589" w:rsidRPr="006E0589" w:rsidRDefault="006E0589" w:rsidP="006E0589">
      <w:pPr>
        <w:jc w:val="righ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у</w:t>
      </w:r>
      <w:r w:rsidRPr="006E0589">
        <w:rPr>
          <w:rFonts w:eastAsia="Times New Roman"/>
          <w:color w:val="000000"/>
          <w:sz w:val="20"/>
          <w:szCs w:val="20"/>
        </w:rPr>
        <w:t xml:space="preserve">тверждена </w:t>
      </w:r>
    </w:p>
    <w:p w:rsidR="006E0589" w:rsidRPr="006E0589" w:rsidRDefault="006E0589" w:rsidP="006E0589">
      <w:pPr>
        <w:jc w:val="right"/>
        <w:rPr>
          <w:rFonts w:eastAsia="Times New Roman"/>
          <w:color w:val="000000"/>
          <w:sz w:val="28"/>
          <w:szCs w:val="28"/>
        </w:rPr>
      </w:pPr>
      <w:r w:rsidRPr="006E0589">
        <w:rPr>
          <w:rFonts w:eastAsia="Times New Roman"/>
          <w:color w:val="000000"/>
          <w:sz w:val="20"/>
          <w:szCs w:val="20"/>
        </w:rPr>
        <w:t>Постановлением Главы</w:t>
      </w:r>
      <w:r w:rsidRPr="006E0589">
        <w:rPr>
          <w:rFonts w:eastAsia="Times New Roman"/>
          <w:color w:val="000000"/>
          <w:sz w:val="28"/>
          <w:szCs w:val="28"/>
        </w:rPr>
        <w:t xml:space="preserve"> </w:t>
      </w:r>
    </w:p>
    <w:p w:rsidR="006E0589" w:rsidRPr="006E0589" w:rsidRDefault="006E0589" w:rsidP="006E0589">
      <w:pPr>
        <w:jc w:val="right"/>
        <w:rPr>
          <w:rFonts w:eastAsia="Times New Roman"/>
          <w:color w:val="000000"/>
          <w:sz w:val="20"/>
          <w:szCs w:val="20"/>
        </w:rPr>
      </w:pPr>
      <w:r w:rsidRPr="006E0589">
        <w:rPr>
          <w:rFonts w:eastAsia="Times New Roman"/>
          <w:color w:val="000000"/>
          <w:sz w:val="20"/>
          <w:szCs w:val="20"/>
        </w:rPr>
        <w:t>сельского поселения Рысайкино</w:t>
      </w:r>
    </w:p>
    <w:p w:rsidR="006E0589" w:rsidRPr="006E0589" w:rsidRDefault="006E0589" w:rsidP="006E0589">
      <w:pPr>
        <w:jc w:val="right"/>
        <w:rPr>
          <w:rFonts w:eastAsia="Times New Roman"/>
          <w:color w:val="000000"/>
          <w:sz w:val="20"/>
          <w:szCs w:val="20"/>
        </w:rPr>
      </w:pPr>
      <w:r w:rsidRPr="006E0589">
        <w:rPr>
          <w:rFonts w:eastAsia="Times New Roman"/>
          <w:color w:val="000000"/>
          <w:sz w:val="20"/>
          <w:szCs w:val="20"/>
        </w:rPr>
        <w:t xml:space="preserve"> муниципального района Похвистневский</w:t>
      </w:r>
    </w:p>
    <w:p w:rsidR="006E0589" w:rsidRPr="006E0589" w:rsidRDefault="006E0589" w:rsidP="006E0589">
      <w:pPr>
        <w:jc w:val="right"/>
        <w:rPr>
          <w:rFonts w:eastAsia="Times New Roman"/>
          <w:color w:val="000000"/>
          <w:sz w:val="20"/>
          <w:szCs w:val="20"/>
        </w:rPr>
      </w:pPr>
      <w:r w:rsidRPr="006E0589">
        <w:rPr>
          <w:rFonts w:eastAsia="Times New Roman"/>
          <w:color w:val="000000"/>
          <w:sz w:val="20"/>
          <w:szCs w:val="20"/>
        </w:rPr>
        <w:t>Самарской области</w:t>
      </w:r>
    </w:p>
    <w:p w:rsidR="006E0589" w:rsidRPr="006E0589" w:rsidRDefault="006E0589" w:rsidP="006E0589">
      <w:pPr>
        <w:jc w:val="right"/>
        <w:rPr>
          <w:rFonts w:eastAsia="Times New Roman"/>
          <w:color w:val="000000"/>
        </w:rPr>
      </w:pPr>
      <w:r w:rsidRPr="006E0589">
        <w:rPr>
          <w:rFonts w:eastAsia="Times New Roman"/>
          <w:color w:val="000000"/>
          <w:sz w:val="28"/>
          <w:szCs w:val="28"/>
        </w:rPr>
        <w:t xml:space="preserve"> </w:t>
      </w:r>
      <w:r w:rsidRPr="006E0589">
        <w:rPr>
          <w:rFonts w:eastAsia="Times New Roman"/>
          <w:color w:val="000000"/>
          <w:sz w:val="20"/>
          <w:szCs w:val="20"/>
        </w:rPr>
        <w:t xml:space="preserve">№ </w:t>
      </w:r>
      <w:r>
        <w:rPr>
          <w:rFonts w:eastAsia="Times New Roman"/>
          <w:color w:val="000000"/>
          <w:sz w:val="20"/>
          <w:szCs w:val="20"/>
        </w:rPr>
        <w:t>3</w:t>
      </w:r>
      <w:r w:rsidRPr="006E0589">
        <w:rPr>
          <w:rFonts w:eastAsia="Times New Roman"/>
          <w:color w:val="000000"/>
          <w:sz w:val="20"/>
          <w:szCs w:val="20"/>
        </w:rPr>
        <w:t xml:space="preserve"> от </w:t>
      </w:r>
      <w:r>
        <w:rPr>
          <w:rFonts w:eastAsia="Times New Roman"/>
          <w:color w:val="000000"/>
          <w:sz w:val="20"/>
          <w:szCs w:val="20"/>
        </w:rPr>
        <w:t>06.02.2019</w:t>
      </w:r>
      <w:r w:rsidRPr="006E0589">
        <w:rPr>
          <w:rFonts w:eastAsia="Times New Roman"/>
          <w:color w:val="000000"/>
          <w:sz w:val="20"/>
          <w:szCs w:val="20"/>
        </w:rPr>
        <w:t xml:space="preserve"> г.</w:t>
      </w:r>
    </w:p>
    <w:tbl>
      <w:tblPr>
        <w:tblW w:w="147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8"/>
        <w:gridCol w:w="1365"/>
        <w:gridCol w:w="2070"/>
        <w:gridCol w:w="1980"/>
        <w:gridCol w:w="1080"/>
        <w:gridCol w:w="936"/>
        <w:gridCol w:w="1080"/>
        <w:gridCol w:w="866"/>
        <w:gridCol w:w="720"/>
        <w:gridCol w:w="1080"/>
        <w:gridCol w:w="1080"/>
        <w:gridCol w:w="720"/>
        <w:gridCol w:w="1044"/>
      </w:tblGrid>
      <w:tr w:rsidR="006E0589" w:rsidRPr="006E0589" w:rsidTr="006E0589">
        <w:trPr>
          <w:trHeight w:val="708"/>
        </w:trPr>
        <w:tc>
          <w:tcPr>
            <w:tcW w:w="147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E0589">
              <w:rPr>
                <w:rFonts w:eastAsia="Times New Roman"/>
                <w:sz w:val="28"/>
                <w:szCs w:val="28"/>
              </w:rPr>
              <w:t>АВТОМОБИЛЬНЫЕ ДОРОГИ ОБЩЕГО ПОЛЬЗОВАНИЯ МЕСТНОГО ЗНАЧЕНИЯ В СЕЛЬСКОМ  ПОСЕЛЕНИИ РЫСАЙКИНО  МУНИЦИПАЛЬНОГО РАЙОНА ПОХВИСТНЕВСКИЙ САМАРСКОЙ ОБЛАСТИ</w:t>
            </w:r>
          </w:p>
        </w:tc>
      </w:tr>
      <w:tr w:rsidR="006E0589" w:rsidRPr="006E0589" w:rsidTr="006E0589">
        <w:trPr>
          <w:trHeight w:val="360"/>
        </w:trPr>
        <w:tc>
          <w:tcPr>
            <w:tcW w:w="147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 состоянию на 01.01.2019</w:t>
            </w:r>
            <w:r w:rsidRPr="006E0589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</w:tr>
      <w:tr w:rsidR="006E0589" w:rsidRPr="006E0589" w:rsidTr="006E0589">
        <w:trPr>
          <w:trHeight w:val="15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E0589" w:rsidRPr="006E0589" w:rsidTr="006E0589">
        <w:trPr>
          <w:trHeight w:val="36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589">
              <w:rPr>
                <w:rFonts w:eastAsia="Times New Roman"/>
                <w:sz w:val="18"/>
                <w:szCs w:val="18"/>
              </w:rPr>
              <w:t>№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589">
              <w:rPr>
                <w:rFonts w:eastAsia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589">
              <w:rPr>
                <w:rFonts w:eastAsia="Times New Roman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589">
              <w:rPr>
                <w:rFonts w:eastAsia="Times New Roman"/>
                <w:sz w:val="18"/>
                <w:szCs w:val="18"/>
              </w:rPr>
              <w:t>Наименование автодороги (улицы)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589">
              <w:rPr>
                <w:rFonts w:eastAsia="Times New Roman"/>
                <w:sz w:val="18"/>
                <w:szCs w:val="18"/>
              </w:rPr>
              <w:t>Общая протяженность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589">
              <w:rPr>
                <w:rFonts w:eastAsia="Times New Roman"/>
                <w:sz w:val="18"/>
                <w:szCs w:val="18"/>
              </w:rPr>
              <w:t xml:space="preserve">Протяженность с а/бетонным покрытием, </w:t>
            </w:r>
            <w:proofErr w:type="gramStart"/>
            <w:r w:rsidRPr="006E0589">
              <w:rPr>
                <w:rFonts w:eastAsia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589">
              <w:rPr>
                <w:rFonts w:eastAsia="Times New Roman"/>
                <w:sz w:val="18"/>
                <w:szCs w:val="18"/>
              </w:rPr>
              <w:t xml:space="preserve">Протяженность без а/бетонного покрытия, </w:t>
            </w:r>
            <w:proofErr w:type="gramStart"/>
            <w:r w:rsidRPr="006E0589">
              <w:rPr>
                <w:rFonts w:eastAsia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589">
              <w:rPr>
                <w:rFonts w:eastAsia="Times New Roman"/>
                <w:sz w:val="18"/>
                <w:szCs w:val="18"/>
              </w:rPr>
              <w:t>Ширина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589">
              <w:rPr>
                <w:rFonts w:eastAsia="Times New Roman"/>
                <w:sz w:val="18"/>
                <w:szCs w:val="18"/>
              </w:rPr>
              <w:t xml:space="preserve">Площадь УДС без а/бет, </w:t>
            </w:r>
            <w:proofErr w:type="spellStart"/>
            <w:r w:rsidRPr="006E0589">
              <w:rPr>
                <w:rFonts w:eastAsia="Times New Roman"/>
                <w:sz w:val="18"/>
                <w:szCs w:val="18"/>
              </w:rPr>
              <w:t>кв.м</w:t>
            </w:r>
            <w:proofErr w:type="spellEnd"/>
            <w:r w:rsidRPr="006E0589"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6E0589" w:rsidRPr="006E0589" w:rsidTr="006E0589">
        <w:trPr>
          <w:trHeight w:val="63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89" w:rsidRPr="006E0589" w:rsidRDefault="006E0589" w:rsidP="006E058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89" w:rsidRPr="006E0589" w:rsidRDefault="006E0589" w:rsidP="006E058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89" w:rsidRPr="006E0589" w:rsidRDefault="006E0589" w:rsidP="006E058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89" w:rsidRPr="006E0589" w:rsidRDefault="006E0589" w:rsidP="006E058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89" w:rsidRPr="006E0589" w:rsidRDefault="006E0589" w:rsidP="006E058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589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589">
              <w:rPr>
                <w:rFonts w:eastAsia="Times New Roman"/>
                <w:sz w:val="18"/>
                <w:szCs w:val="18"/>
              </w:rPr>
              <w:t xml:space="preserve">в </w:t>
            </w:r>
            <w:proofErr w:type="spellStart"/>
            <w:r w:rsidRPr="006E0589">
              <w:rPr>
                <w:rFonts w:eastAsia="Times New Roman"/>
                <w:sz w:val="18"/>
                <w:szCs w:val="18"/>
              </w:rPr>
              <w:t>удовл</w:t>
            </w:r>
            <w:proofErr w:type="spellEnd"/>
            <w:r w:rsidRPr="006E0589">
              <w:rPr>
                <w:rFonts w:eastAsia="Times New Roman"/>
                <w:sz w:val="18"/>
                <w:szCs w:val="18"/>
              </w:rPr>
              <w:t>. состоянии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589">
              <w:rPr>
                <w:rFonts w:eastAsia="Times New Roman"/>
                <w:sz w:val="18"/>
                <w:szCs w:val="18"/>
              </w:rPr>
              <w:t xml:space="preserve">в </w:t>
            </w:r>
            <w:proofErr w:type="spellStart"/>
            <w:r w:rsidRPr="006E0589">
              <w:rPr>
                <w:rFonts w:eastAsia="Times New Roman"/>
                <w:sz w:val="18"/>
                <w:szCs w:val="18"/>
              </w:rPr>
              <w:t>неудовл</w:t>
            </w:r>
            <w:proofErr w:type="spellEnd"/>
            <w:r w:rsidRPr="006E0589">
              <w:rPr>
                <w:rFonts w:eastAsia="Times New Roman"/>
                <w:sz w:val="18"/>
                <w:szCs w:val="18"/>
              </w:rPr>
              <w:t>. состоянии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589">
              <w:rPr>
                <w:rFonts w:eastAsia="Times New Roman"/>
                <w:sz w:val="18"/>
                <w:szCs w:val="18"/>
              </w:rPr>
              <w:t>Ширина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E0589">
              <w:rPr>
                <w:rFonts w:eastAsia="Times New Roman"/>
                <w:sz w:val="18"/>
                <w:szCs w:val="18"/>
              </w:rPr>
              <w:t xml:space="preserve">Площадь УДС с а/бет, </w:t>
            </w:r>
            <w:proofErr w:type="spellStart"/>
            <w:r w:rsidRPr="006E0589">
              <w:rPr>
                <w:rFonts w:eastAsia="Times New Roman"/>
                <w:sz w:val="18"/>
                <w:szCs w:val="18"/>
              </w:rPr>
              <w:t>кв.м</w:t>
            </w:r>
            <w:proofErr w:type="spellEnd"/>
            <w:r w:rsidRPr="006E0589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89" w:rsidRPr="006E0589" w:rsidRDefault="006E0589" w:rsidP="006E058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89" w:rsidRPr="006E0589" w:rsidRDefault="006E0589" w:rsidP="006E058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89" w:rsidRPr="006E0589" w:rsidRDefault="006E0589" w:rsidP="006E0589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E0589" w:rsidRPr="006E0589" w:rsidTr="006E0589">
        <w:trPr>
          <w:trHeight w:val="26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0589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0589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0589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0589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0589"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0589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0589">
              <w:rPr>
                <w:rFonts w:eastAsia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0589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0589">
              <w:rPr>
                <w:rFonts w:eastAsia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0589"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0589">
              <w:rPr>
                <w:rFonts w:eastAsia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0589">
              <w:rPr>
                <w:rFonts w:eastAsia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6E0589">
              <w:rPr>
                <w:rFonts w:eastAsia="Times New Roman"/>
                <w:b/>
                <w:bCs/>
                <w:sz w:val="16"/>
                <w:szCs w:val="16"/>
              </w:rPr>
              <w:t>13</w:t>
            </w:r>
          </w:p>
        </w:tc>
      </w:tr>
      <w:tr w:rsidR="006E0589" w:rsidRPr="006E0589" w:rsidTr="006E0589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с.Рысайкино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Автомобильная дорога  по ул. Ижедерова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2,175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2,000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2,000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0,175 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4,0 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700 </w:t>
            </w:r>
          </w:p>
        </w:tc>
      </w:tr>
      <w:tr w:rsidR="006E0589" w:rsidRPr="006E0589" w:rsidTr="006E0589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с.Рысайкино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Автомобильная дорога по ул. Полевая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2,100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1,000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1,000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1,100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4400 </w:t>
            </w:r>
          </w:p>
        </w:tc>
      </w:tr>
      <w:tr w:rsidR="006E0589" w:rsidRPr="006E0589" w:rsidTr="006E0589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с.Рысайкино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Автомобильная дорога по ул. Набережная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1,100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1,100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4,0 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4400</w:t>
            </w:r>
          </w:p>
        </w:tc>
      </w:tr>
      <w:tr w:rsidR="006E0589" w:rsidRPr="006E0589" w:rsidTr="006E0589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с.Рысайкино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Автомобильная дорога по ул. Заречная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2,900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2,900</w:t>
            </w:r>
            <w:r w:rsidRPr="006E0589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11600</w:t>
            </w:r>
          </w:p>
        </w:tc>
      </w:tr>
      <w:tr w:rsidR="006E0589" w:rsidRPr="006E0589" w:rsidTr="006E0589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с.Рысайкино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Автомобильная дорога по ул. Подгорная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0,500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0,500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4,0 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2000</w:t>
            </w:r>
          </w:p>
        </w:tc>
      </w:tr>
      <w:tr w:rsidR="006E0589" w:rsidRPr="006E0589" w:rsidTr="006E0589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 xml:space="preserve">Сельское поселение </w:t>
            </w:r>
            <w:r w:rsidRPr="006E0589">
              <w:rPr>
                <w:rFonts w:eastAsia="Times New Roman"/>
              </w:rPr>
              <w:lastRenderedPageBreak/>
              <w:t>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lastRenderedPageBreak/>
              <w:t>с.Рысайкино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 xml:space="preserve">Автомобильная дорога по ул. </w:t>
            </w:r>
            <w:r w:rsidRPr="006E0589">
              <w:rPr>
                <w:rFonts w:eastAsia="Times New Roman"/>
                <w:sz w:val="22"/>
                <w:szCs w:val="22"/>
              </w:rPr>
              <w:lastRenderedPageBreak/>
              <w:t>Садовая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lastRenderedPageBreak/>
              <w:t>1,900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  <w:r w:rsidRPr="006E058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  <w:r w:rsidRPr="006E058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  <w:r w:rsidRPr="006E058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  <w:r w:rsidRPr="006E058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1,900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7600</w:t>
            </w:r>
          </w:p>
        </w:tc>
      </w:tr>
      <w:tr w:rsidR="006E0589" w:rsidRPr="006E0589" w:rsidTr="006E0589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с.Рысайкино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Автомобильная дорога по ул. Кооперативная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0,800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0,158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0,158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0,869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0,642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5,5</w:t>
            </w:r>
            <w:r w:rsidRPr="006E0589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3531</w:t>
            </w:r>
          </w:p>
        </w:tc>
      </w:tr>
      <w:tr w:rsidR="006E0589" w:rsidRPr="006E0589" w:rsidTr="006E0589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с.Рысайкино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Автомобильная дорога по ул. Первомайская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0,300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0,300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1200</w:t>
            </w:r>
          </w:p>
        </w:tc>
      </w:tr>
      <w:tr w:rsidR="006E0589" w:rsidRPr="006E0589" w:rsidTr="006E0589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с.Рысайкино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Автомобильная дорога по ул. Ново-Полевая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0,450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  <w:r w:rsidRPr="006E058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  <w:r w:rsidRPr="006E058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  <w:r w:rsidRPr="006E058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  <w:r w:rsidRPr="006E058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0,450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4,0 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1800</w:t>
            </w:r>
          </w:p>
        </w:tc>
      </w:tr>
      <w:tr w:rsidR="006E0589" w:rsidRPr="006E0589" w:rsidTr="006E0589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с.Рысайкино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Автомобильная дорога по ул. Рыбака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0,600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0,600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2400</w:t>
            </w:r>
          </w:p>
        </w:tc>
      </w:tr>
      <w:tr w:rsidR="006E0589" w:rsidRPr="006E0589" w:rsidTr="006E0589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с.Рысайкино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 xml:space="preserve">Автомобильная дорога по ул. Мельничная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0,400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0,400 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4,0 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1600</w:t>
            </w:r>
          </w:p>
        </w:tc>
      </w:tr>
      <w:tr w:rsidR="006E0589" w:rsidRPr="006E0589" w:rsidTr="006E0589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с.Рысайкино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Автомобильная дорога по  ул. Выселки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1,000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0,200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0,200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0,800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3200</w:t>
            </w:r>
          </w:p>
        </w:tc>
      </w:tr>
      <w:tr w:rsidR="006E0589" w:rsidRPr="006E0589" w:rsidTr="006E0589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с.Рысайкино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Автомобильная дорога по ул. Молодежная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0,300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0,300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4,0 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1200</w:t>
            </w:r>
          </w:p>
        </w:tc>
      </w:tr>
      <w:tr w:rsidR="006E0589" w:rsidRPr="006E0589" w:rsidTr="006E0589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с.Рысайкино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Автомобильная дорога на пилораму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0,500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0,500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2000</w:t>
            </w:r>
          </w:p>
        </w:tc>
      </w:tr>
      <w:tr w:rsidR="006E0589" w:rsidRPr="006E0589" w:rsidTr="006E0589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с.Рысайкино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 xml:space="preserve">Автомобильная дорога от трассы до </w:t>
            </w:r>
            <w:proofErr w:type="spellStart"/>
            <w:r w:rsidRPr="006E0589">
              <w:rPr>
                <w:rFonts w:eastAsia="Times New Roman"/>
                <w:sz w:val="22"/>
                <w:szCs w:val="22"/>
              </w:rPr>
              <w:t>спецхоза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0,350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0,350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0,350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1750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</w:t>
            </w:r>
          </w:p>
        </w:tc>
      </w:tr>
      <w:tr w:rsidR="006E0589" w:rsidRPr="006E0589" w:rsidTr="006E0589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proofErr w:type="spellStart"/>
            <w:r w:rsidRPr="006E0589">
              <w:rPr>
                <w:rFonts w:eastAsia="Times New Roman"/>
              </w:rPr>
              <w:t>пос</w:t>
            </w:r>
            <w:proofErr w:type="gramStart"/>
            <w:r w:rsidRPr="006E0589">
              <w:rPr>
                <w:rFonts w:eastAsia="Times New Roman"/>
              </w:rPr>
              <w:t>.Т</w:t>
            </w:r>
            <w:proofErr w:type="gramEnd"/>
            <w:r w:rsidRPr="006E0589">
              <w:rPr>
                <w:rFonts w:eastAsia="Times New Roman"/>
              </w:rPr>
              <w:t>ерегель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Автомобильная дорога по ул. Веры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1,150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1,000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1,000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5000 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 xml:space="preserve">0,150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4,0 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600</w:t>
            </w:r>
          </w:p>
        </w:tc>
      </w:tr>
      <w:tr w:rsidR="006E0589" w:rsidRPr="006E0589" w:rsidTr="006E0589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lastRenderedPageBreak/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proofErr w:type="spellStart"/>
            <w:r w:rsidRPr="006E0589">
              <w:rPr>
                <w:rFonts w:eastAsia="Times New Roman"/>
              </w:rPr>
              <w:t>пос</w:t>
            </w:r>
            <w:proofErr w:type="gramStart"/>
            <w:r w:rsidRPr="006E0589">
              <w:rPr>
                <w:rFonts w:eastAsia="Times New Roman"/>
              </w:rPr>
              <w:t>.Н</w:t>
            </w:r>
            <w:proofErr w:type="gramEnd"/>
            <w:r w:rsidRPr="006E0589">
              <w:rPr>
                <w:rFonts w:eastAsia="Times New Roman"/>
              </w:rPr>
              <w:t>оворысайкино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Автомобильная дорога по ул. Речная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1,100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1,025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1,025 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5,0 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5125 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 xml:space="preserve">0,075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525</w:t>
            </w:r>
          </w:p>
        </w:tc>
      </w:tr>
      <w:tr w:rsidR="006E0589" w:rsidRPr="006E0589" w:rsidTr="006E0589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с.Султангулово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Автомобильная дорога по ул.  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2,300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 xml:space="preserve"> 2,300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4,0 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9200</w:t>
            </w:r>
          </w:p>
        </w:tc>
      </w:tr>
      <w:tr w:rsidR="006E0589" w:rsidRPr="006E0589" w:rsidTr="006E0589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с.Султангулово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Автомобильная дорога по ул. Гагарина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0,620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  <w:r w:rsidRPr="006E058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0,620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2480</w:t>
            </w:r>
          </w:p>
        </w:tc>
      </w:tr>
      <w:tr w:rsidR="006E0589" w:rsidRPr="006E0589" w:rsidTr="006E0589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с.Султангулово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Автомобильная дорога по ул. Чапаева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1,400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1,370 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1,370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5,0 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6850 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0,030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4,0 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120</w:t>
            </w:r>
          </w:p>
        </w:tc>
      </w:tr>
      <w:tr w:rsidR="006E0589" w:rsidRPr="006E0589" w:rsidTr="006E0589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с.Султангулово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Автомобильная дорога по ул. Победы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1,450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1,450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5800</w:t>
            </w:r>
          </w:p>
        </w:tc>
      </w:tr>
      <w:tr w:rsidR="006E0589" w:rsidRPr="006E0589" w:rsidTr="006E0589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с.Султангулово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Автомобильная дорога по ул. Подгорная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0,450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 xml:space="preserve">0,450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4,0 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1800</w:t>
            </w:r>
          </w:p>
        </w:tc>
      </w:tr>
      <w:tr w:rsidR="006E0589" w:rsidRPr="006E0589" w:rsidTr="006E0589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с.Султангулово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Автомобильная дорога  по  ул. Советская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0,820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0,820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3280</w:t>
            </w:r>
          </w:p>
        </w:tc>
      </w:tr>
      <w:tr w:rsidR="006E0589" w:rsidRPr="006E0589" w:rsidTr="006E0589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с.Султангулово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Автомобильная дорога по  ул. Лермонтова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0,380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0,380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4,0 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1520</w:t>
            </w:r>
          </w:p>
        </w:tc>
      </w:tr>
      <w:tr w:rsidR="006E0589" w:rsidRPr="006E0589" w:rsidTr="006E0589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с.Султангулово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Автомобильная дорога по ул. 60 лет Октября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0,800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0,800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3200</w:t>
            </w:r>
          </w:p>
        </w:tc>
      </w:tr>
      <w:tr w:rsidR="006E0589" w:rsidRPr="006E0589" w:rsidTr="006E0589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с.Султангулово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Автомобильная дорога по ул. Восточная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0,570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0,570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4,0 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2280</w:t>
            </w:r>
          </w:p>
        </w:tc>
      </w:tr>
      <w:tr w:rsidR="006E0589" w:rsidRPr="006E0589" w:rsidTr="006E0589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с.Султангулово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Автомобильная дорога по ул.  Дружбы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0,400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  <w:r w:rsidRPr="006E058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  <w:r w:rsidRPr="006E058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  <w:r w:rsidRPr="006E058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  <w:r w:rsidRPr="006E058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 xml:space="preserve">0,400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1600</w:t>
            </w:r>
          </w:p>
        </w:tc>
      </w:tr>
      <w:tr w:rsidR="006E0589" w:rsidRPr="006E0589" w:rsidTr="006E0589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lastRenderedPageBreak/>
              <w:t>28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с.Султангулово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Автомобильная дорога  по ул.  Фрунзе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0,200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0,200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4,0 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800</w:t>
            </w:r>
          </w:p>
        </w:tc>
      </w:tr>
      <w:tr w:rsidR="006E0589" w:rsidRPr="006E0589" w:rsidTr="006E0589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с.Султангулово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Автомобильная дорога  по ул. Речная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0,780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  <w:r w:rsidRPr="006E058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  <w:r w:rsidRPr="006E058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  <w:r w:rsidRPr="006E058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  <w:r w:rsidRPr="006E058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0,780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3120</w:t>
            </w:r>
          </w:p>
        </w:tc>
      </w:tr>
      <w:tr w:rsidR="006E0589" w:rsidRPr="006E0589" w:rsidTr="006E0589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с.Султангулово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Автомобильная дорога по ул. Школьная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1,000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0,500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0,500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5,0 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2500 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0,500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4,0 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2000</w:t>
            </w:r>
          </w:p>
        </w:tc>
      </w:tr>
      <w:tr w:rsidR="006E0589" w:rsidRPr="006E0589" w:rsidTr="006E0589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с.Султангулово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 xml:space="preserve">Автомобильная дорога на </w:t>
            </w:r>
            <w:proofErr w:type="spellStart"/>
            <w:r w:rsidRPr="006E0589">
              <w:rPr>
                <w:rFonts w:eastAsia="Times New Roman"/>
                <w:sz w:val="22"/>
                <w:szCs w:val="22"/>
              </w:rPr>
              <w:t>зерноток</w:t>
            </w:r>
            <w:proofErr w:type="spellEnd"/>
            <w:r w:rsidRPr="006E058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1,870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1,870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7480</w:t>
            </w:r>
          </w:p>
        </w:tc>
      </w:tr>
      <w:tr w:rsidR="006E0589" w:rsidRPr="006E0589" w:rsidTr="006E0589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с.Султангулово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 xml:space="preserve">Автомобильная дорога на СТФ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2,100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2,100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4,0 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8400</w:t>
            </w:r>
          </w:p>
        </w:tc>
      </w:tr>
      <w:tr w:rsidR="006E0589" w:rsidRPr="006E0589" w:rsidTr="006E0589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с.Султангулово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Автомобильная дорога  на МТФ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0,900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0,900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3600</w:t>
            </w:r>
          </w:p>
        </w:tc>
      </w:tr>
      <w:tr w:rsidR="006E0589" w:rsidRPr="006E0589" w:rsidTr="006E0589">
        <w:trPr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с.Рысайкино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 xml:space="preserve">Автомобильная дорога на кладбище с.Рысайкино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0,300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0,300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4,0 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1200</w:t>
            </w:r>
          </w:p>
        </w:tc>
      </w:tr>
      <w:tr w:rsidR="006E0589" w:rsidRPr="006E0589" w:rsidTr="006E0589">
        <w:trPr>
          <w:trHeight w:val="31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 xml:space="preserve"> пос. </w:t>
            </w:r>
            <w:proofErr w:type="spellStart"/>
            <w:r w:rsidRPr="006E0589">
              <w:rPr>
                <w:rFonts w:eastAsia="Times New Roman"/>
              </w:rPr>
              <w:t>Терегель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 xml:space="preserve">Автомобильная дорога на кладбище </w:t>
            </w:r>
            <w:proofErr w:type="spellStart"/>
            <w:r w:rsidRPr="006E0589">
              <w:rPr>
                <w:rFonts w:eastAsia="Times New Roman"/>
                <w:sz w:val="22"/>
                <w:szCs w:val="22"/>
              </w:rPr>
              <w:t>п</w:t>
            </w:r>
            <w:proofErr w:type="gramStart"/>
            <w:r w:rsidRPr="006E0589">
              <w:rPr>
                <w:rFonts w:eastAsia="Times New Roman"/>
                <w:sz w:val="22"/>
                <w:szCs w:val="22"/>
              </w:rPr>
              <w:t>.Т</w:t>
            </w:r>
            <w:proofErr w:type="gramEnd"/>
            <w:r w:rsidRPr="006E0589">
              <w:rPr>
                <w:rFonts w:eastAsia="Times New Roman"/>
                <w:sz w:val="22"/>
                <w:szCs w:val="22"/>
              </w:rPr>
              <w:t>ерегель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0,300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  <w:r w:rsidRPr="006E058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  <w:r w:rsidRPr="006E058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  <w:r w:rsidRPr="006E058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  <w:r w:rsidRPr="006E058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0,300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 1200</w:t>
            </w:r>
          </w:p>
        </w:tc>
      </w:tr>
      <w:tr w:rsidR="006E0589" w:rsidRPr="006E0589" w:rsidTr="006E0589">
        <w:trPr>
          <w:trHeight w:val="31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 xml:space="preserve">пос. Новорысайкино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 xml:space="preserve">Автомобильная дорога  на кладбище </w:t>
            </w:r>
            <w:proofErr w:type="spellStart"/>
            <w:r w:rsidRPr="006E0589">
              <w:rPr>
                <w:rFonts w:eastAsia="Times New Roman"/>
                <w:sz w:val="22"/>
                <w:szCs w:val="22"/>
              </w:rPr>
              <w:t>п</w:t>
            </w:r>
            <w:proofErr w:type="gramStart"/>
            <w:r w:rsidRPr="006E0589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6E0589">
              <w:rPr>
                <w:rFonts w:eastAsia="Times New Roman"/>
                <w:sz w:val="22"/>
                <w:szCs w:val="22"/>
              </w:rPr>
              <w:t>оворысайкино</w:t>
            </w:r>
            <w:proofErr w:type="spellEnd"/>
            <w:r w:rsidRPr="006E058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0,300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  <w:r w:rsidRPr="006E058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  <w:r w:rsidRPr="006E058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  <w:r w:rsidRPr="006E058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  <w:r w:rsidRPr="006E058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0,300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4,0 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1200</w:t>
            </w:r>
          </w:p>
        </w:tc>
      </w:tr>
      <w:tr w:rsidR="006E0589" w:rsidRPr="006E0589" w:rsidTr="006E0589">
        <w:trPr>
          <w:trHeight w:val="31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 xml:space="preserve">с.Султангулово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Автомобильная дорога на кладбище с.Султангулово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0,300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  <w:r w:rsidRPr="006E058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  <w:r w:rsidRPr="006E058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  <w:r w:rsidRPr="006E058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  <w:r w:rsidRPr="006E0589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0,300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1200</w:t>
            </w:r>
          </w:p>
        </w:tc>
      </w:tr>
      <w:tr w:rsidR="006E0589" w:rsidRPr="006E0589" w:rsidTr="006E0589">
        <w:trPr>
          <w:trHeight w:val="31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lastRenderedPageBreak/>
              <w:t>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с. Рысайкино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Автомобильная дорога к приусадебным участкам с.Рысайкино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4,300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4,0 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17200</w:t>
            </w:r>
          </w:p>
        </w:tc>
      </w:tr>
      <w:tr w:rsidR="006E0589" w:rsidRPr="006E0589" w:rsidTr="006E0589">
        <w:trPr>
          <w:trHeight w:val="31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proofErr w:type="spellStart"/>
            <w:r w:rsidRPr="006E0589">
              <w:rPr>
                <w:rFonts w:eastAsia="Times New Roman"/>
              </w:rPr>
              <w:t>Пос</w:t>
            </w:r>
            <w:proofErr w:type="gramStart"/>
            <w:r w:rsidRPr="006E0589">
              <w:rPr>
                <w:rFonts w:eastAsia="Times New Roman"/>
              </w:rPr>
              <w:t>.Н</w:t>
            </w:r>
            <w:proofErr w:type="gramEnd"/>
            <w:r w:rsidRPr="006E0589">
              <w:rPr>
                <w:rFonts w:eastAsia="Times New Roman"/>
              </w:rPr>
              <w:t>оворысайкино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 xml:space="preserve">Автомобильная дорога к приусадебным участкам </w:t>
            </w:r>
            <w:proofErr w:type="spellStart"/>
            <w:r w:rsidRPr="006E0589">
              <w:rPr>
                <w:rFonts w:eastAsia="Times New Roman"/>
                <w:sz w:val="22"/>
                <w:szCs w:val="22"/>
              </w:rPr>
              <w:t>п</w:t>
            </w:r>
            <w:proofErr w:type="gramStart"/>
            <w:r w:rsidRPr="006E0589">
              <w:rPr>
                <w:rFonts w:eastAsia="Times New Roman"/>
                <w:sz w:val="22"/>
                <w:szCs w:val="22"/>
              </w:rPr>
              <w:t>.Н</w:t>
            </w:r>
            <w:proofErr w:type="gramEnd"/>
            <w:r w:rsidRPr="006E0589">
              <w:rPr>
                <w:rFonts w:eastAsia="Times New Roman"/>
                <w:sz w:val="22"/>
                <w:szCs w:val="22"/>
              </w:rPr>
              <w:t>оворысайкино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1,500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1,500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6000</w:t>
            </w:r>
          </w:p>
        </w:tc>
      </w:tr>
      <w:tr w:rsidR="006E0589" w:rsidRPr="006E0589" w:rsidTr="006E0589">
        <w:trPr>
          <w:trHeight w:val="31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right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Сельское поселение Рысайкино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с.Султангулово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Автомобильная дорога к приусадебным участкам с.Султангулово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E0589">
              <w:rPr>
                <w:rFonts w:eastAsia="Times New Roman"/>
                <w:sz w:val="22"/>
                <w:szCs w:val="22"/>
              </w:rPr>
              <w:t>3,400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3,400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4,0 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jc w:val="center"/>
              <w:rPr>
                <w:rFonts w:eastAsia="Times New Roman"/>
              </w:rPr>
            </w:pPr>
            <w:r w:rsidRPr="006E0589">
              <w:rPr>
                <w:rFonts w:eastAsia="Times New Roman"/>
              </w:rPr>
              <w:t>13600</w:t>
            </w:r>
          </w:p>
        </w:tc>
      </w:tr>
      <w:tr w:rsidR="006E0589" w:rsidRPr="006E0589" w:rsidTr="006E0589">
        <w:trPr>
          <w:trHeight w:val="6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  <w:b/>
                <w:bCs/>
              </w:rPr>
            </w:pPr>
            <w:r w:rsidRPr="006E058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  <w:b/>
                <w:bCs/>
              </w:rPr>
            </w:pPr>
            <w:r w:rsidRPr="006E058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rPr>
                <w:rFonts w:eastAsia="Times New Roman"/>
                <w:b/>
                <w:bCs/>
              </w:rPr>
            </w:pPr>
            <w:r w:rsidRPr="006E0589"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b/>
                <w:bCs/>
              </w:rPr>
            </w:pPr>
            <w:r w:rsidRPr="006E0589">
              <w:rPr>
                <w:rFonts w:eastAsia="Times New Roman"/>
                <w:b/>
                <w:bCs/>
              </w:rPr>
              <w:t>44,065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2E6AAC" w:rsidP="006E058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8,025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b/>
                <w:bCs/>
              </w:rPr>
            </w:pPr>
            <w:r w:rsidRPr="006E0589">
              <w:rPr>
                <w:rFonts w:eastAsia="Times New Roman"/>
                <w:b/>
                <w:bCs/>
              </w:rPr>
              <w:t>6,22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2E6AAC">
            <w:pPr>
              <w:jc w:val="center"/>
              <w:rPr>
                <w:rFonts w:eastAsia="Times New Roman"/>
                <w:b/>
                <w:bCs/>
              </w:rPr>
            </w:pPr>
            <w:r w:rsidRPr="006E0589">
              <w:rPr>
                <w:rFonts w:eastAsia="Times New Roman"/>
                <w:b/>
                <w:bCs/>
              </w:rPr>
              <w:t>1,</w:t>
            </w:r>
            <w:r w:rsidR="002E6AAC">
              <w:rPr>
                <w:rFonts w:eastAsia="Times New Roman"/>
                <w:b/>
                <w:bCs/>
              </w:rPr>
              <w:t>383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b/>
                <w:bCs/>
              </w:rPr>
            </w:pPr>
            <w:r w:rsidRPr="006E0589">
              <w:rPr>
                <w:rFonts w:eastAsia="Times New Roman"/>
                <w:b/>
                <w:bCs/>
              </w:rPr>
              <w:t> </w:t>
            </w:r>
            <w:r w:rsidR="002E6AAC">
              <w:rPr>
                <w:rFonts w:eastAsia="Times New Roman"/>
                <w:b/>
                <w:bCs/>
              </w:rPr>
              <w:t>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b/>
                <w:bCs/>
              </w:rPr>
            </w:pPr>
            <w:r w:rsidRPr="006E0589">
              <w:rPr>
                <w:rFonts w:eastAsia="Times New Roman"/>
                <w:b/>
                <w:bCs/>
              </w:rPr>
              <w:t>37225</w:t>
            </w:r>
            <w:r w:rsidR="002E6AAC">
              <w:rPr>
                <w:rFonts w:eastAsia="Times New Roman"/>
                <w:b/>
                <w:bCs/>
              </w:rPr>
              <w:t>,869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2E6AAC" w:rsidP="006E058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37,26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6E0589" w:rsidP="006E0589">
            <w:pPr>
              <w:jc w:val="center"/>
              <w:rPr>
                <w:rFonts w:eastAsia="Times New Roman"/>
                <w:b/>
                <w:bCs/>
              </w:rPr>
            </w:pPr>
            <w:r w:rsidRPr="006E058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89" w:rsidRPr="006E0589" w:rsidRDefault="002E6AAC" w:rsidP="006E058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150236</w:t>
            </w:r>
            <w:bookmarkStart w:id="0" w:name="_GoBack"/>
            <w:bookmarkEnd w:id="0"/>
          </w:p>
        </w:tc>
      </w:tr>
    </w:tbl>
    <w:p w:rsidR="006E0589" w:rsidRDefault="006E0589" w:rsidP="006E0589"/>
    <w:sectPr w:rsidR="006E0589" w:rsidSect="006E05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01B87"/>
    <w:multiLevelType w:val="multilevel"/>
    <w:tmpl w:val="0556E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85"/>
    <w:rsid w:val="002E6AAC"/>
    <w:rsid w:val="006E0589"/>
    <w:rsid w:val="009E23E0"/>
    <w:rsid w:val="00DC5785"/>
    <w:rsid w:val="00F0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20E"/>
    <w:pPr>
      <w:spacing w:before="100" w:beforeAutospacing="1" w:after="119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20E"/>
    <w:pPr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2019-02-15T06:06:00Z</dcterms:created>
  <dcterms:modified xsi:type="dcterms:W3CDTF">2019-02-15T06:34:00Z</dcterms:modified>
</cp:coreProperties>
</file>