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E1" w:rsidRPr="00A84FDE" w:rsidRDefault="00E73CE1" w:rsidP="00E73CE1">
      <w:pPr>
        <w:outlineLvl w:val="0"/>
        <w:rPr>
          <w:rFonts w:eastAsia="Times New Roman"/>
          <w:lang w:eastAsia="ru-RU"/>
        </w:rPr>
      </w:pPr>
      <w:r w:rsidRPr="00A84FDE">
        <w:rPr>
          <w:rFonts w:eastAsia="Times New Roman"/>
          <w:sz w:val="20"/>
          <w:szCs w:val="20"/>
          <w:lang w:eastAsia="ru-RU"/>
        </w:rPr>
        <w:t xml:space="preserve"> </w:t>
      </w:r>
      <w:r w:rsidRPr="00A84FDE">
        <w:rPr>
          <w:rFonts w:eastAsia="Times New Roman"/>
          <w:lang w:eastAsia="ru-RU"/>
        </w:rPr>
        <w:t xml:space="preserve">РОССИЙСКАЯ ФЕДЕРАЦИЯ                                                                                       </w:t>
      </w:r>
    </w:p>
    <w:p w:rsidR="00E73CE1" w:rsidRPr="00A84FDE" w:rsidRDefault="00E73CE1" w:rsidP="00E73CE1">
      <w:pPr>
        <w:outlineLvl w:val="0"/>
        <w:rPr>
          <w:rFonts w:eastAsia="Times New Roman"/>
          <w:b/>
          <w:sz w:val="24"/>
          <w:lang w:eastAsia="ru-RU"/>
        </w:rPr>
      </w:pPr>
      <w:r w:rsidRPr="00A84FDE">
        <w:rPr>
          <w:rFonts w:eastAsia="Times New Roman"/>
          <w:sz w:val="24"/>
          <w:lang w:eastAsia="ru-RU"/>
        </w:rPr>
        <w:t xml:space="preserve">     </w:t>
      </w:r>
      <w:r w:rsidRPr="00A84FDE">
        <w:rPr>
          <w:rFonts w:eastAsia="Times New Roman"/>
          <w:b/>
          <w:sz w:val="24"/>
          <w:lang w:eastAsia="ru-RU"/>
        </w:rPr>
        <w:t xml:space="preserve">         АДМИНИСТРАЦИЯ</w:t>
      </w:r>
      <w:r>
        <w:rPr>
          <w:rFonts w:eastAsia="Times New Roman"/>
          <w:b/>
          <w:sz w:val="24"/>
          <w:lang w:eastAsia="ru-RU"/>
        </w:rPr>
        <w:t xml:space="preserve">                                                                                   </w:t>
      </w:r>
    </w:p>
    <w:p w:rsidR="00E73CE1" w:rsidRPr="00A84FDE" w:rsidRDefault="00E73CE1" w:rsidP="00E73CE1">
      <w:pPr>
        <w:outlineLvl w:val="0"/>
        <w:rPr>
          <w:rFonts w:eastAsia="Times New Roman"/>
          <w:b/>
          <w:sz w:val="24"/>
          <w:lang w:eastAsia="ru-RU"/>
        </w:rPr>
      </w:pPr>
      <w:r w:rsidRPr="00A84FDE">
        <w:rPr>
          <w:rFonts w:eastAsia="Times New Roman"/>
          <w:b/>
          <w:sz w:val="24"/>
          <w:lang w:eastAsia="ru-RU"/>
        </w:rPr>
        <w:t xml:space="preserve">              сельского поселения</w:t>
      </w:r>
    </w:p>
    <w:p w:rsidR="00E73CE1" w:rsidRPr="00A84FDE" w:rsidRDefault="00E73CE1" w:rsidP="00E73CE1">
      <w:pPr>
        <w:outlineLvl w:val="0"/>
        <w:rPr>
          <w:rFonts w:eastAsia="Times New Roman"/>
          <w:b/>
          <w:sz w:val="24"/>
          <w:lang w:eastAsia="ru-RU"/>
        </w:rPr>
      </w:pPr>
      <w:r w:rsidRPr="00A84FDE">
        <w:rPr>
          <w:rFonts w:eastAsia="Times New Roman"/>
          <w:b/>
          <w:sz w:val="24"/>
          <w:lang w:eastAsia="ru-RU"/>
        </w:rPr>
        <w:t xml:space="preserve">                    РЫСАЙКИНО </w:t>
      </w:r>
    </w:p>
    <w:p w:rsidR="00E73CE1" w:rsidRPr="00A84FDE" w:rsidRDefault="00E73CE1" w:rsidP="00E73CE1">
      <w:pPr>
        <w:outlineLvl w:val="0"/>
        <w:rPr>
          <w:rFonts w:eastAsia="Times New Roman"/>
          <w:b/>
          <w:sz w:val="24"/>
          <w:lang w:eastAsia="ru-RU"/>
        </w:rPr>
      </w:pPr>
      <w:r w:rsidRPr="00A84FDE">
        <w:rPr>
          <w:rFonts w:eastAsia="Times New Roman"/>
          <w:b/>
          <w:sz w:val="24"/>
          <w:lang w:eastAsia="ru-RU"/>
        </w:rPr>
        <w:t xml:space="preserve">          муниципального района</w:t>
      </w:r>
    </w:p>
    <w:p w:rsidR="00E73CE1" w:rsidRPr="00A84FDE" w:rsidRDefault="00E73CE1" w:rsidP="00E73CE1">
      <w:pPr>
        <w:outlineLvl w:val="0"/>
        <w:rPr>
          <w:rFonts w:eastAsia="Times New Roman"/>
          <w:b/>
          <w:sz w:val="24"/>
          <w:lang w:eastAsia="ru-RU"/>
        </w:rPr>
      </w:pPr>
      <w:r w:rsidRPr="00A84FDE">
        <w:rPr>
          <w:rFonts w:eastAsia="Times New Roman"/>
          <w:b/>
          <w:sz w:val="24"/>
          <w:lang w:eastAsia="ru-RU"/>
        </w:rPr>
        <w:t xml:space="preserve">                Похвистневский </w:t>
      </w:r>
    </w:p>
    <w:p w:rsidR="00E73CE1" w:rsidRPr="00A84FDE" w:rsidRDefault="00E73CE1" w:rsidP="00E73CE1">
      <w:pPr>
        <w:outlineLvl w:val="0"/>
        <w:rPr>
          <w:rFonts w:eastAsia="Times New Roman"/>
          <w:b/>
          <w:sz w:val="24"/>
          <w:lang w:eastAsia="ru-RU"/>
        </w:rPr>
      </w:pPr>
      <w:r w:rsidRPr="00A84FDE">
        <w:rPr>
          <w:rFonts w:eastAsia="Times New Roman"/>
          <w:b/>
          <w:sz w:val="24"/>
          <w:lang w:eastAsia="ru-RU"/>
        </w:rPr>
        <w:t xml:space="preserve">              Самарской области </w:t>
      </w:r>
    </w:p>
    <w:p w:rsidR="00E73CE1" w:rsidRPr="00A84FDE" w:rsidRDefault="00E73CE1" w:rsidP="00E73CE1">
      <w:pPr>
        <w:outlineLvl w:val="0"/>
        <w:rPr>
          <w:rFonts w:eastAsia="Times New Roman"/>
          <w:b/>
          <w:szCs w:val="28"/>
          <w:lang w:eastAsia="ru-RU"/>
        </w:rPr>
      </w:pPr>
      <w:r w:rsidRPr="00A84FDE">
        <w:rPr>
          <w:rFonts w:eastAsia="Times New Roman"/>
          <w:b/>
          <w:szCs w:val="28"/>
          <w:lang w:eastAsia="ru-RU"/>
        </w:rPr>
        <w:t xml:space="preserve">         ПОСТАНОВЛЕНИЕ</w:t>
      </w:r>
    </w:p>
    <w:p w:rsidR="00E73CE1" w:rsidRPr="00A84FDE" w:rsidRDefault="00E73CE1" w:rsidP="00E73CE1">
      <w:pPr>
        <w:outlineLvl w:val="0"/>
        <w:rPr>
          <w:rFonts w:eastAsia="Times New Roman"/>
          <w:sz w:val="24"/>
          <w:lang w:eastAsia="ru-RU"/>
        </w:rPr>
      </w:pPr>
      <w:r w:rsidRPr="00A84FDE">
        <w:rPr>
          <w:rFonts w:eastAsia="Times New Roman"/>
          <w:sz w:val="20"/>
          <w:szCs w:val="20"/>
          <w:lang w:eastAsia="ru-RU"/>
        </w:rPr>
        <w:t xml:space="preserve">                     </w:t>
      </w:r>
      <w:r>
        <w:rPr>
          <w:rFonts w:eastAsia="Times New Roman"/>
          <w:sz w:val="24"/>
          <w:lang w:eastAsia="ru-RU"/>
        </w:rPr>
        <w:t>09.06</w:t>
      </w:r>
      <w:r>
        <w:rPr>
          <w:rFonts w:eastAsia="Times New Roman"/>
          <w:sz w:val="24"/>
          <w:lang w:eastAsia="ru-RU"/>
        </w:rPr>
        <w:t xml:space="preserve">.2021г № </w:t>
      </w:r>
      <w:r>
        <w:rPr>
          <w:rFonts w:eastAsia="Times New Roman"/>
          <w:sz w:val="24"/>
          <w:lang w:eastAsia="ru-RU"/>
        </w:rPr>
        <w:t>32/1</w:t>
      </w:r>
    </w:p>
    <w:p w:rsidR="00E73CE1" w:rsidRPr="00A84FDE" w:rsidRDefault="00E73CE1" w:rsidP="00E73CE1">
      <w:pPr>
        <w:rPr>
          <w:rFonts w:eastAsia="Times New Roman"/>
          <w:szCs w:val="28"/>
          <w:lang w:eastAsia="ru-RU"/>
        </w:rPr>
      </w:pPr>
      <w:r w:rsidRPr="00A84FDE">
        <w:rPr>
          <w:rFonts w:eastAsia="Times New Roman"/>
          <w:sz w:val="20"/>
          <w:szCs w:val="20"/>
          <w:lang w:eastAsia="ru-RU"/>
        </w:rPr>
        <w:t xml:space="preserve">                          с. Рысайкино</w:t>
      </w:r>
    </w:p>
    <w:p w:rsidR="00C05AEF" w:rsidRPr="00895635" w:rsidRDefault="006F0654" w:rsidP="00D94BC8">
      <w:pPr>
        <w:spacing w:line="360" w:lineRule="auto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          </w:t>
      </w:r>
      <w:r w:rsidR="00BF7DC9">
        <w:rPr>
          <w:color w:val="000000" w:themeColor="text1"/>
          <w:szCs w:val="28"/>
        </w:rPr>
        <w:t xml:space="preserve">                                   </w:t>
      </w:r>
    </w:p>
    <w:p w:rsidR="0082197E" w:rsidRDefault="00F20C95" w:rsidP="0082197E">
      <w:pPr>
        <w:jc w:val="left"/>
        <w:rPr>
          <w:rFonts w:eastAsia="Calibri"/>
          <w:sz w:val="24"/>
        </w:rPr>
      </w:pPr>
      <w:r w:rsidRPr="0082197E">
        <w:rPr>
          <w:rFonts w:eastAsia="Calibri"/>
          <w:sz w:val="24"/>
        </w:rPr>
        <w:t xml:space="preserve">«Об утверждении Порядка формирования </w:t>
      </w:r>
    </w:p>
    <w:p w:rsidR="0082197E" w:rsidRDefault="00F20C95" w:rsidP="0082197E">
      <w:pPr>
        <w:jc w:val="left"/>
        <w:rPr>
          <w:rFonts w:eastAsia="Calibri"/>
          <w:sz w:val="24"/>
        </w:rPr>
      </w:pPr>
      <w:r w:rsidRPr="0082197E">
        <w:rPr>
          <w:rFonts w:eastAsia="Calibri"/>
          <w:sz w:val="24"/>
        </w:rPr>
        <w:t xml:space="preserve">перечня налоговых расходов  сельского поселения </w:t>
      </w:r>
      <w:r w:rsidR="0082197E">
        <w:rPr>
          <w:rFonts w:eastAsia="Calibri"/>
          <w:sz w:val="24"/>
        </w:rPr>
        <w:t xml:space="preserve"> Рысайкино </w:t>
      </w:r>
    </w:p>
    <w:p w:rsidR="0082197E" w:rsidRDefault="00C96859" w:rsidP="0082197E">
      <w:pPr>
        <w:jc w:val="left"/>
        <w:rPr>
          <w:rFonts w:eastAsia="Calibri"/>
          <w:sz w:val="24"/>
        </w:rPr>
      </w:pPr>
      <w:r w:rsidRPr="0082197E">
        <w:rPr>
          <w:rFonts w:eastAsia="Calibri"/>
          <w:sz w:val="24"/>
        </w:rPr>
        <w:t>м</w:t>
      </w:r>
      <w:r w:rsidR="00F20C95" w:rsidRPr="0082197E">
        <w:rPr>
          <w:rFonts w:eastAsia="Calibri"/>
          <w:sz w:val="24"/>
        </w:rPr>
        <w:t xml:space="preserve">униципального района </w:t>
      </w:r>
      <w:r w:rsidRPr="0082197E">
        <w:rPr>
          <w:rFonts w:eastAsia="Calibri"/>
          <w:sz w:val="24"/>
        </w:rPr>
        <w:t xml:space="preserve">Похвистневский </w:t>
      </w:r>
      <w:proofErr w:type="gramStart"/>
      <w:r w:rsidR="00F20C95" w:rsidRPr="0082197E">
        <w:rPr>
          <w:rFonts w:eastAsia="Calibri"/>
          <w:sz w:val="24"/>
        </w:rPr>
        <w:t>Самарской</w:t>
      </w:r>
      <w:proofErr w:type="gramEnd"/>
      <w:r w:rsidR="00F20C95" w:rsidRPr="0082197E">
        <w:rPr>
          <w:rFonts w:eastAsia="Calibri"/>
          <w:sz w:val="24"/>
        </w:rPr>
        <w:t xml:space="preserve"> области </w:t>
      </w:r>
    </w:p>
    <w:p w:rsidR="0082197E" w:rsidRDefault="00F20C95" w:rsidP="0082197E">
      <w:pPr>
        <w:jc w:val="left"/>
        <w:rPr>
          <w:rFonts w:eastAsia="Calibri"/>
          <w:sz w:val="24"/>
        </w:rPr>
      </w:pPr>
      <w:r w:rsidRPr="0082197E">
        <w:rPr>
          <w:rFonts w:eastAsia="Calibri"/>
          <w:sz w:val="24"/>
        </w:rPr>
        <w:t xml:space="preserve">и оценки налоговых расходов сельского поселения </w:t>
      </w:r>
      <w:r w:rsidR="0082197E">
        <w:rPr>
          <w:rFonts w:eastAsia="Calibri"/>
          <w:sz w:val="24"/>
        </w:rPr>
        <w:t xml:space="preserve">Рысайкино </w:t>
      </w:r>
      <w:r w:rsidRPr="0082197E">
        <w:rPr>
          <w:rFonts w:eastAsia="Calibri"/>
          <w:sz w:val="24"/>
        </w:rPr>
        <w:t xml:space="preserve"> </w:t>
      </w:r>
    </w:p>
    <w:p w:rsidR="00D652EB" w:rsidRPr="0082197E" w:rsidRDefault="00F20C95" w:rsidP="0082197E">
      <w:pPr>
        <w:jc w:val="left"/>
        <w:rPr>
          <w:rFonts w:eastAsia="Calibri"/>
          <w:sz w:val="24"/>
        </w:rPr>
      </w:pPr>
      <w:r w:rsidRPr="0082197E">
        <w:rPr>
          <w:rFonts w:eastAsia="Calibri"/>
          <w:sz w:val="24"/>
        </w:rPr>
        <w:t xml:space="preserve">муниципального района </w:t>
      </w:r>
      <w:r w:rsidR="00C96859" w:rsidRPr="0082197E">
        <w:rPr>
          <w:rFonts w:eastAsia="Calibri"/>
          <w:sz w:val="24"/>
        </w:rPr>
        <w:t>Похвистневский</w:t>
      </w:r>
      <w:r w:rsidRPr="0082197E">
        <w:rPr>
          <w:rFonts w:eastAsia="Calibri"/>
          <w:sz w:val="24"/>
        </w:rPr>
        <w:t xml:space="preserve">  </w:t>
      </w:r>
      <w:proofErr w:type="gramStart"/>
      <w:r w:rsidRPr="0082197E">
        <w:rPr>
          <w:rFonts w:eastAsia="Calibri"/>
          <w:sz w:val="24"/>
        </w:rPr>
        <w:t>Самарской</w:t>
      </w:r>
      <w:proofErr w:type="gramEnd"/>
      <w:r w:rsidRPr="0082197E">
        <w:rPr>
          <w:rFonts w:eastAsia="Calibri"/>
          <w:sz w:val="24"/>
        </w:rPr>
        <w:t xml:space="preserve"> области»</w:t>
      </w:r>
    </w:p>
    <w:p w:rsidR="00C96859" w:rsidRPr="00F20C95" w:rsidRDefault="00C96859" w:rsidP="00C96859">
      <w:pPr>
        <w:jc w:val="center"/>
        <w:rPr>
          <w:b/>
          <w:color w:val="000000" w:themeColor="text1"/>
          <w:szCs w:val="28"/>
        </w:rPr>
      </w:pPr>
    </w:p>
    <w:p w:rsidR="003226F7" w:rsidRDefault="003226F7" w:rsidP="0032215C">
      <w:pPr>
        <w:spacing w:after="200"/>
        <w:ind w:firstLine="709"/>
        <w:rPr>
          <w:rFonts w:eastAsia="Calibri"/>
          <w:szCs w:val="28"/>
        </w:rPr>
      </w:pPr>
      <w:r w:rsidRPr="003226F7">
        <w:rPr>
          <w:rFonts w:eastAsia="Calibri"/>
          <w:szCs w:val="28"/>
        </w:rPr>
        <w:t xml:space="preserve">В соответствии со статьей 174.3 Бюджетного кодекса Российской Федерации, Федеральным Законом от 06.10.2003 г. №131-ФЗ «Об общих принципах организации местного самоуправления в Российской Федерации»,   Администрация  сельского поселения </w:t>
      </w:r>
      <w:r w:rsidR="0082197E">
        <w:rPr>
          <w:rFonts w:eastAsia="Calibri"/>
          <w:szCs w:val="28"/>
        </w:rPr>
        <w:t>Рысайкино</w:t>
      </w:r>
      <w:r w:rsidRPr="003226F7">
        <w:rPr>
          <w:rFonts w:eastAsia="Calibri"/>
          <w:szCs w:val="28"/>
        </w:rPr>
        <w:t xml:space="preserve"> муниципального района </w:t>
      </w:r>
      <w:r w:rsidR="00C96859">
        <w:rPr>
          <w:rFonts w:eastAsia="Calibri"/>
          <w:szCs w:val="28"/>
        </w:rPr>
        <w:t>Похвистневский</w:t>
      </w:r>
      <w:r w:rsidRPr="003226F7">
        <w:rPr>
          <w:rFonts w:eastAsia="Calibri"/>
          <w:szCs w:val="28"/>
        </w:rPr>
        <w:t xml:space="preserve"> Самарской области </w:t>
      </w:r>
    </w:p>
    <w:p w:rsidR="003226F7" w:rsidRPr="003226F7" w:rsidRDefault="003226F7" w:rsidP="0032215C">
      <w:pPr>
        <w:spacing w:after="200"/>
        <w:ind w:firstLine="709"/>
        <w:jc w:val="center"/>
        <w:rPr>
          <w:rFonts w:eastAsia="Calibri"/>
          <w:b/>
          <w:bCs/>
          <w:szCs w:val="28"/>
        </w:rPr>
      </w:pPr>
      <w:r>
        <w:rPr>
          <w:rFonts w:eastAsia="Calibri"/>
          <w:szCs w:val="28"/>
        </w:rPr>
        <w:t>ПОСТАНОВЛЯЕТ</w:t>
      </w:r>
      <w:r w:rsidRPr="003226F7">
        <w:rPr>
          <w:rFonts w:eastAsia="Calibri"/>
          <w:b/>
          <w:bCs/>
          <w:szCs w:val="28"/>
        </w:rPr>
        <w:t>:</w:t>
      </w:r>
    </w:p>
    <w:p w:rsidR="003226F7" w:rsidRPr="003226F7" w:rsidRDefault="003226F7" w:rsidP="0032215C">
      <w:pPr>
        <w:numPr>
          <w:ilvl w:val="0"/>
          <w:numId w:val="12"/>
        </w:numPr>
        <w:spacing w:after="200"/>
        <w:ind w:left="0" w:firstLine="709"/>
        <w:rPr>
          <w:rFonts w:eastAsia="Calibri"/>
          <w:szCs w:val="28"/>
        </w:rPr>
      </w:pPr>
      <w:r w:rsidRPr="003226F7">
        <w:rPr>
          <w:rFonts w:eastAsia="Calibri"/>
          <w:szCs w:val="28"/>
        </w:rPr>
        <w:t xml:space="preserve">Утвердить прилагаемый Порядок формирования перечня налоговых расходов сельского поселения </w:t>
      </w:r>
      <w:r w:rsidR="0082197E">
        <w:rPr>
          <w:rFonts w:eastAsia="Calibri"/>
          <w:szCs w:val="28"/>
        </w:rPr>
        <w:t xml:space="preserve">Рысайкино </w:t>
      </w:r>
      <w:r w:rsidRPr="003226F7">
        <w:rPr>
          <w:rFonts w:eastAsia="Calibri"/>
          <w:szCs w:val="28"/>
        </w:rPr>
        <w:t xml:space="preserve"> муниципального района </w:t>
      </w:r>
      <w:r w:rsidR="00C96859">
        <w:rPr>
          <w:rFonts w:eastAsia="Calibri"/>
          <w:szCs w:val="28"/>
        </w:rPr>
        <w:t>Похвистневский</w:t>
      </w:r>
      <w:r w:rsidRPr="003226F7">
        <w:rPr>
          <w:rFonts w:eastAsia="Calibri"/>
          <w:szCs w:val="28"/>
        </w:rPr>
        <w:t xml:space="preserve">  Самарской области и оценки налоговых расходов сельского поселения </w:t>
      </w:r>
      <w:r w:rsidR="0082197E">
        <w:rPr>
          <w:rFonts w:eastAsia="Calibri"/>
          <w:szCs w:val="28"/>
        </w:rPr>
        <w:t>Рысайкино</w:t>
      </w:r>
      <w:r w:rsidRPr="003226F7">
        <w:rPr>
          <w:rFonts w:eastAsia="Calibri"/>
          <w:szCs w:val="28"/>
        </w:rPr>
        <w:t xml:space="preserve"> муниципального района </w:t>
      </w:r>
      <w:r w:rsidR="0082197E">
        <w:rPr>
          <w:rFonts w:eastAsia="Calibri"/>
          <w:szCs w:val="28"/>
        </w:rPr>
        <w:t xml:space="preserve"> Похвистневский </w:t>
      </w:r>
      <w:r w:rsidRPr="003226F7">
        <w:rPr>
          <w:rFonts w:eastAsia="Calibri"/>
          <w:szCs w:val="28"/>
        </w:rPr>
        <w:t>Самарской области.</w:t>
      </w:r>
    </w:p>
    <w:p w:rsidR="00AC5A27" w:rsidRPr="00895635" w:rsidRDefault="0032215C" w:rsidP="0032215C">
      <w:pPr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        2. Опубликовать настоящее П</w:t>
      </w:r>
      <w:r w:rsidR="00AC5A27" w:rsidRPr="00895635">
        <w:rPr>
          <w:rFonts w:eastAsia="Times New Roman"/>
          <w:color w:val="000000" w:themeColor="text1"/>
          <w:szCs w:val="28"/>
          <w:lang w:eastAsia="ru-RU"/>
        </w:rPr>
        <w:t xml:space="preserve">остановление в </w:t>
      </w:r>
      <w:r w:rsidR="004D495A">
        <w:rPr>
          <w:rFonts w:eastAsia="Times New Roman"/>
          <w:color w:val="000000" w:themeColor="text1"/>
          <w:szCs w:val="28"/>
          <w:lang w:eastAsia="ru-RU"/>
        </w:rPr>
        <w:t xml:space="preserve"> газете </w:t>
      </w:r>
      <w:r w:rsidR="0082197E">
        <w:rPr>
          <w:rFonts w:eastAsia="Times New Roman"/>
          <w:color w:val="000000" w:themeColor="text1"/>
          <w:szCs w:val="28"/>
          <w:lang w:eastAsia="ru-RU"/>
        </w:rPr>
        <w:t>«Рысайкинская ласточка»</w:t>
      </w:r>
      <w:r w:rsidR="00AC5A27" w:rsidRPr="00895635">
        <w:rPr>
          <w:rFonts w:eastAsia="Times New Roman"/>
          <w:color w:val="000000" w:themeColor="text1"/>
          <w:szCs w:val="28"/>
          <w:lang w:eastAsia="ru-RU"/>
        </w:rPr>
        <w:t xml:space="preserve"> и разместить на официальном сайте </w:t>
      </w:r>
      <w:r>
        <w:rPr>
          <w:rFonts w:eastAsia="Times New Roman"/>
          <w:color w:val="000000" w:themeColor="text1"/>
          <w:szCs w:val="28"/>
          <w:lang w:eastAsia="ru-RU"/>
        </w:rPr>
        <w:t xml:space="preserve">сельского поселения </w:t>
      </w:r>
      <w:r w:rsidR="0082197E">
        <w:rPr>
          <w:rFonts w:eastAsia="Times New Roman"/>
          <w:color w:val="000000" w:themeColor="text1"/>
          <w:szCs w:val="28"/>
          <w:lang w:eastAsia="ru-RU"/>
        </w:rPr>
        <w:t>Рысайкино</w:t>
      </w:r>
      <w:r>
        <w:rPr>
          <w:rFonts w:eastAsia="Times New Roman"/>
          <w:color w:val="000000" w:themeColor="text1"/>
          <w:szCs w:val="28"/>
          <w:lang w:eastAsia="ru-RU"/>
        </w:rPr>
        <w:t xml:space="preserve"> муниципального района Похвистневский.</w:t>
      </w:r>
    </w:p>
    <w:p w:rsidR="00AC5A27" w:rsidRPr="00895635" w:rsidRDefault="0032215C" w:rsidP="003221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       </w:t>
      </w:r>
      <w:r w:rsidR="00AC5A27" w:rsidRPr="00895635">
        <w:rPr>
          <w:rFonts w:eastAsia="Times New Roman"/>
          <w:color w:val="000000" w:themeColor="text1"/>
          <w:szCs w:val="28"/>
          <w:lang w:eastAsia="ru-RU"/>
        </w:rPr>
        <w:t>3. Настоящее постановление вступает в силу со дня его официального</w:t>
      </w:r>
      <w:r w:rsidR="00AC5A27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AC5A27" w:rsidRPr="00895635">
        <w:rPr>
          <w:rFonts w:eastAsia="Times New Roman"/>
          <w:color w:val="000000" w:themeColor="text1"/>
          <w:szCs w:val="28"/>
          <w:lang w:eastAsia="ru-RU"/>
        </w:rPr>
        <w:t>опубликования.</w:t>
      </w:r>
    </w:p>
    <w:p w:rsidR="0032215C" w:rsidRDefault="0032215C" w:rsidP="003221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32215C" w:rsidRDefault="0032215C" w:rsidP="003221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32215C" w:rsidRDefault="0032215C" w:rsidP="003221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32215C" w:rsidRDefault="0032215C" w:rsidP="003221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B714EB" w:rsidRDefault="00BA265C" w:rsidP="003221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 w:rsidRPr="00895635">
        <w:rPr>
          <w:rFonts w:eastAsia="Times New Roman"/>
          <w:color w:val="000000" w:themeColor="text1"/>
          <w:szCs w:val="28"/>
          <w:lang w:eastAsia="ru-RU"/>
        </w:rPr>
        <w:t xml:space="preserve">   Глава</w:t>
      </w:r>
      <w:r w:rsidR="0032215C">
        <w:rPr>
          <w:rFonts w:eastAsia="Times New Roman"/>
          <w:color w:val="000000" w:themeColor="text1"/>
          <w:szCs w:val="28"/>
          <w:lang w:eastAsia="ru-RU"/>
        </w:rPr>
        <w:t xml:space="preserve"> поселения</w:t>
      </w:r>
      <w:r w:rsidR="0082197E">
        <w:rPr>
          <w:rFonts w:eastAsia="Times New Roman"/>
          <w:color w:val="000000" w:themeColor="text1"/>
          <w:szCs w:val="28"/>
          <w:lang w:eastAsia="ru-RU"/>
        </w:rPr>
        <w:t xml:space="preserve">                                                        </w:t>
      </w:r>
      <w:proofErr w:type="spellStart"/>
      <w:r w:rsidR="0082197E">
        <w:rPr>
          <w:rFonts w:eastAsia="Times New Roman"/>
          <w:color w:val="000000" w:themeColor="text1"/>
          <w:szCs w:val="28"/>
          <w:lang w:eastAsia="ru-RU"/>
        </w:rPr>
        <w:t>В.В.Исаев</w:t>
      </w:r>
      <w:proofErr w:type="spellEnd"/>
    </w:p>
    <w:p w:rsidR="00BA265C" w:rsidRPr="00895635" w:rsidRDefault="00B714EB" w:rsidP="003221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    </w:t>
      </w:r>
    </w:p>
    <w:p w:rsidR="00BA265C" w:rsidRPr="00895635" w:rsidRDefault="00BA265C" w:rsidP="0032215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4951D2" w:rsidRPr="00895635" w:rsidRDefault="004951D2" w:rsidP="00BA265C">
      <w:pPr>
        <w:shd w:val="clear" w:color="auto" w:fill="FFFFFF"/>
        <w:rPr>
          <w:rFonts w:eastAsia="Times New Roman"/>
          <w:color w:val="000000" w:themeColor="text1"/>
          <w:sz w:val="24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3E55C1" w:rsidRDefault="003E55C1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3E55C1" w:rsidRDefault="003E55C1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Pr="002F13DB" w:rsidRDefault="002F13DB" w:rsidP="002F13DB">
      <w:pPr>
        <w:jc w:val="right"/>
        <w:rPr>
          <w:rFonts w:eastAsia="Calibri"/>
          <w:sz w:val="24"/>
          <w:lang w:eastAsia="ru-RU"/>
        </w:rPr>
      </w:pPr>
      <w:r w:rsidRPr="002F13DB">
        <w:rPr>
          <w:rFonts w:eastAsia="Calibri"/>
          <w:sz w:val="24"/>
          <w:lang w:eastAsia="ru-RU"/>
        </w:rPr>
        <w:t xml:space="preserve">Приложение  </w:t>
      </w:r>
    </w:p>
    <w:p w:rsidR="002F13DB" w:rsidRPr="002F13DB" w:rsidRDefault="002F13DB" w:rsidP="002F13DB">
      <w:pPr>
        <w:jc w:val="right"/>
        <w:rPr>
          <w:rFonts w:eastAsia="Calibri"/>
          <w:sz w:val="24"/>
          <w:lang w:eastAsia="ru-RU"/>
        </w:rPr>
      </w:pPr>
      <w:r w:rsidRPr="002F13DB">
        <w:rPr>
          <w:rFonts w:eastAsia="Calibri"/>
          <w:sz w:val="24"/>
          <w:lang w:eastAsia="ru-RU"/>
        </w:rPr>
        <w:t xml:space="preserve">к постановлению </w:t>
      </w:r>
    </w:p>
    <w:p w:rsidR="002F13DB" w:rsidRPr="002F13DB" w:rsidRDefault="002F13DB" w:rsidP="002F13DB">
      <w:pPr>
        <w:jc w:val="right"/>
        <w:rPr>
          <w:rFonts w:eastAsia="Calibri"/>
          <w:sz w:val="24"/>
          <w:u w:val="single"/>
          <w:lang w:eastAsia="ru-RU"/>
        </w:rPr>
      </w:pPr>
      <w:r w:rsidRPr="002F13DB">
        <w:rPr>
          <w:rFonts w:eastAsia="Calibri"/>
          <w:sz w:val="24"/>
          <w:u w:val="single"/>
          <w:lang w:eastAsia="ru-RU"/>
        </w:rPr>
        <w:t xml:space="preserve">от </w:t>
      </w:r>
      <w:r w:rsidR="0082197E">
        <w:rPr>
          <w:rFonts w:eastAsia="Calibri"/>
          <w:sz w:val="24"/>
          <w:u w:val="single"/>
          <w:lang w:eastAsia="ru-RU"/>
        </w:rPr>
        <w:t>09.06.2021 г.</w:t>
      </w:r>
      <w:r w:rsidRPr="002F13DB">
        <w:rPr>
          <w:rFonts w:eastAsia="Calibri"/>
          <w:sz w:val="24"/>
          <w:u w:val="single"/>
          <w:lang w:eastAsia="ru-RU"/>
        </w:rPr>
        <w:t xml:space="preserve">   №</w:t>
      </w:r>
      <w:r w:rsidR="0082197E">
        <w:rPr>
          <w:rFonts w:eastAsia="Calibri"/>
          <w:sz w:val="24"/>
          <w:u w:val="single"/>
          <w:lang w:eastAsia="ru-RU"/>
        </w:rPr>
        <w:t xml:space="preserve"> 32/1</w:t>
      </w:r>
      <w:r w:rsidRPr="002F13DB">
        <w:rPr>
          <w:rFonts w:eastAsia="Calibri"/>
          <w:sz w:val="24"/>
          <w:u w:val="single"/>
          <w:lang w:eastAsia="ru-RU"/>
        </w:rPr>
        <w:t xml:space="preserve"> </w:t>
      </w:r>
    </w:p>
    <w:p w:rsidR="002F13DB" w:rsidRPr="002F13DB" w:rsidRDefault="002F13DB" w:rsidP="002F13DB">
      <w:pPr>
        <w:jc w:val="center"/>
        <w:rPr>
          <w:rFonts w:eastAsia="Calibri"/>
          <w:b/>
          <w:bCs/>
          <w:sz w:val="24"/>
        </w:rPr>
      </w:pPr>
    </w:p>
    <w:p w:rsidR="002F13DB" w:rsidRPr="002F13DB" w:rsidRDefault="002F13DB" w:rsidP="002F13DB">
      <w:pPr>
        <w:jc w:val="center"/>
        <w:rPr>
          <w:rFonts w:eastAsia="Calibri"/>
          <w:b/>
          <w:bCs/>
          <w:sz w:val="24"/>
        </w:rPr>
      </w:pPr>
      <w:r w:rsidRPr="002F13DB">
        <w:rPr>
          <w:rFonts w:eastAsia="Calibri"/>
          <w:b/>
          <w:bCs/>
          <w:sz w:val="24"/>
        </w:rPr>
        <w:t>Порядок</w:t>
      </w:r>
    </w:p>
    <w:p w:rsidR="002F13DB" w:rsidRPr="002F13DB" w:rsidRDefault="002F13DB" w:rsidP="002F13DB">
      <w:pPr>
        <w:ind w:firstLine="708"/>
        <w:jc w:val="center"/>
        <w:rPr>
          <w:rFonts w:eastAsia="Calibri"/>
          <w:b/>
          <w:bCs/>
          <w:sz w:val="24"/>
        </w:rPr>
      </w:pPr>
      <w:r w:rsidRPr="002F13DB">
        <w:rPr>
          <w:rFonts w:eastAsia="Calibri"/>
          <w:b/>
          <w:bCs/>
          <w:sz w:val="24"/>
        </w:rPr>
        <w:t xml:space="preserve">формирования перечня налоговых расходов сельского поселения </w:t>
      </w:r>
      <w:r w:rsidR="0082197E">
        <w:rPr>
          <w:rFonts w:eastAsia="Calibri"/>
          <w:b/>
          <w:bCs/>
          <w:sz w:val="24"/>
        </w:rPr>
        <w:t xml:space="preserve">Рысайкино </w:t>
      </w:r>
      <w:r w:rsidRPr="002F13DB">
        <w:rPr>
          <w:rFonts w:eastAsia="Calibri"/>
          <w:b/>
          <w:bCs/>
          <w:sz w:val="24"/>
        </w:rPr>
        <w:t xml:space="preserve">муниципального района </w:t>
      </w:r>
      <w:r w:rsidR="0032215C">
        <w:rPr>
          <w:rFonts w:eastAsia="Calibri"/>
          <w:b/>
          <w:bCs/>
          <w:sz w:val="24"/>
        </w:rPr>
        <w:t>Похвистневский</w:t>
      </w:r>
      <w:r w:rsidRPr="002F13DB">
        <w:rPr>
          <w:rFonts w:eastAsia="Calibri"/>
          <w:b/>
          <w:bCs/>
          <w:sz w:val="24"/>
        </w:rPr>
        <w:t xml:space="preserve">  Самарской области и оценки налоговых расходов сельского поселения </w:t>
      </w:r>
      <w:r w:rsidR="0082197E">
        <w:rPr>
          <w:rFonts w:eastAsia="Calibri"/>
          <w:b/>
          <w:bCs/>
          <w:sz w:val="24"/>
        </w:rPr>
        <w:t>Рысайкино</w:t>
      </w:r>
      <w:r w:rsidRPr="002F13DB">
        <w:rPr>
          <w:rFonts w:eastAsia="Calibri"/>
          <w:b/>
          <w:bCs/>
          <w:sz w:val="24"/>
        </w:rPr>
        <w:t xml:space="preserve"> муниципального района </w:t>
      </w:r>
      <w:r w:rsidR="0082197E">
        <w:rPr>
          <w:rFonts w:eastAsia="Calibri"/>
          <w:b/>
          <w:bCs/>
          <w:sz w:val="24"/>
        </w:rPr>
        <w:t>Похвистневский</w:t>
      </w:r>
      <w:r w:rsidRPr="002F13DB">
        <w:rPr>
          <w:rFonts w:eastAsia="Calibri"/>
          <w:b/>
          <w:bCs/>
          <w:sz w:val="24"/>
        </w:rPr>
        <w:t xml:space="preserve"> Самарской области</w:t>
      </w:r>
    </w:p>
    <w:p w:rsidR="002F13DB" w:rsidRPr="002F13DB" w:rsidRDefault="002F13DB" w:rsidP="002F13DB">
      <w:pPr>
        <w:ind w:firstLine="708"/>
        <w:jc w:val="center"/>
        <w:rPr>
          <w:rFonts w:eastAsia="Calibri"/>
          <w:sz w:val="24"/>
          <w:lang w:eastAsia="ru-RU"/>
        </w:rPr>
      </w:pPr>
      <w:r w:rsidRPr="002F13DB">
        <w:rPr>
          <w:rFonts w:eastAsia="Calibri"/>
          <w:sz w:val="24"/>
          <w:lang w:eastAsia="ru-RU"/>
        </w:rPr>
        <w:t>(далее - Порядок)</w:t>
      </w:r>
    </w:p>
    <w:p w:rsidR="002F13DB" w:rsidRPr="002F13DB" w:rsidRDefault="002F13DB" w:rsidP="002F13DB">
      <w:pPr>
        <w:jc w:val="center"/>
        <w:rPr>
          <w:rFonts w:eastAsia="Calibri"/>
          <w:sz w:val="24"/>
          <w:lang w:eastAsia="ru-RU"/>
        </w:rPr>
      </w:pPr>
    </w:p>
    <w:p w:rsidR="002F13DB" w:rsidRPr="002F13DB" w:rsidRDefault="002F13DB" w:rsidP="002F13DB">
      <w:pPr>
        <w:spacing w:after="200" w:line="276" w:lineRule="auto"/>
        <w:ind w:firstLine="708"/>
        <w:jc w:val="center"/>
        <w:rPr>
          <w:rFonts w:eastAsia="Calibri"/>
          <w:sz w:val="24"/>
        </w:rPr>
      </w:pPr>
      <w:r w:rsidRPr="002F13DB">
        <w:rPr>
          <w:rFonts w:eastAsia="Calibri"/>
          <w:sz w:val="24"/>
        </w:rPr>
        <w:t>1. Общие положения</w:t>
      </w:r>
    </w:p>
    <w:p w:rsidR="002F13DB" w:rsidRPr="002F13DB" w:rsidRDefault="002F13DB" w:rsidP="002F13DB">
      <w:pPr>
        <w:spacing w:after="200" w:line="276" w:lineRule="auto"/>
        <w:ind w:firstLine="708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1.1. Настоящий Порядок определяет процедуру формирования перечня налоговых расходов сельского поселения </w:t>
      </w:r>
      <w:r w:rsidR="0082197E">
        <w:rPr>
          <w:rFonts w:eastAsia="Calibri"/>
          <w:sz w:val="24"/>
        </w:rPr>
        <w:t>Рысайкино</w:t>
      </w:r>
      <w:r w:rsidRPr="002F13DB">
        <w:rPr>
          <w:rFonts w:eastAsia="Calibri"/>
          <w:sz w:val="24"/>
        </w:rPr>
        <w:t xml:space="preserve"> муниципального района </w:t>
      </w:r>
      <w:r w:rsidR="0032215C">
        <w:rPr>
          <w:rFonts w:eastAsia="Calibri"/>
          <w:sz w:val="24"/>
        </w:rPr>
        <w:t xml:space="preserve">Похвистневский </w:t>
      </w:r>
      <w:r w:rsidRPr="002F13DB">
        <w:rPr>
          <w:rFonts w:eastAsia="Calibri"/>
          <w:sz w:val="24"/>
        </w:rPr>
        <w:t xml:space="preserve">Самарской области и методику оценки налоговых расходов сельского поселения </w:t>
      </w:r>
      <w:r w:rsidR="0082197E">
        <w:rPr>
          <w:rFonts w:eastAsia="Calibri"/>
          <w:sz w:val="24"/>
        </w:rPr>
        <w:t>Рысайкино</w:t>
      </w:r>
      <w:r w:rsidRPr="002F13DB">
        <w:rPr>
          <w:rFonts w:eastAsia="Calibri"/>
          <w:sz w:val="24"/>
        </w:rPr>
        <w:t xml:space="preserve"> муниципального района </w:t>
      </w:r>
      <w:r w:rsidR="0032215C">
        <w:rPr>
          <w:rFonts w:eastAsia="Calibri"/>
          <w:sz w:val="24"/>
        </w:rPr>
        <w:t>Похвистневский</w:t>
      </w:r>
      <w:r w:rsidRPr="002F13DB">
        <w:rPr>
          <w:rFonts w:eastAsia="Calibri"/>
          <w:sz w:val="24"/>
        </w:rPr>
        <w:t xml:space="preserve"> Самарской области (далее - налоговые расходы).</w:t>
      </w:r>
    </w:p>
    <w:p w:rsidR="002F13DB" w:rsidRPr="002F13DB" w:rsidRDefault="002F13DB" w:rsidP="002F13DB">
      <w:pPr>
        <w:spacing w:after="200" w:line="276" w:lineRule="auto"/>
        <w:ind w:firstLine="708"/>
        <w:rPr>
          <w:rFonts w:eastAsia="Calibri"/>
          <w:sz w:val="24"/>
        </w:rPr>
      </w:pPr>
      <w:r w:rsidRPr="002F13DB">
        <w:rPr>
          <w:rFonts w:eastAsia="Calibri"/>
          <w:sz w:val="24"/>
        </w:rPr>
        <w:t>1.2. В целях настоящего Порядка применяются следующие понятия и термины:</w:t>
      </w:r>
    </w:p>
    <w:p w:rsidR="002F13DB" w:rsidRPr="002F13DB" w:rsidRDefault="002F13DB" w:rsidP="002F13DB">
      <w:pPr>
        <w:spacing w:after="200" w:line="276" w:lineRule="auto"/>
        <w:ind w:firstLine="708"/>
        <w:rPr>
          <w:rFonts w:eastAsia="Calibri"/>
          <w:sz w:val="24"/>
        </w:rPr>
      </w:pPr>
      <w:proofErr w:type="gramStart"/>
      <w:r w:rsidRPr="002F13DB">
        <w:rPr>
          <w:rFonts w:eastAsia="Calibri"/>
          <w:sz w:val="24"/>
        </w:rPr>
        <w:t xml:space="preserve">«налоговые расходы» - выпадающие доходы бюджета сельского поселения </w:t>
      </w:r>
      <w:r w:rsidR="0082197E">
        <w:rPr>
          <w:rFonts w:eastAsia="Calibri"/>
          <w:sz w:val="24"/>
        </w:rPr>
        <w:t>Рысайкино</w:t>
      </w:r>
      <w:r w:rsidRPr="002F13DB">
        <w:rPr>
          <w:rFonts w:eastAsia="Calibri"/>
          <w:sz w:val="24"/>
        </w:rPr>
        <w:t xml:space="preserve"> муниципального района</w:t>
      </w:r>
      <w:r w:rsidR="00A83206">
        <w:rPr>
          <w:rFonts w:eastAsia="Calibri"/>
          <w:sz w:val="24"/>
        </w:rPr>
        <w:t xml:space="preserve"> </w:t>
      </w:r>
      <w:r w:rsidR="0032215C">
        <w:rPr>
          <w:rFonts w:eastAsia="Calibri"/>
          <w:sz w:val="24"/>
        </w:rPr>
        <w:t>Похвистневский</w:t>
      </w:r>
      <w:r w:rsidR="00A83206">
        <w:rPr>
          <w:rFonts w:eastAsia="Calibri"/>
          <w:sz w:val="24"/>
        </w:rPr>
        <w:t xml:space="preserve"> Самарской области</w:t>
      </w:r>
      <w:r w:rsidRPr="002F13DB">
        <w:rPr>
          <w:rFonts w:eastAsia="Calibri"/>
          <w:sz w:val="24"/>
        </w:rPr>
        <w:t xml:space="preserve"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сельского поселения </w:t>
      </w:r>
      <w:r w:rsidR="0082197E">
        <w:rPr>
          <w:rFonts w:eastAsia="Calibri"/>
          <w:sz w:val="24"/>
        </w:rPr>
        <w:t>Рысайкино</w:t>
      </w:r>
      <w:r w:rsidRPr="002F13DB">
        <w:rPr>
          <w:rFonts w:eastAsia="Calibri"/>
          <w:sz w:val="24"/>
        </w:rPr>
        <w:t xml:space="preserve"> муниципального района  </w:t>
      </w:r>
      <w:r w:rsidR="00817ED3">
        <w:rPr>
          <w:rFonts w:eastAsia="Calibri"/>
          <w:sz w:val="24"/>
        </w:rPr>
        <w:t>Похвистневский</w:t>
      </w:r>
      <w:r w:rsidRPr="002F13DB">
        <w:rPr>
          <w:rFonts w:eastAsia="Calibri"/>
          <w:sz w:val="24"/>
        </w:rPr>
        <w:t xml:space="preserve"> Самарской области (далее  по тексту - муниципальные программы) и (или) целями социально-экономической политики сельского поселения </w:t>
      </w:r>
      <w:r w:rsidR="0082197E">
        <w:rPr>
          <w:rFonts w:eastAsia="Calibri"/>
          <w:sz w:val="24"/>
        </w:rPr>
        <w:t xml:space="preserve">Рысайкино </w:t>
      </w:r>
      <w:r w:rsidRPr="002F13DB">
        <w:rPr>
          <w:rFonts w:eastAsia="Calibri"/>
          <w:sz w:val="24"/>
        </w:rPr>
        <w:t xml:space="preserve">муниципального района </w:t>
      </w:r>
      <w:r w:rsidR="00817ED3">
        <w:rPr>
          <w:rFonts w:eastAsia="Calibri"/>
          <w:sz w:val="24"/>
        </w:rPr>
        <w:t>Похвистневский</w:t>
      </w:r>
      <w:r w:rsidRPr="002F13DB">
        <w:rPr>
          <w:rFonts w:eastAsia="Calibri"/>
          <w:sz w:val="24"/>
        </w:rPr>
        <w:t xml:space="preserve"> Самарской</w:t>
      </w:r>
      <w:proofErr w:type="gramEnd"/>
      <w:r w:rsidRPr="002F13DB">
        <w:rPr>
          <w:rFonts w:eastAsia="Calibri"/>
          <w:sz w:val="24"/>
        </w:rPr>
        <w:t xml:space="preserve"> области (далее по тексту – социально-экономическая политика поселения), не </w:t>
      </w:r>
      <w:proofErr w:type="gramStart"/>
      <w:r w:rsidRPr="002F13DB">
        <w:rPr>
          <w:rFonts w:eastAsia="Calibri"/>
          <w:sz w:val="24"/>
        </w:rPr>
        <w:t>относящимися</w:t>
      </w:r>
      <w:proofErr w:type="gramEnd"/>
      <w:r w:rsidRPr="002F13DB">
        <w:rPr>
          <w:rFonts w:eastAsia="Calibri"/>
          <w:sz w:val="24"/>
        </w:rPr>
        <w:t xml:space="preserve"> к муниципальным программам сельского поселения </w:t>
      </w:r>
      <w:r w:rsidR="0082197E">
        <w:rPr>
          <w:rFonts w:eastAsia="Calibri"/>
          <w:sz w:val="24"/>
        </w:rPr>
        <w:t>Рысайкино</w:t>
      </w:r>
      <w:r w:rsidRPr="002F13DB">
        <w:rPr>
          <w:rFonts w:eastAsia="Calibri"/>
          <w:sz w:val="24"/>
        </w:rPr>
        <w:t xml:space="preserve"> муниципального района </w:t>
      </w:r>
      <w:r w:rsidR="00817ED3">
        <w:rPr>
          <w:rFonts w:eastAsia="Calibri"/>
          <w:sz w:val="24"/>
        </w:rPr>
        <w:t>Похвистневский</w:t>
      </w:r>
      <w:r w:rsidRPr="002F13DB">
        <w:rPr>
          <w:rFonts w:eastAsia="Calibri"/>
          <w:sz w:val="24"/>
        </w:rPr>
        <w:t xml:space="preserve"> Самарской области (далее – сельское поселение </w:t>
      </w:r>
      <w:r w:rsidR="0082197E">
        <w:rPr>
          <w:rFonts w:eastAsia="Calibri"/>
          <w:sz w:val="24"/>
        </w:rPr>
        <w:t>Рысайкино</w:t>
      </w:r>
      <w:r w:rsidRPr="002F13DB">
        <w:rPr>
          <w:rFonts w:eastAsia="Calibri"/>
          <w:sz w:val="24"/>
        </w:rPr>
        <w:t>);</w:t>
      </w:r>
    </w:p>
    <w:p w:rsidR="002F13DB" w:rsidRPr="002F13DB" w:rsidRDefault="002F13DB" w:rsidP="002F13DB">
      <w:pPr>
        <w:spacing w:after="200" w:line="276" w:lineRule="auto"/>
        <w:ind w:firstLine="708"/>
        <w:rPr>
          <w:rFonts w:eastAsia="Calibri"/>
          <w:sz w:val="24"/>
        </w:rPr>
      </w:pPr>
      <w:proofErr w:type="gramStart"/>
      <w:r w:rsidRPr="002F13DB">
        <w:rPr>
          <w:rFonts w:eastAsia="Calibri"/>
          <w:sz w:val="24"/>
        </w:rPr>
        <w:t xml:space="preserve">«куратор налогового расхода» - ответственный исполнитель муниципальной программы сельского поселения </w:t>
      </w:r>
      <w:r w:rsidR="0082197E">
        <w:rPr>
          <w:rFonts w:eastAsia="Calibri"/>
          <w:sz w:val="24"/>
        </w:rPr>
        <w:t>Рысайкино</w:t>
      </w:r>
      <w:r w:rsidRPr="002F13DB">
        <w:rPr>
          <w:rFonts w:eastAsia="Calibri"/>
          <w:b/>
          <w:bCs/>
          <w:sz w:val="24"/>
        </w:rPr>
        <w:t xml:space="preserve">, </w:t>
      </w:r>
      <w:r w:rsidRPr="002F13DB">
        <w:rPr>
          <w:rFonts w:eastAsia="Calibri"/>
          <w:sz w:val="24"/>
        </w:rPr>
        <w:t xml:space="preserve">орган местного самоуправления, ответственный в соответствии с полномочиями, установленными муниципальными правовыми актами, за достижение соответствующих налоговому расходу целей муниципальной программы сельского поселения  и (или) целей социально-экономической политики </w:t>
      </w:r>
      <w:r w:rsidR="00A83206">
        <w:rPr>
          <w:rFonts w:eastAsia="Calibri"/>
          <w:sz w:val="24"/>
        </w:rPr>
        <w:t xml:space="preserve">сельского </w:t>
      </w:r>
      <w:r w:rsidRPr="002F13DB">
        <w:rPr>
          <w:rFonts w:eastAsia="Calibri"/>
          <w:sz w:val="24"/>
        </w:rPr>
        <w:t xml:space="preserve">поселения, не относящихся к муниципальным программам сельского поселения </w:t>
      </w:r>
      <w:r w:rsidR="0082197E">
        <w:rPr>
          <w:rFonts w:eastAsia="Calibri"/>
          <w:sz w:val="24"/>
        </w:rPr>
        <w:t>Рысайкино</w:t>
      </w:r>
      <w:r w:rsidRPr="002F13DB">
        <w:rPr>
          <w:rFonts w:eastAsia="Calibri"/>
          <w:sz w:val="24"/>
        </w:rPr>
        <w:t>;</w:t>
      </w:r>
      <w:proofErr w:type="gramEnd"/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«нормативные характеристики налогового расхода» - сведения о положениях нормативных правовых актов,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налогоплательщиков, для которых предусмотрены льготы, а также иные характеристики, предусмотренные </w:t>
      </w:r>
      <w:hyperlink r:id="rId9" w:history="1">
        <w:r w:rsidRPr="002F13DB">
          <w:rPr>
            <w:rFonts w:eastAsia="Calibri"/>
            <w:sz w:val="24"/>
          </w:rPr>
          <w:t>разделом I приложения №1</w:t>
        </w:r>
      </w:hyperlink>
      <w:r w:rsidRPr="002F13DB">
        <w:rPr>
          <w:rFonts w:eastAsia="Calibri"/>
          <w:sz w:val="24"/>
        </w:rPr>
        <w:t xml:space="preserve"> к настоящему Порядку;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lastRenderedPageBreak/>
        <w:t>«оценка налоговых расходов» - комплекс мероприятий по оценке объемов налоговых расходов сельского поселения, обусловленных льготами, предоставленными плательщикам, а также по оценке эффективности налоговых расходов сельского поселения;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«оценка объемов налоговых расходов» - определение объемов выпадающих доходов бюджета сельского поселения обусловленных льготами, предоставленными плательщикам;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«оценка эффективности налоговых расходов»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сельского поселения;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«</w:t>
      </w:r>
      <w:hyperlink r:id="rId10" w:history="1">
        <w:r w:rsidRPr="002F13DB">
          <w:rPr>
            <w:rFonts w:eastAsia="Calibri"/>
            <w:sz w:val="24"/>
          </w:rPr>
          <w:t>перечень</w:t>
        </w:r>
      </w:hyperlink>
      <w:r w:rsidRPr="002F13DB">
        <w:rPr>
          <w:rFonts w:eastAsia="Calibri"/>
          <w:sz w:val="24"/>
        </w:rPr>
        <w:t xml:space="preserve"> налоговых расходов» - документ, содержащий сведения о распределении налоговых расходов в соответствии с целями муниципальных программ сельского поселения (далее – муниципальные программы), их структурных элементов и (или) целями социально-экономической политики сельского поселения </w:t>
      </w:r>
      <w:r w:rsidR="0082197E">
        <w:rPr>
          <w:rFonts w:eastAsia="Calibri"/>
          <w:sz w:val="24"/>
        </w:rPr>
        <w:t>Рысайкино</w:t>
      </w:r>
      <w:r w:rsidRPr="002F13DB">
        <w:rPr>
          <w:rFonts w:eastAsia="Calibri"/>
          <w:sz w:val="24"/>
        </w:rPr>
        <w:t>, не относящимися к муниципальным программам, а также о кураторах налоговых расходов (приложение № 2 к настоящему Порядку);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«плательщики» - плательщики налогов, сборов и страховых взносов на обязательное социальное страхование;</w:t>
      </w:r>
    </w:p>
    <w:p w:rsidR="002F13DB" w:rsidRPr="002F13DB" w:rsidRDefault="002F13DB" w:rsidP="002F13DB">
      <w:pPr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«нераспределенные налоговые расходы» - налоговые расходы, соответствующие целям социально-экономической политики, реализуемым в рамках нескольких муниципальных программ (муниципальных программ и непрограммных направлений деятельности);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«социальные налоговые расходы» - целевая категория налоговых расходов, обусловленных необходимостью обеспечения социальной защиты (поддержки) населения;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«стимулирующие налоговые расходы»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сельского поселения;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«технические (финансовые) налоговые расходы» - целевая категория налоговых расходов, предполагающих уменьшение расходов налогоплательщиков, имеющих право на льготы, финансовое обеспечение которых осуществляется в полном объеме или частично за счет бюджета сельского поселения;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«фискальные характеристики налоговых расходов» - сведения об объеме льгот, предоставленных налогоплательщикам, о численности получателей льгот, об объеме налогов, задекларированных ими для уплаты в бюджет сельского поселения, а также иные характеристики, предусмотренные </w:t>
      </w:r>
      <w:hyperlink r:id="rId11" w:history="1">
        <w:r w:rsidRPr="002F13DB">
          <w:rPr>
            <w:rFonts w:eastAsia="Calibri"/>
            <w:sz w:val="24"/>
          </w:rPr>
          <w:t>разделом III приложения № 1</w:t>
        </w:r>
      </w:hyperlink>
      <w:r w:rsidRPr="002F13DB">
        <w:rPr>
          <w:rFonts w:eastAsia="Calibri"/>
          <w:sz w:val="24"/>
        </w:rPr>
        <w:t xml:space="preserve"> к настоящему Порядку;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lastRenderedPageBreak/>
        <w:t xml:space="preserve">«целевые характеристики налоговых расходов» - сведения о целевой категории налоговых расходов, целях предоставления налогоплательщикам льгот, а также иные характеристики, предусмотренные </w:t>
      </w:r>
      <w:hyperlink r:id="rId12" w:history="1">
        <w:r w:rsidRPr="002F13DB">
          <w:rPr>
            <w:rFonts w:eastAsia="Calibri"/>
            <w:sz w:val="24"/>
          </w:rPr>
          <w:t>разделом II приложения № 1</w:t>
        </w:r>
      </w:hyperlink>
      <w:r w:rsidRPr="002F13DB">
        <w:rPr>
          <w:rFonts w:eastAsia="Calibri"/>
          <w:sz w:val="24"/>
        </w:rPr>
        <w:t xml:space="preserve"> к настоящему Порядку.</w:t>
      </w:r>
    </w:p>
    <w:p w:rsidR="002F13DB" w:rsidRPr="002F13DB" w:rsidRDefault="002F13DB" w:rsidP="00817ED3">
      <w:pPr>
        <w:shd w:val="clear" w:color="auto" w:fill="FFFFFF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1.3. </w:t>
      </w:r>
      <w:proofErr w:type="gramStart"/>
      <w:r w:rsidRPr="002F13DB">
        <w:rPr>
          <w:rFonts w:eastAsia="Calibri"/>
          <w:sz w:val="24"/>
        </w:rPr>
        <w:t xml:space="preserve">Отнесение налоговых расходов сельского поселения </w:t>
      </w:r>
      <w:r w:rsidR="0082197E">
        <w:rPr>
          <w:rFonts w:eastAsia="Calibri"/>
          <w:sz w:val="24"/>
        </w:rPr>
        <w:t>Рысайкино</w:t>
      </w:r>
      <w:r w:rsidRPr="002F13DB">
        <w:rPr>
          <w:rFonts w:eastAsia="Calibri"/>
          <w:sz w:val="24"/>
        </w:rPr>
        <w:t xml:space="preserve"> муниципального района </w:t>
      </w:r>
      <w:r w:rsidR="00817ED3">
        <w:rPr>
          <w:rFonts w:eastAsia="Calibri"/>
          <w:sz w:val="24"/>
        </w:rPr>
        <w:t>Похвистневский</w:t>
      </w:r>
      <w:r w:rsidRPr="002F13DB">
        <w:rPr>
          <w:rFonts w:eastAsia="Calibri"/>
          <w:sz w:val="24"/>
        </w:rPr>
        <w:t xml:space="preserve"> Самарской области к муниципальным программам сельского</w:t>
      </w:r>
      <w:r w:rsidR="00817ED3">
        <w:rPr>
          <w:rFonts w:eastAsia="Calibri"/>
          <w:sz w:val="24"/>
        </w:rPr>
        <w:t xml:space="preserve"> </w:t>
      </w:r>
      <w:r w:rsidRPr="002F13DB">
        <w:rPr>
          <w:rFonts w:eastAsia="Calibri"/>
          <w:sz w:val="24"/>
        </w:rPr>
        <w:t xml:space="preserve">поселения </w:t>
      </w:r>
      <w:r w:rsidR="0082197E">
        <w:rPr>
          <w:rFonts w:eastAsia="Calibri"/>
          <w:sz w:val="24"/>
        </w:rPr>
        <w:t>Рысайкино</w:t>
      </w:r>
      <w:r w:rsidRPr="002F13DB">
        <w:rPr>
          <w:rFonts w:eastAsia="Calibri"/>
          <w:sz w:val="24"/>
        </w:rPr>
        <w:t xml:space="preserve"> муниципального района </w:t>
      </w:r>
      <w:r w:rsidR="00817ED3">
        <w:rPr>
          <w:rFonts w:eastAsia="Calibri"/>
          <w:sz w:val="24"/>
        </w:rPr>
        <w:t>Похвистневский</w:t>
      </w:r>
      <w:r w:rsidRPr="002F13DB">
        <w:rPr>
          <w:rFonts w:eastAsia="Calibri"/>
          <w:sz w:val="24"/>
        </w:rPr>
        <w:t xml:space="preserve"> Самарской области осуществляется исходя из целей и задач муниципальных программ и (или) целей социально-экономической политики сельского поселения </w:t>
      </w:r>
      <w:r w:rsidR="0082197E">
        <w:rPr>
          <w:rFonts w:eastAsia="Calibri"/>
          <w:sz w:val="24"/>
        </w:rPr>
        <w:t>Рысайкино</w:t>
      </w:r>
      <w:r w:rsidRPr="002F13DB">
        <w:rPr>
          <w:rFonts w:eastAsia="Calibri"/>
          <w:sz w:val="24"/>
        </w:rPr>
        <w:t xml:space="preserve"> муниципального района </w:t>
      </w:r>
      <w:r w:rsidR="00817ED3">
        <w:rPr>
          <w:rFonts w:eastAsia="Calibri"/>
          <w:sz w:val="24"/>
        </w:rPr>
        <w:t>Похвистневский</w:t>
      </w:r>
      <w:r w:rsidR="00A83206">
        <w:rPr>
          <w:rFonts w:eastAsia="Calibri"/>
          <w:sz w:val="24"/>
        </w:rPr>
        <w:t xml:space="preserve"> Самарской области</w:t>
      </w:r>
      <w:r w:rsidRPr="002F13DB">
        <w:rPr>
          <w:rFonts w:eastAsia="Calibri"/>
          <w:sz w:val="24"/>
        </w:rPr>
        <w:t xml:space="preserve">, не относящихся к муниципальным программам сельского поселения </w:t>
      </w:r>
      <w:r w:rsidR="0082197E">
        <w:rPr>
          <w:rFonts w:eastAsia="Calibri"/>
          <w:sz w:val="24"/>
        </w:rPr>
        <w:t>Рысайкино</w:t>
      </w:r>
      <w:r w:rsidRPr="002F13DB">
        <w:rPr>
          <w:rFonts w:eastAsia="Calibri"/>
          <w:sz w:val="24"/>
        </w:rPr>
        <w:t xml:space="preserve"> муниципального района </w:t>
      </w:r>
      <w:r w:rsidR="00817ED3">
        <w:rPr>
          <w:rFonts w:eastAsia="Calibri"/>
          <w:sz w:val="24"/>
        </w:rPr>
        <w:t>Похвистневский</w:t>
      </w:r>
      <w:r w:rsidRPr="002F13DB">
        <w:rPr>
          <w:rFonts w:eastAsia="Calibri"/>
          <w:sz w:val="24"/>
        </w:rPr>
        <w:t xml:space="preserve"> Самарской области.</w:t>
      </w:r>
      <w:proofErr w:type="gramEnd"/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1.4. </w:t>
      </w:r>
      <w:proofErr w:type="gramStart"/>
      <w:r w:rsidRPr="002F13DB">
        <w:rPr>
          <w:rFonts w:eastAsia="Calibri"/>
          <w:sz w:val="24"/>
        </w:rPr>
        <w:t xml:space="preserve">Оценка налоговых расходов осуществляется специалистом Администрации сельского поселения </w:t>
      </w:r>
      <w:r w:rsidR="0082197E">
        <w:rPr>
          <w:rFonts w:eastAsia="Calibri"/>
          <w:sz w:val="24"/>
        </w:rPr>
        <w:t>Рысайкино</w:t>
      </w:r>
      <w:r w:rsidRPr="002F13DB">
        <w:rPr>
          <w:rFonts w:eastAsia="Calibri"/>
          <w:sz w:val="24"/>
        </w:rPr>
        <w:t xml:space="preserve"> </w:t>
      </w:r>
      <w:r w:rsidR="00A83206">
        <w:rPr>
          <w:rFonts w:eastAsia="Calibri"/>
          <w:sz w:val="24"/>
        </w:rPr>
        <w:t xml:space="preserve">муниципального района </w:t>
      </w:r>
      <w:r w:rsidR="00817ED3">
        <w:rPr>
          <w:rFonts w:eastAsia="Calibri"/>
          <w:sz w:val="24"/>
        </w:rPr>
        <w:t>Похвистневский</w:t>
      </w:r>
      <w:r w:rsidR="00A83206">
        <w:rPr>
          <w:rFonts w:eastAsia="Calibri"/>
          <w:sz w:val="24"/>
        </w:rPr>
        <w:t xml:space="preserve"> Самарской области </w:t>
      </w:r>
      <w:r w:rsidRPr="002F13DB">
        <w:rPr>
          <w:rFonts w:eastAsia="Calibri"/>
          <w:sz w:val="24"/>
        </w:rPr>
        <w:t xml:space="preserve"> (далее – специалист) совместно с главным бухгалтером </w:t>
      </w:r>
      <w:r w:rsidR="003E55C1">
        <w:rPr>
          <w:rFonts w:eastAsia="Calibri"/>
          <w:sz w:val="24"/>
        </w:rPr>
        <w:t>бухгалтерского учета и составлению бюджетной отчетности</w:t>
      </w:r>
      <w:r w:rsidRPr="002F13DB">
        <w:rPr>
          <w:rFonts w:eastAsia="Calibri"/>
          <w:sz w:val="24"/>
        </w:rPr>
        <w:t xml:space="preserve"> сельск</w:t>
      </w:r>
      <w:r w:rsidR="003E55C1">
        <w:rPr>
          <w:rFonts w:eastAsia="Calibri"/>
          <w:sz w:val="24"/>
        </w:rPr>
        <w:t>их</w:t>
      </w:r>
      <w:r w:rsidRPr="002F13DB">
        <w:rPr>
          <w:rFonts w:eastAsia="Calibri"/>
          <w:sz w:val="24"/>
        </w:rPr>
        <w:t xml:space="preserve"> поселени</w:t>
      </w:r>
      <w:r w:rsidR="003E55C1">
        <w:rPr>
          <w:rFonts w:eastAsia="Calibri"/>
          <w:sz w:val="24"/>
        </w:rPr>
        <w:t>й</w:t>
      </w:r>
      <w:r w:rsidRPr="002F13DB">
        <w:rPr>
          <w:rFonts w:eastAsia="Calibri"/>
          <w:sz w:val="24"/>
        </w:rPr>
        <w:t xml:space="preserve"> (далее – бухгалтер) в соответствии с настоящим Порядком, с соблюдением общих требований, установленных постановлением Правительства Российской Федерации от 22.06.2019 года № 796 «Об общих требованиях к оценке налоговых расходов субъектов Российской Федерации и муниципальных</w:t>
      </w:r>
      <w:proofErr w:type="gramEnd"/>
      <w:r w:rsidRPr="002F13DB">
        <w:rPr>
          <w:rFonts w:eastAsia="Calibri"/>
          <w:sz w:val="24"/>
        </w:rPr>
        <w:t xml:space="preserve"> образований».</w:t>
      </w:r>
    </w:p>
    <w:p w:rsidR="002F13DB" w:rsidRPr="002F13DB" w:rsidRDefault="002F13DB" w:rsidP="00FB5637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1.5. Кураторы налоговых расходов осуществляют оценку налоговых расходов.</w:t>
      </w:r>
      <w:r w:rsidRPr="002F13DB">
        <w:rPr>
          <w:rFonts w:eastAsia="Calibri"/>
          <w:sz w:val="24"/>
        </w:rPr>
        <w:tab/>
      </w:r>
    </w:p>
    <w:p w:rsidR="002F13DB" w:rsidRPr="002F13DB" w:rsidRDefault="002F13DB" w:rsidP="002F13DB">
      <w:pPr>
        <w:spacing w:before="100" w:beforeAutospacing="1" w:after="100" w:afterAutospacing="1" w:line="276" w:lineRule="auto"/>
        <w:ind w:firstLine="708"/>
        <w:jc w:val="center"/>
        <w:rPr>
          <w:rFonts w:eastAsia="Calibri"/>
          <w:sz w:val="24"/>
        </w:rPr>
      </w:pPr>
      <w:r w:rsidRPr="002F13DB">
        <w:rPr>
          <w:rFonts w:eastAsia="Calibri"/>
          <w:sz w:val="24"/>
        </w:rPr>
        <w:t>2. Формирование перечня налоговых расходов.</w:t>
      </w:r>
    </w:p>
    <w:p w:rsidR="002F13DB" w:rsidRPr="002F13DB" w:rsidRDefault="002F13DB" w:rsidP="002F13DB">
      <w:pPr>
        <w:spacing w:after="200" w:line="276" w:lineRule="auto"/>
        <w:ind w:firstLine="567"/>
        <w:rPr>
          <w:rFonts w:eastAsia="Calibri"/>
          <w:sz w:val="24"/>
        </w:rPr>
      </w:pPr>
      <w:r w:rsidRPr="002F13DB">
        <w:rPr>
          <w:rFonts w:eastAsia="Calibri"/>
          <w:sz w:val="24"/>
        </w:rPr>
        <w:t>2.1. Проект перечня налоговых расходов разрабатывается специалистом совместно с бухгалтером в части указания наименования налоговых расходов, положений (статей, частей, пунктов, подпунктов, абзацев) муниципальных актов, условий предоставления льгот, даты вступления в силу нормативных правовых актов распределение налоговых расходов по муниципальным программам, их структурным элементам, а также целям социально-экономической политики, не относящимся к муниципальным программам, кураторам налоговых расходов по форме согласно приложению №2 к настоящему Порядку.</w:t>
      </w:r>
    </w:p>
    <w:p w:rsidR="002F13DB" w:rsidRPr="002F13DB" w:rsidRDefault="002F13DB" w:rsidP="002F13DB">
      <w:pPr>
        <w:spacing w:after="200" w:line="276" w:lineRule="auto"/>
        <w:ind w:firstLine="567"/>
        <w:rPr>
          <w:rFonts w:eastAsia="Calibri"/>
          <w:sz w:val="24"/>
        </w:rPr>
      </w:pPr>
      <w:r w:rsidRPr="002F13DB">
        <w:rPr>
          <w:rFonts w:eastAsia="Calibri"/>
          <w:sz w:val="24"/>
        </w:rPr>
        <w:t>2.2. Кураторы налоговых расходов, в течение 5 рабочих дней со дня поступления от специалиста и</w:t>
      </w:r>
      <w:r w:rsidR="00C07D51">
        <w:rPr>
          <w:rFonts w:eastAsia="Calibri"/>
          <w:sz w:val="24"/>
        </w:rPr>
        <w:t xml:space="preserve"> </w:t>
      </w:r>
      <w:r w:rsidRPr="002F13DB">
        <w:rPr>
          <w:rFonts w:eastAsia="Calibri"/>
          <w:sz w:val="24"/>
        </w:rPr>
        <w:t xml:space="preserve">(или) бухгалтера проекта перечня налоговых расходов согласовывают проект. </w:t>
      </w:r>
    </w:p>
    <w:p w:rsidR="002F13DB" w:rsidRPr="002F13DB" w:rsidRDefault="002F13DB" w:rsidP="002F13DB">
      <w:pPr>
        <w:spacing w:after="200" w:line="276" w:lineRule="auto"/>
        <w:ind w:firstLine="708"/>
        <w:rPr>
          <w:rFonts w:eastAsia="Calibri"/>
          <w:sz w:val="24"/>
        </w:rPr>
      </w:pPr>
      <w:r w:rsidRPr="002F13DB">
        <w:rPr>
          <w:rFonts w:eastAsia="Calibri"/>
          <w:sz w:val="24"/>
        </w:rPr>
        <w:t>2.3. В случае несогласия с указанным распределением налоговых расходов кураторы налоговых расходов в течение 5 рабочих дней со дня поступления проекта перечня налоговых расходов вносят предложения по уточнению такого распределения (с указанием муниципальной программы, ее структурного элемента, цели социально-экономической политики, не относящейся к муниципальным программам, куратора расходов, к которым необходимо отнести каждый налоговый расход, в отношении которого имеются замечания) по форме согласно приложению № 2 к настоящему Порядку.</w:t>
      </w:r>
    </w:p>
    <w:p w:rsidR="002F13DB" w:rsidRPr="002F13DB" w:rsidRDefault="002F13DB" w:rsidP="002F13DB">
      <w:pPr>
        <w:ind w:firstLine="708"/>
        <w:rPr>
          <w:rFonts w:eastAsia="Times New Roman"/>
          <w:sz w:val="24"/>
          <w:lang w:eastAsia="ru-RU"/>
        </w:rPr>
      </w:pPr>
      <w:r w:rsidRPr="002F13DB">
        <w:rPr>
          <w:rFonts w:eastAsia="Times New Roman"/>
          <w:sz w:val="24"/>
          <w:lang w:eastAsia="ru-RU"/>
        </w:rPr>
        <w:lastRenderedPageBreak/>
        <w:t>В случае если предложения, указанные в абзаце первом настоящего пункта, предполагают изменение куратора налогового расхода, такие предложения согласовываются с предлагаемым куратором налогового расхода.</w:t>
      </w:r>
    </w:p>
    <w:p w:rsidR="002F13DB" w:rsidRPr="002F13DB" w:rsidRDefault="002F13DB" w:rsidP="002F13DB">
      <w:pPr>
        <w:ind w:firstLine="708"/>
        <w:rPr>
          <w:rFonts w:eastAsia="Times New Roman"/>
          <w:sz w:val="24"/>
          <w:lang w:eastAsia="ru-RU"/>
        </w:rPr>
      </w:pPr>
      <w:r w:rsidRPr="002F13DB">
        <w:rPr>
          <w:rFonts w:eastAsia="Times New Roman"/>
          <w:sz w:val="24"/>
          <w:lang w:eastAsia="ru-RU"/>
        </w:rPr>
        <w:t>В случае если по результатам  рассмотрения не вынесены предложения  в течение срока, указанного в пункте 2.3. настоящего Порядка, проект перечня налоговых расходов считается согласованным.</w:t>
      </w:r>
    </w:p>
    <w:p w:rsidR="002F13DB" w:rsidRPr="002F13DB" w:rsidRDefault="002F13DB" w:rsidP="002F13DB">
      <w:pPr>
        <w:pStyle w:val="formattext"/>
        <w:spacing w:before="0" w:beforeAutospacing="0" w:after="0" w:afterAutospacing="0"/>
        <w:ind w:firstLine="708"/>
        <w:jc w:val="both"/>
      </w:pPr>
      <w:r w:rsidRPr="004D034F">
        <w:rPr>
          <w:rFonts w:eastAsia="Calibri"/>
        </w:rPr>
        <w:t>В случае если замечания кураторов налоговых расходов к отдельным позициям проекта перечня налоговых расходов не содержат конкретных предложений по уточнению распределения налоговых расходов, указанных в абзаце первом настоящего пункта, проект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2F13DB">
        <w:t>перечня налоговых расходов считается согласованным в отношении соответствующих позиций.</w:t>
      </w:r>
    </w:p>
    <w:p w:rsidR="002F13DB" w:rsidRPr="002F13DB" w:rsidRDefault="002F13DB" w:rsidP="002F13DB">
      <w:pPr>
        <w:rPr>
          <w:rFonts w:eastAsia="Times New Roman"/>
          <w:sz w:val="24"/>
          <w:lang w:eastAsia="ru-RU"/>
        </w:rPr>
      </w:pPr>
      <w:r w:rsidRPr="002F13DB">
        <w:rPr>
          <w:rFonts w:eastAsia="Times New Roman"/>
          <w:sz w:val="24"/>
          <w:lang w:eastAsia="ru-RU"/>
        </w:rPr>
        <w:tab/>
        <w:t>При наличии разногласий по проекту перечня налоговых расходов глава поселения в течение 5 рабочих дней обеспечивает проведение согласительного совещания с данными кураторами налоговых расходов.</w:t>
      </w:r>
    </w:p>
    <w:p w:rsidR="002F13DB" w:rsidRPr="002F13DB" w:rsidRDefault="002F13DB" w:rsidP="002F13DB">
      <w:pPr>
        <w:rPr>
          <w:rFonts w:eastAsia="Times New Roman"/>
          <w:sz w:val="24"/>
          <w:lang w:eastAsia="ru-RU"/>
        </w:rPr>
      </w:pPr>
      <w:r w:rsidRPr="002F13DB">
        <w:rPr>
          <w:rFonts w:eastAsia="Times New Roman"/>
          <w:sz w:val="24"/>
          <w:lang w:eastAsia="ru-RU"/>
        </w:rPr>
        <w:tab/>
        <w:t>В соответствии с решением, принятом на согласительных совещаниях, перечень налоговых расходов формируется бухгалтером и (или) специалистом</w:t>
      </w:r>
      <w:r w:rsidR="004D034F">
        <w:rPr>
          <w:rFonts w:eastAsia="Times New Roman"/>
          <w:sz w:val="24"/>
          <w:lang w:eastAsia="ru-RU"/>
        </w:rPr>
        <w:t xml:space="preserve"> в окончательной редакции</w:t>
      </w:r>
      <w:r w:rsidRPr="002F13DB">
        <w:rPr>
          <w:rFonts w:eastAsia="Times New Roman"/>
          <w:sz w:val="24"/>
          <w:lang w:eastAsia="ru-RU"/>
        </w:rPr>
        <w:t>.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</w:r>
      <w:r w:rsidRPr="00933797">
        <w:rPr>
          <w:rFonts w:eastAsia="Calibri"/>
          <w:sz w:val="24"/>
        </w:rPr>
        <w:t xml:space="preserve">2.4. </w:t>
      </w:r>
      <w:proofErr w:type="gramStart"/>
      <w:r w:rsidRPr="00933797">
        <w:rPr>
          <w:rFonts w:eastAsia="Calibri"/>
          <w:sz w:val="24"/>
        </w:rPr>
        <w:t xml:space="preserve">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указанных в пункте 2.1. настоящего Порядка, затрагивающих перечень налоговых расходов, а также изменения сумм налоговых расходов кураторы налоговых расходов в срок не позднее 10 рабочих дней со дня внесения соответствующих изменений направляют в </w:t>
      </w:r>
      <w:r w:rsidR="00FB5637">
        <w:rPr>
          <w:rFonts w:eastAsia="Calibri"/>
          <w:sz w:val="24"/>
        </w:rPr>
        <w:t>Финансовое управление Администрации муниципального района Похвистневский Самарской</w:t>
      </w:r>
      <w:proofErr w:type="gramEnd"/>
      <w:r w:rsidR="00FB5637">
        <w:rPr>
          <w:rFonts w:eastAsia="Calibri"/>
          <w:sz w:val="24"/>
        </w:rPr>
        <w:t xml:space="preserve"> области</w:t>
      </w:r>
      <w:r w:rsidRPr="00933797">
        <w:rPr>
          <w:rFonts w:eastAsia="Calibri"/>
          <w:sz w:val="24"/>
        </w:rPr>
        <w:t xml:space="preserve"> соответствующую информацию по форме согласно приложению №2 к настоящему Порядку.</w:t>
      </w:r>
      <w:r w:rsidRPr="002F13DB">
        <w:rPr>
          <w:rFonts w:eastAsia="Calibri"/>
          <w:sz w:val="24"/>
        </w:rPr>
        <w:t xml:space="preserve"> 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  <w:t xml:space="preserve">2.5. </w:t>
      </w:r>
      <w:proofErr w:type="gramStart"/>
      <w:r w:rsidRPr="002F13DB">
        <w:rPr>
          <w:rFonts w:eastAsia="Calibri"/>
          <w:sz w:val="24"/>
        </w:rPr>
        <w:t xml:space="preserve">Перечень налоговых расходов с внесенными в него изменениями формируется специалистом до 15 октября текущего финансового года (в случае уточнения структурных элементов муниципальных программ в рамках формирования проекта Решения Собрания Представителей сельского поселения </w:t>
      </w:r>
      <w:r w:rsidR="00C94AD3">
        <w:rPr>
          <w:rFonts w:eastAsia="Calibri"/>
          <w:sz w:val="24"/>
        </w:rPr>
        <w:t xml:space="preserve">Рысайкино </w:t>
      </w:r>
      <w:r w:rsidRPr="002F13DB">
        <w:rPr>
          <w:rFonts w:eastAsia="Calibri"/>
          <w:sz w:val="24"/>
        </w:rPr>
        <w:t xml:space="preserve"> муниципального района </w:t>
      </w:r>
      <w:r w:rsidR="00817ED3">
        <w:rPr>
          <w:rFonts w:eastAsia="Calibri"/>
          <w:sz w:val="24"/>
        </w:rPr>
        <w:t>Похвистневский</w:t>
      </w:r>
      <w:r w:rsidRPr="002F13DB">
        <w:rPr>
          <w:rFonts w:eastAsia="Calibri"/>
          <w:sz w:val="24"/>
        </w:rPr>
        <w:t xml:space="preserve"> Самарской области (далее – Собрание представителей) о бюджете на очередной финансовый год и плановый период) и до 01 января  очередного финансового года (в случае уточнения</w:t>
      </w:r>
      <w:proofErr w:type="gramEnd"/>
      <w:r w:rsidRPr="002F13DB">
        <w:rPr>
          <w:rFonts w:eastAsia="Calibri"/>
          <w:sz w:val="24"/>
        </w:rPr>
        <w:t xml:space="preserve"> структурных элементов муниципальных программ в рамках рассмотрения и утверждения проекта Решения Собрания представителей о бюджете на очередной финансовый год и плановый период).</w:t>
      </w:r>
    </w:p>
    <w:p w:rsidR="002F13DB" w:rsidRPr="002F13DB" w:rsidRDefault="002F13DB" w:rsidP="002F13DB">
      <w:pPr>
        <w:tabs>
          <w:tab w:val="left" w:pos="708"/>
          <w:tab w:val="left" w:pos="2556"/>
        </w:tabs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</w:r>
      <w:r w:rsidRPr="002F13DB">
        <w:rPr>
          <w:rFonts w:eastAsia="Calibri"/>
          <w:sz w:val="24"/>
        </w:rPr>
        <w:tab/>
        <w:t>3. Оценка эффективности налоговых расходов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  <w:t>3.1. Оценка налоговых расходов сельского поселения  осуществляется куратором налогового расхода в порядке и с соблюдением  общих требований, установленных настоящим документом.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  <w:t>3.2. В целях оценки эффективности налоговых расходов</w:t>
      </w:r>
      <w:r w:rsidRPr="002F13DB">
        <w:rPr>
          <w:rFonts w:eastAsia="Calibri"/>
          <w:sz w:val="24"/>
        </w:rPr>
        <w:br/>
        <w:t>бухгалтер ежегодно в срок до 20 июня формирует и направляет кураторам налоговых расходов оценку объемов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налоговых расходов.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lastRenderedPageBreak/>
        <w:tab/>
        <w:t xml:space="preserve">В случае отсутствия необходимых данных в налоговой отчетности оценка  фискальных характеристик налогового расхода производится без учета этих данных.   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  <w:t>3.3. 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  <w:t>оценку целесообразности  налоговых расходов;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  <w:t>оценку результативности налоговых расходов.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  <w:t>3.4. Критериями целесообразности  налоговых расходов являются: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>соответствие налоговых расходов сельского поселения  целям муниципальных программ, структурным элементам муниципальным программ и целям социально - экономической политики, не относящимся к муниципальным программам;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         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          При необходимости кураторами налоговых расходов могут быть установлены иные критерии целесообразности предоставления льгот   для плательщиков.</w:t>
      </w:r>
    </w:p>
    <w:p w:rsidR="002F13DB" w:rsidRPr="002F13DB" w:rsidRDefault="002F13DB" w:rsidP="002F13DB">
      <w:pPr>
        <w:spacing w:after="200" w:line="276" w:lineRule="auto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  <w:t>3.5. 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ab/>
        <w:t>3.6.  В качестве критерия результативности налогового расхода сельского поселения  определяется как минимум один показатель (индикатор) достижения целей муниципальной программы и (или) целей социально-экономической политики, не относящихся к муниципальным программам, либо иной показатель (индикатор), на значение которого оказывают влияние налоговые расходы.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3.7. Оценка результативности налоговых расходов включает оценку бюджетной эффективности налоговых расходов.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3.8. В целях оценки бюджетной эффективности налоговых расходов  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политики, не </w:t>
      </w:r>
      <w:r w:rsidRPr="002F13DB">
        <w:rPr>
          <w:rFonts w:eastAsia="Calibri"/>
          <w:sz w:val="24"/>
        </w:rPr>
        <w:lastRenderedPageBreak/>
        <w:t>относящихся к муниципальным программам, а также оценка совокупного бюджетного эффекта (самоокупаемости) стимулирующих налоговых расходов.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3.9. Сравнительный анализ включает сравнение объемов расходов бюджета сельского поселения  в случае применения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политики, не относящихся к муниципальным программам, на 1 рубль налоговых расходов и на 1 рубль расходов бюджета сельского поселения для достижения того же показателя (индикатора) в случае применения альтернативных механизмов).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В качестве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программам, могут учитываться в том числе: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а) субсидии или иные формы непосредственной финансовой поддержки плательщиков, имеющих право на льготы, за счет средств бюджета муниципального района;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б) предоставление муниципальных гарантий по обязательствам плательщиков, имеющих право на льготы;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40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3.10. Оценка совокупного бюджетного эффекта (самоокупаемости) стимулирующих налоговых расходов сельского поселения определяется за период с начала действия для плательщиков соответствующих льгот или за 5 отчетных лет, а в случае если указанные льготы действуют более 6 лет - на день проведения оценки эффективности налогового расхода по </w:t>
      </w:r>
      <w:hyperlink r:id="rId13" w:history="1">
        <w:r w:rsidRPr="002F13DB">
          <w:rPr>
            <w:rFonts w:eastAsia="Calibri"/>
            <w:color w:val="000000"/>
            <w:sz w:val="24"/>
          </w:rPr>
          <w:t>формуле</w:t>
        </w:r>
      </w:hyperlink>
      <w:r w:rsidRPr="002F13DB">
        <w:rPr>
          <w:rFonts w:eastAsia="Calibri"/>
          <w:sz w:val="24"/>
        </w:rPr>
        <w:t>, установленной постановлением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образований»</w:t>
      </w:r>
    </w:p>
    <w:p w:rsidR="002F13DB" w:rsidRPr="00933797" w:rsidRDefault="002F13DB" w:rsidP="002F13DB">
      <w:pPr>
        <w:autoSpaceDE w:val="0"/>
        <w:autoSpaceDN w:val="0"/>
        <w:adjustRightInd w:val="0"/>
        <w:spacing w:after="200" w:line="276" w:lineRule="auto"/>
        <w:ind w:firstLine="539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3.11. 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расхода, вкладе налогового расхода в достижение целей муниципальной программы и (или) целей социально-экономической политики сельского поселения, не относящихся к муниципальным программам, а также о наличии или об отсутствии более результативных (менее затратных для бюджета сельского поселения  альтернативных механизмов достижения целей муниципальной программы и (или) целей социально-экономической политики сельского поселения, не относящихся к муниципальным программам. 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 </w:t>
      </w:r>
      <w:r w:rsidRPr="00933797">
        <w:rPr>
          <w:rFonts w:eastAsia="Calibri"/>
          <w:sz w:val="24"/>
        </w:rPr>
        <w:t xml:space="preserve">Данная информация согласуется главой поселения и направляется в </w:t>
      </w:r>
      <w:r w:rsidR="00FB5637">
        <w:rPr>
          <w:rFonts w:eastAsia="Calibri"/>
          <w:sz w:val="24"/>
        </w:rPr>
        <w:t xml:space="preserve">Финансовое управление </w:t>
      </w:r>
      <w:r w:rsidR="00FB5637">
        <w:rPr>
          <w:rFonts w:eastAsia="Calibri"/>
          <w:sz w:val="24"/>
        </w:rPr>
        <w:lastRenderedPageBreak/>
        <w:t>Администрации муниципального района Похвистневский Самарской области</w:t>
      </w:r>
      <w:r w:rsidRPr="00933797">
        <w:rPr>
          <w:rFonts w:eastAsia="Calibri"/>
          <w:sz w:val="24"/>
        </w:rPr>
        <w:t xml:space="preserve"> в срок до 20 июля текущего финансового года.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39"/>
        <w:rPr>
          <w:rFonts w:eastAsia="Calibri"/>
          <w:sz w:val="24"/>
        </w:rPr>
      </w:pPr>
      <w:r w:rsidRPr="00933797">
        <w:rPr>
          <w:rFonts w:eastAsia="Calibri"/>
          <w:sz w:val="24"/>
        </w:rPr>
        <w:t xml:space="preserve">3.12. </w:t>
      </w:r>
      <w:r w:rsidR="00FB5637">
        <w:rPr>
          <w:rFonts w:eastAsia="Calibri"/>
          <w:sz w:val="24"/>
        </w:rPr>
        <w:t>Финансовое управление Администрации муниципального района Похвистневский Самарской области</w:t>
      </w:r>
      <w:r w:rsidR="00FB5637" w:rsidRPr="00933797">
        <w:rPr>
          <w:rFonts w:eastAsia="Calibri"/>
          <w:sz w:val="24"/>
        </w:rPr>
        <w:t xml:space="preserve"> </w:t>
      </w:r>
      <w:r w:rsidRPr="00933797">
        <w:rPr>
          <w:rFonts w:eastAsia="Calibri"/>
          <w:sz w:val="24"/>
        </w:rPr>
        <w:t>формирует оценку эффективности налоговых расходов  на основе данных, представленных кураторами налоговых расходов в срок до 1 августа текущего финансового года.</w:t>
      </w:r>
    </w:p>
    <w:p w:rsidR="002F13DB" w:rsidRPr="002F13DB" w:rsidRDefault="002F13DB" w:rsidP="002F13DB">
      <w:pPr>
        <w:autoSpaceDE w:val="0"/>
        <w:autoSpaceDN w:val="0"/>
        <w:adjustRightInd w:val="0"/>
        <w:spacing w:after="200" w:line="276" w:lineRule="auto"/>
        <w:ind w:firstLine="539"/>
        <w:rPr>
          <w:rFonts w:eastAsia="Calibri"/>
          <w:sz w:val="24"/>
        </w:rPr>
      </w:pPr>
      <w:r w:rsidRPr="002F13DB">
        <w:rPr>
          <w:rFonts w:eastAsia="Calibri"/>
          <w:sz w:val="24"/>
        </w:rPr>
        <w:t>Результаты рассмотрения оценки налоговых расходов учитываются при формировании основных направлений бюджетной и налоговой политики сельского поселения, а также при проведении оценки эффективности реализации муниципальных программ.</w:t>
      </w: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2F13D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Pr="00FB5637" w:rsidRDefault="002F13DB" w:rsidP="002F13DB">
      <w:pPr>
        <w:ind w:firstLine="708"/>
        <w:jc w:val="right"/>
        <w:rPr>
          <w:rFonts w:eastAsia="Calibri"/>
          <w:sz w:val="20"/>
          <w:szCs w:val="20"/>
        </w:rPr>
      </w:pPr>
      <w:r w:rsidRPr="00FB5637">
        <w:rPr>
          <w:rFonts w:eastAsia="Calibri"/>
          <w:sz w:val="20"/>
          <w:szCs w:val="20"/>
          <w:lang w:eastAsia="ru-RU"/>
        </w:rPr>
        <w:lastRenderedPageBreak/>
        <w:t>ПРИЛОЖЕНИЕ № 1</w:t>
      </w:r>
      <w:r w:rsidRPr="00FB5637">
        <w:rPr>
          <w:rFonts w:eastAsia="Calibri"/>
          <w:sz w:val="20"/>
          <w:szCs w:val="20"/>
          <w:lang w:eastAsia="ru-RU"/>
        </w:rPr>
        <w:br/>
        <w:t xml:space="preserve">к Порядку </w:t>
      </w:r>
      <w:r w:rsidRPr="00FB5637">
        <w:rPr>
          <w:rFonts w:eastAsia="Calibri"/>
          <w:sz w:val="20"/>
          <w:szCs w:val="20"/>
        </w:rPr>
        <w:t xml:space="preserve">формирования перечня </w:t>
      </w:r>
      <w:proofErr w:type="gramStart"/>
      <w:r w:rsidRPr="00FB5637">
        <w:rPr>
          <w:rFonts w:eastAsia="Calibri"/>
          <w:sz w:val="20"/>
          <w:szCs w:val="20"/>
        </w:rPr>
        <w:t>налоговых</w:t>
      </w:r>
      <w:proofErr w:type="gramEnd"/>
      <w:r w:rsidRPr="00FB5637">
        <w:rPr>
          <w:rFonts w:eastAsia="Calibri"/>
          <w:sz w:val="20"/>
          <w:szCs w:val="20"/>
        </w:rPr>
        <w:t xml:space="preserve"> </w:t>
      </w:r>
    </w:p>
    <w:p w:rsidR="00FB5637" w:rsidRDefault="002F13DB" w:rsidP="00FB5637">
      <w:pPr>
        <w:ind w:firstLine="708"/>
        <w:jc w:val="right"/>
        <w:rPr>
          <w:rFonts w:eastAsia="Calibri"/>
          <w:sz w:val="20"/>
          <w:szCs w:val="20"/>
        </w:rPr>
      </w:pPr>
      <w:r w:rsidRPr="00FB5637">
        <w:rPr>
          <w:rFonts w:eastAsia="Calibri"/>
          <w:sz w:val="20"/>
          <w:szCs w:val="20"/>
        </w:rPr>
        <w:t xml:space="preserve">расходов сельского поселения </w:t>
      </w:r>
      <w:r w:rsidR="00C94AD3">
        <w:rPr>
          <w:rFonts w:eastAsia="Calibri"/>
          <w:sz w:val="20"/>
          <w:szCs w:val="20"/>
        </w:rPr>
        <w:t xml:space="preserve">Рысайкино </w:t>
      </w:r>
      <w:r w:rsidRPr="00FB5637">
        <w:rPr>
          <w:rFonts w:eastAsia="Calibri"/>
          <w:sz w:val="20"/>
          <w:szCs w:val="20"/>
        </w:rPr>
        <w:t xml:space="preserve">муниципального района </w:t>
      </w:r>
    </w:p>
    <w:p w:rsidR="002F13DB" w:rsidRPr="00FB5637" w:rsidRDefault="00817ED3" w:rsidP="00FB5637">
      <w:pPr>
        <w:ind w:firstLine="708"/>
        <w:jc w:val="right"/>
        <w:rPr>
          <w:rFonts w:eastAsia="Calibri"/>
          <w:sz w:val="20"/>
          <w:szCs w:val="20"/>
        </w:rPr>
      </w:pPr>
      <w:r w:rsidRPr="00FB5637">
        <w:rPr>
          <w:rFonts w:eastAsia="Calibri"/>
          <w:sz w:val="20"/>
          <w:szCs w:val="20"/>
        </w:rPr>
        <w:t>Похвистневский</w:t>
      </w:r>
      <w:r w:rsidR="002F13DB" w:rsidRPr="00FB5637">
        <w:rPr>
          <w:rFonts w:eastAsia="Calibri"/>
          <w:sz w:val="20"/>
          <w:szCs w:val="20"/>
        </w:rPr>
        <w:t xml:space="preserve">  Самарской области и оценки налоговых расходов </w:t>
      </w:r>
    </w:p>
    <w:p w:rsidR="00FB5637" w:rsidRDefault="00B078C4" w:rsidP="002F13DB">
      <w:pPr>
        <w:ind w:firstLine="708"/>
        <w:jc w:val="right"/>
        <w:rPr>
          <w:rFonts w:eastAsia="Calibri"/>
          <w:sz w:val="20"/>
          <w:szCs w:val="20"/>
        </w:rPr>
      </w:pPr>
      <w:r w:rsidRPr="00FB5637">
        <w:rPr>
          <w:rFonts w:eastAsia="Calibri"/>
          <w:sz w:val="20"/>
          <w:szCs w:val="20"/>
        </w:rPr>
        <w:t>с</w:t>
      </w:r>
      <w:r w:rsidR="002F13DB" w:rsidRPr="00FB5637">
        <w:rPr>
          <w:rFonts w:eastAsia="Calibri"/>
          <w:sz w:val="20"/>
          <w:szCs w:val="20"/>
        </w:rPr>
        <w:t xml:space="preserve">ельского поселения </w:t>
      </w:r>
      <w:r w:rsidR="00C94AD3">
        <w:rPr>
          <w:rFonts w:eastAsia="Calibri"/>
          <w:sz w:val="20"/>
          <w:szCs w:val="20"/>
        </w:rPr>
        <w:t xml:space="preserve">Рысайкино </w:t>
      </w:r>
      <w:r w:rsidR="002F13DB" w:rsidRPr="00FB5637">
        <w:rPr>
          <w:rFonts w:eastAsia="Calibri"/>
          <w:sz w:val="20"/>
          <w:szCs w:val="20"/>
        </w:rPr>
        <w:t xml:space="preserve"> муниципального района </w:t>
      </w:r>
    </w:p>
    <w:p w:rsidR="002F13DB" w:rsidRPr="00FB5637" w:rsidRDefault="00817ED3" w:rsidP="00FB5637">
      <w:pPr>
        <w:ind w:firstLine="708"/>
        <w:jc w:val="right"/>
        <w:rPr>
          <w:rFonts w:eastAsia="Calibri"/>
          <w:sz w:val="20"/>
          <w:szCs w:val="20"/>
        </w:rPr>
      </w:pPr>
      <w:r w:rsidRPr="00FB5637">
        <w:rPr>
          <w:rFonts w:eastAsia="Calibri"/>
          <w:sz w:val="20"/>
          <w:szCs w:val="20"/>
        </w:rPr>
        <w:t>Похвистневский</w:t>
      </w:r>
      <w:r w:rsidR="00FB5637">
        <w:rPr>
          <w:rFonts w:eastAsia="Calibri"/>
          <w:sz w:val="20"/>
          <w:szCs w:val="20"/>
        </w:rPr>
        <w:t xml:space="preserve"> </w:t>
      </w:r>
      <w:r w:rsidR="002F13DB" w:rsidRPr="00FB5637">
        <w:rPr>
          <w:rFonts w:eastAsia="Calibri"/>
          <w:sz w:val="20"/>
          <w:szCs w:val="20"/>
        </w:rPr>
        <w:t>Самарской области</w:t>
      </w:r>
      <w:r w:rsidR="002F13DB" w:rsidRPr="00FB5637">
        <w:rPr>
          <w:rFonts w:eastAsia="Calibri"/>
          <w:sz w:val="20"/>
          <w:szCs w:val="20"/>
          <w:lang w:eastAsia="ru-RU"/>
        </w:rPr>
        <w:t xml:space="preserve"> </w:t>
      </w:r>
    </w:p>
    <w:p w:rsidR="002F13DB" w:rsidRPr="002F13DB" w:rsidRDefault="002F13DB" w:rsidP="002F13DB">
      <w:pPr>
        <w:jc w:val="right"/>
        <w:rPr>
          <w:rFonts w:eastAsia="Calibri"/>
          <w:sz w:val="24"/>
          <w:lang w:eastAsia="ru-RU"/>
        </w:rPr>
      </w:pPr>
    </w:p>
    <w:p w:rsidR="002F13DB" w:rsidRPr="002F13DB" w:rsidRDefault="002F13DB" w:rsidP="00FB5637">
      <w:pPr>
        <w:jc w:val="center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Перечень показателей для проведения оценки налогового расхода сельского поселения </w:t>
      </w:r>
      <w:r w:rsidR="00C94AD3">
        <w:rPr>
          <w:rFonts w:eastAsia="Calibri"/>
          <w:sz w:val="24"/>
        </w:rPr>
        <w:t xml:space="preserve">Рысайкино </w:t>
      </w:r>
      <w:r w:rsidRPr="002F13DB">
        <w:rPr>
          <w:rFonts w:eastAsia="Calibri"/>
          <w:sz w:val="24"/>
        </w:rPr>
        <w:t xml:space="preserve">муниципального района </w:t>
      </w:r>
      <w:r w:rsidR="00817ED3">
        <w:rPr>
          <w:rFonts w:eastAsia="Calibri"/>
          <w:sz w:val="24"/>
        </w:rPr>
        <w:t>Похвистневский</w:t>
      </w:r>
      <w:r w:rsidRPr="002F13DB">
        <w:rPr>
          <w:rFonts w:eastAsia="Calibri"/>
          <w:sz w:val="24"/>
        </w:rPr>
        <w:t xml:space="preserve"> Самарской области</w:t>
      </w:r>
    </w:p>
    <w:tbl>
      <w:tblPr>
        <w:tblW w:w="9699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"/>
        <w:gridCol w:w="420"/>
        <w:gridCol w:w="6183"/>
        <w:gridCol w:w="3036"/>
      </w:tblGrid>
      <w:tr w:rsidR="002F13DB" w:rsidRPr="002F13DB" w:rsidTr="002F13DB"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Наименование характеристики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Источник данных</w:t>
            </w:r>
          </w:p>
        </w:tc>
      </w:tr>
      <w:tr w:rsidR="002F13DB" w:rsidRPr="002F13DB" w:rsidTr="002F13DB">
        <w:tc>
          <w:tcPr>
            <w:tcW w:w="9699" w:type="dxa"/>
            <w:gridSpan w:val="4"/>
            <w:tcBorders>
              <w:top w:val="single" w:sz="4" w:space="0" w:color="auto"/>
            </w:tcBorders>
          </w:tcPr>
          <w:p w:rsidR="002F13DB" w:rsidRPr="002F13DB" w:rsidRDefault="002F13DB" w:rsidP="00B078C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 xml:space="preserve">I. Нормативные характеристики налогового расхода сельского поселения </w:t>
            </w:r>
            <w:r w:rsidR="00FB5637">
              <w:rPr>
                <w:rFonts w:eastAsia="Calibri"/>
                <w:sz w:val="24"/>
              </w:rPr>
              <w:t>_______________</w:t>
            </w:r>
            <w:r w:rsidR="00B078C4">
              <w:rPr>
                <w:rFonts w:eastAsia="Calibri"/>
                <w:sz w:val="24"/>
              </w:rPr>
              <w:t xml:space="preserve"> </w:t>
            </w:r>
            <w:r w:rsidRPr="002F13DB">
              <w:rPr>
                <w:rFonts w:eastAsia="Calibri"/>
                <w:sz w:val="24"/>
              </w:rPr>
              <w:t xml:space="preserve">муниципального района </w:t>
            </w:r>
            <w:r w:rsidR="00817ED3">
              <w:rPr>
                <w:rFonts w:eastAsia="Calibri"/>
                <w:sz w:val="24"/>
              </w:rPr>
              <w:t>Похвистневский</w:t>
            </w:r>
            <w:r w:rsidRPr="002F13DB">
              <w:rPr>
                <w:rFonts w:eastAsia="Calibri"/>
                <w:sz w:val="24"/>
              </w:rPr>
              <w:t xml:space="preserve"> Самарской области (далее - налоговый расход)</w:t>
            </w:r>
          </w:p>
        </w:tc>
      </w:tr>
      <w:tr w:rsidR="002F13DB" w:rsidRPr="002F13DB" w:rsidTr="002F13DB">
        <w:tc>
          <w:tcPr>
            <w:tcW w:w="480" w:type="dxa"/>
            <w:gridSpan w:val="2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1.</w:t>
            </w:r>
          </w:p>
        </w:tc>
        <w:tc>
          <w:tcPr>
            <w:tcW w:w="6183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Наименование налога, по которому предусматриваются льготы</w:t>
            </w:r>
          </w:p>
        </w:tc>
        <w:tc>
          <w:tcPr>
            <w:tcW w:w="3036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Перечень налоговых расходов</w:t>
            </w:r>
          </w:p>
        </w:tc>
      </w:tr>
      <w:tr w:rsidR="002F13DB" w:rsidRPr="002F13DB" w:rsidTr="002F13DB">
        <w:tc>
          <w:tcPr>
            <w:tcW w:w="480" w:type="dxa"/>
            <w:gridSpan w:val="2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2</w:t>
            </w:r>
          </w:p>
        </w:tc>
        <w:tc>
          <w:tcPr>
            <w:tcW w:w="6183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Наименование налогового расхода</w:t>
            </w:r>
          </w:p>
        </w:tc>
        <w:tc>
          <w:tcPr>
            <w:tcW w:w="3036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Перечень налоговых расходов</w:t>
            </w:r>
          </w:p>
        </w:tc>
      </w:tr>
      <w:tr w:rsidR="002F13DB" w:rsidRPr="002F13DB" w:rsidTr="002F13DB">
        <w:tc>
          <w:tcPr>
            <w:tcW w:w="480" w:type="dxa"/>
            <w:gridSpan w:val="2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3.</w:t>
            </w:r>
          </w:p>
        </w:tc>
        <w:tc>
          <w:tcPr>
            <w:tcW w:w="6183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Муниципальные правовые акты, их структурные единицы, которыми предусматриваются льготы</w:t>
            </w:r>
          </w:p>
        </w:tc>
        <w:tc>
          <w:tcPr>
            <w:tcW w:w="3036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Перечень налоговых расходов</w:t>
            </w:r>
          </w:p>
        </w:tc>
      </w:tr>
      <w:tr w:rsidR="002F13DB" w:rsidRPr="002F13DB" w:rsidTr="002F13DB">
        <w:tc>
          <w:tcPr>
            <w:tcW w:w="480" w:type="dxa"/>
            <w:gridSpan w:val="2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4.</w:t>
            </w:r>
          </w:p>
        </w:tc>
        <w:tc>
          <w:tcPr>
            <w:tcW w:w="6183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Категории налогоплательщиков, для которых предусмотрены льготы</w:t>
            </w:r>
          </w:p>
        </w:tc>
        <w:tc>
          <w:tcPr>
            <w:tcW w:w="3036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Перечень налоговых расходов</w:t>
            </w:r>
          </w:p>
        </w:tc>
      </w:tr>
      <w:tr w:rsidR="002F13DB" w:rsidRPr="002F13DB" w:rsidTr="002F13DB">
        <w:tc>
          <w:tcPr>
            <w:tcW w:w="480" w:type="dxa"/>
            <w:gridSpan w:val="2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5.</w:t>
            </w:r>
          </w:p>
        </w:tc>
        <w:tc>
          <w:tcPr>
            <w:tcW w:w="6183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Условия предоставления льгот</w:t>
            </w:r>
          </w:p>
        </w:tc>
        <w:tc>
          <w:tcPr>
            <w:tcW w:w="3036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Перечень налоговых расходов</w:t>
            </w:r>
          </w:p>
        </w:tc>
      </w:tr>
      <w:tr w:rsidR="002F13DB" w:rsidRPr="002F13DB" w:rsidTr="002F13DB">
        <w:tc>
          <w:tcPr>
            <w:tcW w:w="480" w:type="dxa"/>
            <w:gridSpan w:val="2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6.</w:t>
            </w:r>
          </w:p>
        </w:tc>
        <w:tc>
          <w:tcPr>
            <w:tcW w:w="6183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Дата вступления в силу нормативных правовых актов, устанавливающих льготы</w:t>
            </w:r>
          </w:p>
        </w:tc>
        <w:tc>
          <w:tcPr>
            <w:tcW w:w="3036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Перечень налоговых расходов</w:t>
            </w:r>
          </w:p>
        </w:tc>
      </w:tr>
      <w:tr w:rsidR="002F13DB" w:rsidRPr="002F13DB" w:rsidTr="002F13DB">
        <w:tc>
          <w:tcPr>
            <w:tcW w:w="480" w:type="dxa"/>
            <w:gridSpan w:val="2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7.</w:t>
            </w:r>
          </w:p>
        </w:tc>
        <w:tc>
          <w:tcPr>
            <w:tcW w:w="6183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Дата вступления в силу нормативных правовых актов, отменяющих льготы</w:t>
            </w:r>
          </w:p>
        </w:tc>
        <w:tc>
          <w:tcPr>
            <w:tcW w:w="3036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Перечень налоговых расходов</w:t>
            </w:r>
          </w:p>
        </w:tc>
      </w:tr>
      <w:tr w:rsidR="002F13DB" w:rsidRPr="002F13DB" w:rsidTr="002F13DB">
        <w:tc>
          <w:tcPr>
            <w:tcW w:w="9699" w:type="dxa"/>
            <w:gridSpan w:val="4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II. Целевые характеристики налогового расхода</w:t>
            </w:r>
          </w:p>
        </w:tc>
      </w:tr>
      <w:tr w:rsidR="002F13DB" w:rsidRPr="002F13DB" w:rsidTr="002F13DB">
        <w:tc>
          <w:tcPr>
            <w:tcW w:w="480" w:type="dxa"/>
            <w:gridSpan w:val="2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8.</w:t>
            </w:r>
          </w:p>
        </w:tc>
        <w:tc>
          <w:tcPr>
            <w:tcW w:w="6183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Целевая категория налоговых расходов</w:t>
            </w:r>
          </w:p>
        </w:tc>
        <w:tc>
          <w:tcPr>
            <w:tcW w:w="3036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Данные куратора</w:t>
            </w:r>
          </w:p>
        </w:tc>
      </w:tr>
      <w:tr w:rsidR="002F13DB" w:rsidRPr="002F13DB" w:rsidTr="002F13DB">
        <w:tc>
          <w:tcPr>
            <w:tcW w:w="480" w:type="dxa"/>
            <w:gridSpan w:val="2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9.</w:t>
            </w:r>
          </w:p>
        </w:tc>
        <w:tc>
          <w:tcPr>
            <w:tcW w:w="6183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Цели предоставления льгот</w:t>
            </w:r>
          </w:p>
        </w:tc>
        <w:tc>
          <w:tcPr>
            <w:tcW w:w="3036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Данные куратора</w:t>
            </w:r>
          </w:p>
        </w:tc>
      </w:tr>
      <w:tr w:rsidR="002F13DB" w:rsidRPr="002F13DB" w:rsidTr="002F13DB">
        <w:tc>
          <w:tcPr>
            <w:tcW w:w="480" w:type="dxa"/>
            <w:gridSpan w:val="2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10.</w:t>
            </w:r>
          </w:p>
        </w:tc>
        <w:tc>
          <w:tcPr>
            <w:tcW w:w="6183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Наименование муниципальных программ, наименование муниципальных правовых актов, определяющих цели социально-экономической политики, не относящиеся к муниципальным программам, в целях реализации которых предоставляются льготы</w:t>
            </w:r>
          </w:p>
        </w:tc>
        <w:tc>
          <w:tcPr>
            <w:tcW w:w="3036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Перечень налоговых расходов и данные кураторов</w:t>
            </w:r>
          </w:p>
        </w:tc>
      </w:tr>
      <w:tr w:rsidR="002F13DB" w:rsidRPr="00CC55F3" w:rsidTr="002F13DB">
        <w:trPr>
          <w:gridBefore w:val="1"/>
          <w:wBefore w:w="60" w:type="dxa"/>
        </w:trPr>
        <w:tc>
          <w:tcPr>
            <w:tcW w:w="420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11.</w:t>
            </w:r>
          </w:p>
        </w:tc>
        <w:tc>
          <w:tcPr>
            <w:tcW w:w="6183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C55F3">
              <w:rPr>
                <w:sz w:val="24"/>
              </w:rPr>
              <w:t>Наименования структурных элементов муниципальных программ, в целях реализации которых предоставляются льготы</w:t>
            </w:r>
          </w:p>
        </w:tc>
        <w:tc>
          <w:tcPr>
            <w:tcW w:w="3036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Перечень налоговых расходов и данные кураторов</w:t>
            </w:r>
          </w:p>
        </w:tc>
      </w:tr>
      <w:tr w:rsidR="002F13DB" w:rsidRPr="00CC55F3" w:rsidTr="002F13DB">
        <w:trPr>
          <w:gridBefore w:val="1"/>
          <w:wBefore w:w="60" w:type="dxa"/>
        </w:trPr>
        <w:tc>
          <w:tcPr>
            <w:tcW w:w="420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12.</w:t>
            </w:r>
          </w:p>
        </w:tc>
        <w:tc>
          <w:tcPr>
            <w:tcW w:w="6183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C55F3">
              <w:rPr>
                <w:sz w:val="24"/>
              </w:rPr>
              <w:t>Показатели (индикаторы) достижения целей муниципальных программ (структурных элементов) и (или) целей социально-экономической политики, не относящихся к муниципальным программам, в связи с предоставлением льгот</w:t>
            </w:r>
          </w:p>
        </w:tc>
        <w:tc>
          <w:tcPr>
            <w:tcW w:w="3036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Данные куратора</w:t>
            </w:r>
          </w:p>
        </w:tc>
      </w:tr>
      <w:tr w:rsidR="002F13DB" w:rsidRPr="00CC55F3" w:rsidTr="002F13DB">
        <w:trPr>
          <w:gridBefore w:val="1"/>
          <w:wBefore w:w="60" w:type="dxa"/>
        </w:trPr>
        <w:tc>
          <w:tcPr>
            <w:tcW w:w="420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lastRenderedPageBreak/>
              <w:t>13.</w:t>
            </w:r>
          </w:p>
        </w:tc>
        <w:tc>
          <w:tcPr>
            <w:tcW w:w="6183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C55F3">
              <w:rPr>
                <w:sz w:val="24"/>
              </w:rPr>
              <w:t>Значения показателей (индикаторов) достижения целей муниципальных программ (структурных элементов) и (или) целей социально-экономической политики, не относящихся к муниципальным программам, в связи с предоставлением льгот</w:t>
            </w:r>
          </w:p>
        </w:tc>
        <w:tc>
          <w:tcPr>
            <w:tcW w:w="3036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Данные куратора</w:t>
            </w:r>
          </w:p>
        </w:tc>
      </w:tr>
      <w:tr w:rsidR="002F13DB" w:rsidRPr="00CC55F3" w:rsidTr="002F13DB">
        <w:trPr>
          <w:gridBefore w:val="1"/>
          <w:wBefore w:w="60" w:type="dxa"/>
        </w:trPr>
        <w:tc>
          <w:tcPr>
            <w:tcW w:w="420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14.</w:t>
            </w:r>
          </w:p>
        </w:tc>
        <w:tc>
          <w:tcPr>
            <w:tcW w:w="6183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C55F3">
              <w:rPr>
                <w:sz w:val="24"/>
              </w:rPr>
              <w:t>Прогнозные (оценочные) значения показателей (индикаторов) достижения целей муниципальных программ (структурных элементов) и (или) целей социально-экономической политики, не относящихся к муниципальным программам, в связи с предоставлением льгот на текущий финансовый год, очередной финансовый год и плановый период</w:t>
            </w:r>
          </w:p>
        </w:tc>
        <w:tc>
          <w:tcPr>
            <w:tcW w:w="3036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Данные куратора</w:t>
            </w:r>
          </w:p>
        </w:tc>
      </w:tr>
      <w:tr w:rsidR="002F13DB" w:rsidRPr="00CC55F3" w:rsidTr="002F13DB">
        <w:trPr>
          <w:gridBefore w:val="1"/>
          <w:wBefore w:w="60" w:type="dxa"/>
        </w:trPr>
        <w:tc>
          <w:tcPr>
            <w:tcW w:w="9639" w:type="dxa"/>
            <w:gridSpan w:val="3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CC55F3">
              <w:rPr>
                <w:sz w:val="24"/>
              </w:rPr>
              <w:t>III. Фискальные характеристики налогового расхода</w:t>
            </w:r>
          </w:p>
        </w:tc>
      </w:tr>
      <w:tr w:rsidR="002F13DB" w:rsidRPr="00CC55F3" w:rsidTr="002F13DB">
        <w:trPr>
          <w:gridBefore w:val="1"/>
          <w:wBefore w:w="60" w:type="dxa"/>
        </w:trPr>
        <w:tc>
          <w:tcPr>
            <w:tcW w:w="420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15.</w:t>
            </w:r>
          </w:p>
        </w:tc>
        <w:tc>
          <w:tcPr>
            <w:tcW w:w="6183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C55F3">
              <w:rPr>
                <w:sz w:val="24"/>
              </w:rPr>
              <w:t>Объем льгот, предоставленных налогоплательщикам в году, предшествующем отчетному финансовому году (тыс. рублей)</w:t>
            </w:r>
          </w:p>
        </w:tc>
        <w:tc>
          <w:tcPr>
            <w:tcW w:w="3036" w:type="dxa"/>
          </w:tcPr>
          <w:p w:rsidR="002F13DB" w:rsidRPr="00CC55F3" w:rsidRDefault="002F13DB" w:rsidP="00FB563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Данные МИ ФНС России №1</w:t>
            </w:r>
            <w:r w:rsidR="00FB5637">
              <w:rPr>
                <w:sz w:val="24"/>
              </w:rPr>
              <w:t>4</w:t>
            </w:r>
            <w:r w:rsidRPr="00CC55F3">
              <w:rPr>
                <w:sz w:val="24"/>
              </w:rPr>
              <w:t xml:space="preserve"> по Самарской области</w:t>
            </w:r>
          </w:p>
        </w:tc>
      </w:tr>
      <w:tr w:rsidR="002F13DB" w:rsidRPr="00CC55F3" w:rsidTr="002F13DB">
        <w:trPr>
          <w:gridBefore w:val="1"/>
          <w:wBefore w:w="60" w:type="dxa"/>
        </w:trPr>
        <w:tc>
          <w:tcPr>
            <w:tcW w:w="420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16.</w:t>
            </w:r>
          </w:p>
        </w:tc>
        <w:tc>
          <w:tcPr>
            <w:tcW w:w="6183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C55F3">
              <w:rPr>
                <w:sz w:val="24"/>
              </w:rPr>
              <w:t>Объем льгот, предоставленных налогоплательщикам в отчетном финансовом году (тыс. рублей)</w:t>
            </w:r>
          </w:p>
        </w:tc>
        <w:tc>
          <w:tcPr>
            <w:tcW w:w="3036" w:type="dxa"/>
          </w:tcPr>
          <w:p w:rsidR="002F13DB" w:rsidRPr="00CC55F3" w:rsidRDefault="002F13DB" w:rsidP="00FB563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Данные МИ ФНС России №1</w:t>
            </w:r>
            <w:r w:rsidR="00FB5637">
              <w:rPr>
                <w:sz w:val="24"/>
              </w:rPr>
              <w:t>4</w:t>
            </w:r>
            <w:r w:rsidRPr="00CC55F3">
              <w:rPr>
                <w:sz w:val="24"/>
              </w:rPr>
              <w:t xml:space="preserve"> по Самарской области</w:t>
            </w:r>
          </w:p>
        </w:tc>
      </w:tr>
      <w:tr w:rsidR="002F13DB" w:rsidRPr="00CC55F3" w:rsidTr="002F13DB">
        <w:trPr>
          <w:gridBefore w:val="1"/>
          <w:wBefore w:w="60" w:type="dxa"/>
        </w:trPr>
        <w:tc>
          <w:tcPr>
            <w:tcW w:w="420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17.</w:t>
            </w:r>
          </w:p>
        </w:tc>
        <w:tc>
          <w:tcPr>
            <w:tcW w:w="6183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C55F3">
              <w:rPr>
                <w:sz w:val="24"/>
              </w:rPr>
              <w:t>Оценка объема льгот на отчетный, текущий финансовые годы, очередной финансовый год и плановый период (тыс. рублей)</w:t>
            </w:r>
          </w:p>
        </w:tc>
        <w:tc>
          <w:tcPr>
            <w:tcW w:w="3036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Данные куратора</w:t>
            </w:r>
          </w:p>
          <w:p w:rsidR="002F13DB" w:rsidRPr="00CC55F3" w:rsidRDefault="002F13DB" w:rsidP="00FB563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Данные МИ ФНС России №1</w:t>
            </w:r>
            <w:r w:rsidR="00FB5637">
              <w:rPr>
                <w:sz w:val="24"/>
              </w:rPr>
              <w:t>4</w:t>
            </w:r>
            <w:r w:rsidRPr="00CC55F3">
              <w:rPr>
                <w:sz w:val="24"/>
              </w:rPr>
              <w:t xml:space="preserve"> по Самарской области</w:t>
            </w:r>
          </w:p>
        </w:tc>
      </w:tr>
      <w:tr w:rsidR="002F13DB" w:rsidRPr="00CC55F3" w:rsidTr="002F13DB">
        <w:trPr>
          <w:gridBefore w:val="1"/>
          <w:wBefore w:w="60" w:type="dxa"/>
        </w:trPr>
        <w:tc>
          <w:tcPr>
            <w:tcW w:w="420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18.</w:t>
            </w:r>
          </w:p>
        </w:tc>
        <w:tc>
          <w:tcPr>
            <w:tcW w:w="6183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C55F3">
              <w:rPr>
                <w:sz w:val="24"/>
              </w:rPr>
              <w:t>Общая численность налогоплательщиков в отчетном финансовом году (единиц)</w:t>
            </w:r>
          </w:p>
        </w:tc>
        <w:tc>
          <w:tcPr>
            <w:tcW w:w="3036" w:type="dxa"/>
          </w:tcPr>
          <w:p w:rsidR="002F13DB" w:rsidRPr="00CC55F3" w:rsidRDefault="00FB5637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Данные МИ ФНС России №14</w:t>
            </w:r>
            <w:r w:rsidR="002F13DB" w:rsidRPr="00CC55F3">
              <w:rPr>
                <w:sz w:val="24"/>
              </w:rPr>
              <w:t xml:space="preserve"> по Самарской области</w:t>
            </w:r>
          </w:p>
        </w:tc>
      </w:tr>
      <w:tr w:rsidR="002F13DB" w:rsidRPr="00CC55F3" w:rsidTr="002F13DB">
        <w:trPr>
          <w:gridBefore w:val="1"/>
          <w:wBefore w:w="60" w:type="dxa"/>
        </w:trPr>
        <w:tc>
          <w:tcPr>
            <w:tcW w:w="420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19.</w:t>
            </w:r>
          </w:p>
        </w:tc>
        <w:tc>
          <w:tcPr>
            <w:tcW w:w="6183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C55F3">
              <w:rPr>
                <w:sz w:val="24"/>
              </w:rPr>
              <w:t>Численность налогоплательщиков, воспользовавшихся правом на получение льгот в отчетном финансовом году (единиц)</w:t>
            </w:r>
          </w:p>
        </w:tc>
        <w:tc>
          <w:tcPr>
            <w:tcW w:w="3036" w:type="dxa"/>
          </w:tcPr>
          <w:p w:rsidR="002F13DB" w:rsidRPr="00CC55F3" w:rsidRDefault="00FB5637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Данные МИ ФНС России №14</w:t>
            </w:r>
            <w:r w:rsidR="002F13DB" w:rsidRPr="00CC55F3">
              <w:rPr>
                <w:sz w:val="24"/>
              </w:rPr>
              <w:t xml:space="preserve"> по Самарской области</w:t>
            </w:r>
          </w:p>
        </w:tc>
      </w:tr>
      <w:tr w:rsidR="002F13DB" w:rsidRPr="00CC55F3" w:rsidTr="002F13DB">
        <w:trPr>
          <w:gridBefore w:val="1"/>
          <w:wBefore w:w="60" w:type="dxa"/>
        </w:trPr>
        <w:tc>
          <w:tcPr>
            <w:tcW w:w="420" w:type="dxa"/>
          </w:tcPr>
          <w:p w:rsidR="002F13DB" w:rsidRPr="00CC55F3" w:rsidRDefault="002F13DB" w:rsidP="006D47E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55F3">
              <w:rPr>
                <w:sz w:val="24"/>
              </w:rPr>
              <w:t>20.</w:t>
            </w:r>
          </w:p>
        </w:tc>
        <w:tc>
          <w:tcPr>
            <w:tcW w:w="6183" w:type="dxa"/>
          </w:tcPr>
          <w:p w:rsidR="002F13DB" w:rsidRPr="00CC55F3" w:rsidRDefault="002F13DB" w:rsidP="00B078C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C55F3">
              <w:rPr>
                <w:sz w:val="24"/>
              </w:rPr>
              <w:t xml:space="preserve">Базовый объем налогов, задекларированных для уплаты получателями льгот в бюджет сельского поселения </w:t>
            </w:r>
            <w:r w:rsidR="00C94AD3">
              <w:rPr>
                <w:sz w:val="24"/>
              </w:rPr>
              <w:t>Рысайкино</w:t>
            </w:r>
            <w:r w:rsidRPr="00CC55F3">
              <w:rPr>
                <w:sz w:val="24"/>
              </w:rPr>
              <w:t xml:space="preserve"> муниципального района </w:t>
            </w:r>
            <w:r w:rsidR="00817ED3">
              <w:rPr>
                <w:sz w:val="24"/>
              </w:rPr>
              <w:t>Похвистневский</w:t>
            </w:r>
            <w:r w:rsidRPr="00CC55F3">
              <w:rPr>
                <w:sz w:val="24"/>
              </w:rPr>
              <w:t xml:space="preserve"> Самарской области  по видам налогов за шесть лет, предшествующих отчетному финансовому году (тыс. рублей)</w:t>
            </w:r>
          </w:p>
        </w:tc>
        <w:tc>
          <w:tcPr>
            <w:tcW w:w="3036" w:type="dxa"/>
          </w:tcPr>
          <w:p w:rsidR="002F13DB" w:rsidRPr="00CC55F3" w:rsidRDefault="00FB5637" w:rsidP="00FB563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Данные  МИ ФНС России  №14</w:t>
            </w:r>
            <w:r w:rsidR="002F13DB" w:rsidRPr="00CC55F3">
              <w:rPr>
                <w:sz w:val="24"/>
              </w:rPr>
              <w:t xml:space="preserve"> по Самарской области</w:t>
            </w:r>
          </w:p>
        </w:tc>
      </w:tr>
      <w:tr w:rsidR="002F13DB" w:rsidRPr="002F13DB" w:rsidTr="002F13DB">
        <w:trPr>
          <w:gridBefore w:val="1"/>
          <w:wBefore w:w="60" w:type="dxa"/>
        </w:trPr>
        <w:tc>
          <w:tcPr>
            <w:tcW w:w="420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21.</w:t>
            </w:r>
          </w:p>
        </w:tc>
        <w:tc>
          <w:tcPr>
            <w:tcW w:w="6183" w:type="dxa"/>
          </w:tcPr>
          <w:p w:rsidR="002F13DB" w:rsidRPr="002F13DB" w:rsidRDefault="002F13DB" w:rsidP="00B078C4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 xml:space="preserve">Объем налогов, задекларированных для уплаты в бюджет сельского поселения </w:t>
            </w:r>
            <w:r w:rsidR="00C94AD3">
              <w:rPr>
                <w:rFonts w:eastAsia="Calibri"/>
                <w:sz w:val="24"/>
              </w:rPr>
              <w:t>Рысайкино</w:t>
            </w:r>
            <w:r w:rsidRPr="002F13DB">
              <w:rPr>
                <w:rFonts w:eastAsia="Calibri"/>
                <w:sz w:val="24"/>
              </w:rPr>
              <w:t xml:space="preserve"> муниципального района </w:t>
            </w:r>
            <w:r w:rsidR="00817ED3">
              <w:rPr>
                <w:rFonts w:eastAsia="Calibri"/>
                <w:sz w:val="24"/>
              </w:rPr>
              <w:t>Похвистневский</w:t>
            </w:r>
            <w:r w:rsidRPr="002F13DB">
              <w:rPr>
                <w:rFonts w:eastAsia="Calibri"/>
                <w:sz w:val="24"/>
              </w:rPr>
              <w:t xml:space="preserve"> Самарской области налогоплательщиками, имеющими право на льготы, за шесть лет, предшествующих отчетному финансовому году (тыс. рублей)</w:t>
            </w:r>
          </w:p>
        </w:tc>
        <w:tc>
          <w:tcPr>
            <w:tcW w:w="3036" w:type="dxa"/>
          </w:tcPr>
          <w:p w:rsidR="002F13DB" w:rsidRPr="002F13DB" w:rsidRDefault="002F13DB" w:rsidP="00FB56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Данные МИ ФНС России №1</w:t>
            </w:r>
            <w:r w:rsidR="00FB5637">
              <w:rPr>
                <w:rFonts w:eastAsia="Calibri"/>
                <w:sz w:val="24"/>
              </w:rPr>
              <w:t>4п</w:t>
            </w:r>
            <w:r w:rsidRPr="002F13DB">
              <w:rPr>
                <w:rFonts w:eastAsia="Calibri"/>
                <w:sz w:val="24"/>
              </w:rPr>
              <w:t>о Самарской области</w:t>
            </w:r>
          </w:p>
        </w:tc>
      </w:tr>
      <w:tr w:rsidR="002F13DB" w:rsidRPr="002F13DB" w:rsidTr="002F13DB">
        <w:trPr>
          <w:gridBefore w:val="1"/>
          <w:wBefore w:w="60" w:type="dxa"/>
        </w:trPr>
        <w:tc>
          <w:tcPr>
            <w:tcW w:w="420" w:type="dxa"/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22.</w:t>
            </w:r>
          </w:p>
        </w:tc>
        <w:tc>
          <w:tcPr>
            <w:tcW w:w="6183" w:type="dxa"/>
          </w:tcPr>
          <w:p w:rsidR="002F13DB" w:rsidRPr="002F13DB" w:rsidRDefault="002F13DB" w:rsidP="00B078C4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 xml:space="preserve">Объем налогов, задекларированных для уплаты в бюджет сельского поселения </w:t>
            </w:r>
            <w:r w:rsidR="00C94AD3">
              <w:rPr>
                <w:rFonts w:eastAsia="Calibri"/>
                <w:sz w:val="24"/>
              </w:rPr>
              <w:t xml:space="preserve"> Рысайкино </w:t>
            </w:r>
            <w:r w:rsidRPr="002F13DB">
              <w:rPr>
                <w:rFonts w:eastAsia="Calibri"/>
                <w:sz w:val="24"/>
              </w:rPr>
              <w:t xml:space="preserve">муниципального района </w:t>
            </w:r>
            <w:r w:rsidR="00817ED3">
              <w:rPr>
                <w:rFonts w:eastAsia="Calibri"/>
                <w:sz w:val="24"/>
              </w:rPr>
              <w:t>Похвистневский</w:t>
            </w:r>
            <w:r w:rsidR="00B078C4">
              <w:rPr>
                <w:rFonts w:eastAsia="Calibri"/>
                <w:sz w:val="24"/>
              </w:rPr>
              <w:t xml:space="preserve"> </w:t>
            </w:r>
            <w:r w:rsidRPr="002F13DB">
              <w:rPr>
                <w:rFonts w:eastAsia="Calibri"/>
                <w:sz w:val="24"/>
              </w:rPr>
              <w:t xml:space="preserve"> Самарской области налогоплательщиками, имеющими право на льготы, за отчетный финансовый год (тыс. рублей)</w:t>
            </w:r>
          </w:p>
        </w:tc>
        <w:tc>
          <w:tcPr>
            <w:tcW w:w="3036" w:type="dxa"/>
          </w:tcPr>
          <w:p w:rsidR="002F13DB" w:rsidRPr="002F13DB" w:rsidRDefault="002F13DB" w:rsidP="00FB56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Данные МИ ФНС России №1</w:t>
            </w:r>
            <w:r w:rsidR="00FB5637">
              <w:rPr>
                <w:rFonts w:eastAsia="Calibri"/>
                <w:sz w:val="24"/>
              </w:rPr>
              <w:t>4</w:t>
            </w:r>
            <w:r w:rsidRPr="002F13DB">
              <w:rPr>
                <w:rFonts w:eastAsia="Calibri"/>
                <w:sz w:val="24"/>
              </w:rPr>
              <w:t xml:space="preserve"> по Самарской области</w:t>
            </w:r>
          </w:p>
        </w:tc>
      </w:tr>
    </w:tbl>
    <w:p w:rsidR="002F13DB" w:rsidRPr="002F13DB" w:rsidRDefault="002F13DB" w:rsidP="002F13DB">
      <w:pPr>
        <w:ind w:firstLine="708"/>
        <w:jc w:val="right"/>
        <w:rPr>
          <w:rFonts w:eastAsia="Calibri"/>
          <w:sz w:val="24"/>
          <w:lang w:eastAsia="ru-RU"/>
        </w:rPr>
      </w:pPr>
    </w:p>
    <w:p w:rsidR="002F13DB" w:rsidRPr="002F13DB" w:rsidRDefault="002F13DB" w:rsidP="002F13DB">
      <w:pPr>
        <w:ind w:firstLine="708"/>
        <w:jc w:val="right"/>
        <w:rPr>
          <w:rFonts w:eastAsia="Calibri"/>
          <w:sz w:val="24"/>
        </w:rPr>
      </w:pPr>
      <w:r w:rsidRPr="002F13DB">
        <w:rPr>
          <w:rFonts w:eastAsia="Calibri"/>
          <w:sz w:val="24"/>
          <w:lang w:eastAsia="ru-RU"/>
        </w:rPr>
        <w:lastRenderedPageBreak/>
        <w:t>ПРИЛОЖЕНИЕ № 2</w:t>
      </w:r>
      <w:r w:rsidRPr="002F13DB">
        <w:rPr>
          <w:rFonts w:eastAsia="Calibri"/>
          <w:sz w:val="24"/>
          <w:lang w:eastAsia="ru-RU"/>
        </w:rPr>
        <w:br/>
        <w:t xml:space="preserve">к Порядку </w:t>
      </w:r>
      <w:r w:rsidRPr="002F13DB">
        <w:rPr>
          <w:rFonts w:eastAsia="Calibri"/>
          <w:sz w:val="24"/>
        </w:rPr>
        <w:t>формирования перечня налоговых расходов</w:t>
      </w:r>
    </w:p>
    <w:p w:rsidR="002F13DB" w:rsidRPr="002F13DB" w:rsidRDefault="002F13DB" w:rsidP="002F13DB">
      <w:pPr>
        <w:ind w:firstLine="708"/>
        <w:jc w:val="right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 Сельского поселения </w:t>
      </w:r>
      <w:r w:rsidR="00C94AD3">
        <w:rPr>
          <w:rFonts w:eastAsia="Calibri"/>
          <w:sz w:val="24"/>
        </w:rPr>
        <w:t>Рысайкино</w:t>
      </w:r>
      <w:r w:rsidRPr="002F13DB">
        <w:rPr>
          <w:rFonts w:eastAsia="Calibri"/>
          <w:sz w:val="24"/>
        </w:rPr>
        <w:t xml:space="preserve"> муниципального района </w:t>
      </w:r>
      <w:r w:rsidR="00817ED3">
        <w:rPr>
          <w:rFonts w:eastAsia="Calibri"/>
          <w:sz w:val="24"/>
        </w:rPr>
        <w:t>Похвистневский</w:t>
      </w:r>
      <w:r w:rsidRPr="002F13DB">
        <w:rPr>
          <w:rFonts w:eastAsia="Calibri"/>
          <w:sz w:val="24"/>
        </w:rPr>
        <w:t xml:space="preserve">  </w:t>
      </w:r>
    </w:p>
    <w:p w:rsidR="002F13DB" w:rsidRPr="002F13DB" w:rsidRDefault="002F13DB" w:rsidP="002F13DB">
      <w:pPr>
        <w:ind w:firstLine="708"/>
        <w:jc w:val="right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Самарской области и оценки налоговых расходов </w:t>
      </w:r>
    </w:p>
    <w:p w:rsidR="002F13DB" w:rsidRPr="002F13DB" w:rsidRDefault="002F13DB" w:rsidP="002F13DB">
      <w:pPr>
        <w:ind w:firstLine="708"/>
        <w:jc w:val="right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Сельского поселения </w:t>
      </w:r>
      <w:r w:rsidR="00C94AD3">
        <w:rPr>
          <w:rFonts w:eastAsia="Calibri"/>
          <w:sz w:val="24"/>
        </w:rPr>
        <w:t>Рысайкино</w:t>
      </w:r>
      <w:r w:rsidRPr="002F13DB">
        <w:rPr>
          <w:rFonts w:eastAsia="Calibri"/>
          <w:sz w:val="24"/>
        </w:rPr>
        <w:t xml:space="preserve"> муниципального района </w:t>
      </w:r>
      <w:r w:rsidR="00817ED3">
        <w:rPr>
          <w:rFonts w:eastAsia="Calibri"/>
          <w:sz w:val="24"/>
        </w:rPr>
        <w:t>Похвистневский</w:t>
      </w:r>
      <w:r w:rsidRPr="002F13DB">
        <w:rPr>
          <w:rFonts w:eastAsia="Calibri"/>
          <w:sz w:val="24"/>
        </w:rPr>
        <w:t xml:space="preserve">  </w:t>
      </w:r>
    </w:p>
    <w:p w:rsidR="002F13DB" w:rsidRPr="002F13DB" w:rsidRDefault="002F13DB" w:rsidP="002F13DB">
      <w:pPr>
        <w:ind w:firstLine="708"/>
        <w:jc w:val="right"/>
        <w:rPr>
          <w:rFonts w:eastAsia="Calibri"/>
          <w:sz w:val="24"/>
          <w:lang w:eastAsia="ru-RU"/>
        </w:rPr>
      </w:pPr>
      <w:r w:rsidRPr="002F13DB">
        <w:rPr>
          <w:rFonts w:eastAsia="Calibri"/>
          <w:sz w:val="24"/>
        </w:rPr>
        <w:t>Самарской области</w:t>
      </w:r>
      <w:r w:rsidRPr="002F13DB">
        <w:rPr>
          <w:rFonts w:eastAsia="Calibri"/>
          <w:sz w:val="24"/>
          <w:lang w:eastAsia="ru-RU"/>
        </w:rPr>
        <w:t xml:space="preserve"> </w:t>
      </w:r>
    </w:p>
    <w:p w:rsidR="002F13DB" w:rsidRPr="002F13DB" w:rsidRDefault="002F13DB" w:rsidP="002F13DB">
      <w:pPr>
        <w:jc w:val="right"/>
        <w:rPr>
          <w:rFonts w:eastAsia="Calibri"/>
          <w:sz w:val="24"/>
        </w:rPr>
      </w:pPr>
    </w:p>
    <w:p w:rsidR="002F13DB" w:rsidRPr="002F13DB" w:rsidRDefault="002F13DB" w:rsidP="002F13DB">
      <w:pPr>
        <w:jc w:val="right"/>
        <w:rPr>
          <w:rFonts w:eastAsia="Calibri"/>
          <w:sz w:val="24"/>
          <w:lang w:eastAsia="ru-RU"/>
        </w:rPr>
      </w:pPr>
    </w:p>
    <w:p w:rsidR="002F13DB" w:rsidRPr="002F13DB" w:rsidRDefault="002F13DB" w:rsidP="002F13DB">
      <w:pPr>
        <w:autoSpaceDE w:val="0"/>
        <w:autoSpaceDN w:val="0"/>
        <w:adjustRightInd w:val="0"/>
        <w:jc w:val="center"/>
        <w:rPr>
          <w:rFonts w:eastAsia="Calibri"/>
          <w:sz w:val="24"/>
        </w:rPr>
      </w:pPr>
      <w:r w:rsidRPr="002F13DB">
        <w:rPr>
          <w:rFonts w:eastAsia="Calibri"/>
          <w:sz w:val="24"/>
        </w:rPr>
        <w:t xml:space="preserve">Перечень налоговых расходов </w:t>
      </w:r>
    </w:p>
    <w:p w:rsidR="002F13DB" w:rsidRPr="002F13DB" w:rsidRDefault="002F13DB" w:rsidP="002F13DB">
      <w:pPr>
        <w:autoSpaceDE w:val="0"/>
        <w:autoSpaceDN w:val="0"/>
        <w:adjustRightInd w:val="0"/>
        <w:rPr>
          <w:rFonts w:eastAsia="Calibri"/>
          <w:sz w:val="24"/>
        </w:rPr>
      </w:pPr>
    </w:p>
    <w:tbl>
      <w:tblPr>
        <w:tblW w:w="10471" w:type="dxa"/>
        <w:tblInd w:w="-6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720"/>
        <w:gridCol w:w="1440"/>
        <w:gridCol w:w="1260"/>
        <w:gridCol w:w="720"/>
        <w:gridCol w:w="1214"/>
        <w:gridCol w:w="1129"/>
        <w:gridCol w:w="1948"/>
        <w:gridCol w:w="1260"/>
      </w:tblGrid>
      <w:tr w:rsidR="002F13DB" w:rsidRPr="003E55C1" w:rsidTr="00C94A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3E55C1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3E55C1">
              <w:rPr>
                <w:rFonts w:eastAsia="Calibri"/>
                <w:sz w:val="22"/>
                <w:szCs w:val="22"/>
              </w:rPr>
              <w:t xml:space="preserve">Наименование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3E55C1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3E55C1">
              <w:rPr>
                <w:rFonts w:eastAsia="Calibri"/>
                <w:sz w:val="22"/>
                <w:szCs w:val="22"/>
              </w:rPr>
              <w:t xml:space="preserve">Наименование налогового расхода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3E55C1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3E55C1">
              <w:rPr>
                <w:rFonts w:eastAsia="Calibri"/>
                <w:sz w:val="22"/>
                <w:szCs w:val="22"/>
              </w:rPr>
              <w:t xml:space="preserve">Муниципальные правовые акты, которыми предусматриваются льготы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3E55C1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3E55C1">
              <w:rPr>
                <w:rFonts w:eastAsia="Calibri"/>
                <w:sz w:val="22"/>
                <w:szCs w:val="22"/>
              </w:rPr>
              <w:t xml:space="preserve">Категория налогоплательщиков, для которых предусмотрены льготы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3E55C1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3E55C1">
              <w:rPr>
                <w:rFonts w:eastAsia="Calibri"/>
                <w:sz w:val="22"/>
                <w:szCs w:val="22"/>
              </w:rPr>
              <w:t xml:space="preserve">Условия предоставления льгот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3E55C1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3E55C1">
              <w:rPr>
                <w:rFonts w:eastAsia="Calibri"/>
                <w:sz w:val="22"/>
                <w:szCs w:val="22"/>
              </w:rPr>
              <w:t xml:space="preserve">Дата вступления в силу муниципальных правовых актов, устанавливающих льготы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3E55C1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3E55C1">
              <w:rPr>
                <w:rFonts w:eastAsia="Calibri"/>
                <w:sz w:val="22"/>
                <w:szCs w:val="22"/>
              </w:rPr>
              <w:t xml:space="preserve">Дата вступления в силу муниципальных правовых актов, отменяющих льготы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3E55C1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3E55C1">
              <w:rPr>
                <w:rFonts w:eastAsia="Calibri"/>
                <w:sz w:val="22"/>
                <w:szCs w:val="22"/>
              </w:rPr>
              <w:t>Наименование муниципальной программы, наименование муниципальных правовых актов, определяющих цели социально-экономической полити</w:t>
            </w:r>
            <w:bookmarkStart w:id="0" w:name="_GoBack"/>
            <w:bookmarkEnd w:id="0"/>
            <w:r w:rsidRPr="003E55C1">
              <w:rPr>
                <w:rFonts w:eastAsia="Calibri"/>
                <w:sz w:val="22"/>
                <w:szCs w:val="22"/>
              </w:rPr>
              <w:t>ки (Наименование структурного элемента муниципальной программы, в целях реализации которого предоставляются льготы)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3E55C1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3E55C1">
              <w:rPr>
                <w:rFonts w:eastAsia="Calibri"/>
                <w:sz w:val="22"/>
                <w:szCs w:val="22"/>
              </w:rPr>
              <w:t xml:space="preserve">Наименование куратора налогового расхода </w:t>
            </w:r>
          </w:p>
        </w:tc>
      </w:tr>
      <w:tr w:rsidR="002F13DB" w:rsidRPr="002F13DB" w:rsidTr="00C94A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 xml:space="preserve">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 xml:space="preserve">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 xml:space="preserve">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 xml:space="preserve">5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 xml:space="preserve">6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 xml:space="preserve">7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 xml:space="preserve">8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2F13DB">
              <w:rPr>
                <w:rFonts w:eastAsia="Calibri"/>
                <w:sz w:val="24"/>
              </w:rPr>
              <w:t>9</w:t>
            </w:r>
          </w:p>
          <w:p w:rsidR="002F13DB" w:rsidRPr="002F13DB" w:rsidRDefault="002F13DB" w:rsidP="002F13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2F13DB" w:rsidRDefault="002F13DB" w:rsidP="00B714EB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sectPr w:rsidR="002F13DB" w:rsidSect="008C0FED">
      <w:headerReference w:type="firs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1B5" w:rsidRDefault="00CE01B5" w:rsidP="0057384B">
      <w:r>
        <w:separator/>
      </w:r>
    </w:p>
  </w:endnote>
  <w:endnote w:type="continuationSeparator" w:id="0">
    <w:p w:rsidR="00CE01B5" w:rsidRDefault="00CE01B5" w:rsidP="0057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1B5" w:rsidRDefault="00CE01B5" w:rsidP="0057384B">
      <w:r>
        <w:separator/>
      </w:r>
    </w:p>
  </w:footnote>
  <w:footnote w:type="continuationSeparator" w:id="0">
    <w:p w:rsidR="00CE01B5" w:rsidRDefault="00CE01B5" w:rsidP="00573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FED" w:rsidRDefault="008C0FED" w:rsidP="008C0FED">
    <w:pPr>
      <w:pStyle w:val="a7"/>
    </w:pPr>
  </w:p>
  <w:p w:rsidR="00BF0181" w:rsidRDefault="00BF0181" w:rsidP="0057384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30D62"/>
    <w:multiLevelType w:val="multilevel"/>
    <w:tmpl w:val="32E60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0D59C6"/>
    <w:multiLevelType w:val="multilevel"/>
    <w:tmpl w:val="AD760E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8E1562"/>
    <w:multiLevelType w:val="multilevel"/>
    <w:tmpl w:val="2CE00E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A0C63"/>
    <w:multiLevelType w:val="hybridMultilevel"/>
    <w:tmpl w:val="9B8825DC"/>
    <w:lvl w:ilvl="0" w:tplc="3D48519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02576A"/>
    <w:multiLevelType w:val="singleLevel"/>
    <w:tmpl w:val="1C9E532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8">
    <w:nsid w:val="35D14E9F"/>
    <w:multiLevelType w:val="multilevel"/>
    <w:tmpl w:val="BE3EFF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399C4BE0"/>
    <w:multiLevelType w:val="hybridMultilevel"/>
    <w:tmpl w:val="DD16469C"/>
    <w:lvl w:ilvl="0" w:tplc="DCF09A7A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48075E"/>
    <w:multiLevelType w:val="hybridMultilevel"/>
    <w:tmpl w:val="0ED679B4"/>
    <w:lvl w:ilvl="0" w:tplc="59441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1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DEE"/>
    <w:rsid w:val="00000DF0"/>
    <w:rsid w:val="000012C3"/>
    <w:rsid w:val="000013B8"/>
    <w:rsid w:val="00001700"/>
    <w:rsid w:val="00002DA5"/>
    <w:rsid w:val="00005CDC"/>
    <w:rsid w:val="000066B4"/>
    <w:rsid w:val="00007604"/>
    <w:rsid w:val="00007F99"/>
    <w:rsid w:val="00010B79"/>
    <w:rsid w:val="00012585"/>
    <w:rsid w:val="000143B7"/>
    <w:rsid w:val="00014567"/>
    <w:rsid w:val="00017AF8"/>
    <w:rsid w:val="000209A6"/>
    <w:rsid w:val="00021C89"/>
    <w:rsid w:val="00024FDB"/>
    <w:rsid w:val="000302AD"/>
    <w:rsid w:val="0003344A"/>
    <w:rsid w:val="00037A61"/>
    <w:rsid w:val="00042262"/>
    <w:rsid w:val="000424B4"/>
    <w:rsid w:val="00043051"/>
    <w:rsid w:val="00044777"/>
    <w:rsid w:val="0004689E"/>
    <w:rsid w:val="00054B4E"/>
    <w:rsid w:val="000560AC"/>
    <w:rsid w:val="0006260A"/>
    <w:rsid w:val="000661EA"/>
    <w:rsid w:val="0006771A"/>
    <w:rsid w:val="00071420"/>
    <w:rsid w:val="00072021"/>
    <w:rsid w:val="0007737A"/>
    <w:rsid w:val="000825D0"/>
    <w:rsid w:val="00085CC8"/>
    <w:rsid w:val="00087277"/>
    <w:rsid w:val="00090E26"/>
    <w:rsid w:val="00092EE4"/>
    <w:rsid w:val="00093605"/>
    <w:rsid w:val="00095A9C"/>
    <w:rsid w:val="00096AE1"/>
    <w:rsid w:val="000973A8"/>
    <w:rsid w:val="000A0446"/>
    <w:rsid w:val="000A2EE4"/>
    <w:rsid w:val="000A3993"/>
    <w:rsid w:val="000A3EA7"/>
    <w:rsid w:val="000A4548"/>
    <w:rsid w:val="000A6333"/>
    <w:rsid w:val="000A71EB"/>
    <w:rsid w:val="000B25A1"/>
    <w:rsid w:val="000B35B1"/>
    <w:rsid w:val="000B4FFA"/>
    <w:rsid w:val="000C1E5B"/>
    <w:rsid w:val="000C203E"/>
    <w:rsid w:val="000C24E4"/>
    <w:rsid w:val="000C4690"/>
    <w:rsid w:val="000C50EA"/>
    <w:rsid w:val="000D0D35"/>
    <w:rsid w:val="000D4125"/>
    <w:rsid w:val="000D4BD7"/>
    <w:rsid w:val="000D698E"/>
    <w:rsid w:val="000E2BAE"/>
    <w:rsid w:val="000E417D"/>
    <w:rsid w:val="000E52FD"/>
    <w:rsid w:val="000E7917"/>
    <w:rsid w:val="000F093F"/>
    <w:rsid w:val="000F096C"/>
    <w:rsid w:val="000F1663"/>
    <w:rsid w:val="000F3C74"/>
    <w:rsid w:val="000F6A51"/>
    <w:rsid w:val="00104D44"/>
    <w:rsid w:val="00105354"/>
    <w:rsid w:val="0010639A"/>
    <w:rsid w:val="00107309"/>
    <w:rsid w:val="00107894"/>
    <w:rsid w:val="001101A0"/>
    <w:rsid w:val="0011063F"/>
    <w:rsid w:val="00110717"/>
    <w:rsid w:val="001107BF"/>
    <w:rsid w:val="00112516"/>
    <w:rsid w:val="0011362B"/>
    <w:rsid w:val="001151E7"/>
    <w:rsid w:val="0012175B"/>
    <w:rsid w:val="0012242B"/>
    <w:rsid w:val="001238B5"/>
    <w:rsid w:val="00127D55"/>
    <w:rsid w:val="00127DBC"/>
    <w:rsid w:val="001323A0"/>
    <w:rsid w:val="00135165"/>
    <w:rsid w:val="00141406"/>
    <w:rsid w:val="001422C4"/>
    <w:rsid w:val="00144A42"/>
    <w:rsid w:val="00145137"/>
    <w:rsid w:val="00146543"/>
    <w:rsid w:val="00150A3C"/>
    <w:rsid w:val="00150CB4"/>
    <w:rsid w:val="00151CAA"/>
    <w:rsid w:val="001530BC"/>
    <w:rsid w:val="00153C19"/>
    <w:rsid w:val="0015531C"/>
    <w:rsid w:val="001608D2"/>
    <w:rsid w:val="00161713"/>
    <w:rsid w:val="00161E39"/>
    <w:rsid w:val="0016211B"/>
    <w:rsid w:val="00162F1D"/>
    <w:rsid w:val="00163519"/>
    <w:rsid w:val="00163FD9"/>
    <w:rsid w:val="00164059"/>
    <w:rsid w:val="00164171"/>
    <w:rsid w:val="00164B06"/>
    <w:rsid w:val="001666E1"/>
    <w:rsid w:val="00167348"/>
    <w:rsid w:val="00172BE1"/>
    <w:rsid w:val="001736B3"/>
    <w:rsid w:val="00174754"/>
    <w:rsid w:val="00175269"/>
    <w:rsid w:val="00182BFD"/>
    <w:rsid w:val="00183402"/>
    <w:rsid w:val="00184C96"/>
    <w:rsid w:val="00185783"/>
    <w:rsid w:val="00185A79"/>
    <w:rsid w:val="0018690F"/>
    <w:rsid w:val="00186A02"/>
    <w:rsid w:val="00187751"/>
    <w:rsid w:val="00194C24"/>
    <w:rsid w:val="00195B32"/>
    <w:rsid w:val="001964FF"/>
    <w:rsid w:val="001A20B9"/>
    <w:rsid w:val="001A51E4"/>
    <w:rsid w:val="001A689D"/>
    <w:rsid w:val="001A6E02"/>
    <w:rsid w:val="001B0B62"/>
    <w:rsid w:val="001B3D3F"/>
    <w:rsid w:val="001B426F"/>
    <w:rsid w:val="001B7D2E"/>
    <w:rsid w:val="001C0BCE"/>
    <w:rsid w:val="001C25C4"/>
    <w:rsid w:val="001C2A32"/>
    <w:rsid w:val="001C2D87"/>
    <w:rsid w:val="001C355E"/>
    <w:rsid w:val="001C39FF"/>
    <w:rsid w:val="001C5490"/>
    <w:rsid w:val="001C5DB7"/>
    <w:rsid w:val="001D1512"/>
    <w:rsid w:val="001D16ED"/>
    <w:rsid w:val="001D2DD8"/>
    <w:rsid w:val="001D2F9F"/>
    <w:rsid w:val="001D391B"/>
    <w:rsid w:val="001D3C18"/>
    <w:rsid w:val="001D4118"/>
    <w:rsid w:val="001D4CA2"/>
    <w:rsid w:val="001D606F"/>
    <w:rsid w:val="001E0CFC"/>
    <w:rsid w:val="001E3C2B"/>
    <w:rsid w:val="001E3EC2"/>
    <w:rsid w:val="001E453E"/>
    <w:rsid w:val="001E54AD"/>
    <w:rsid w:val="001E57C5"/>
    <w:rsid w:val="001E6648"/>
    <w:rsid w:val="001E6B8A"/>
    <w:rsid w:val="001F0E05"/>
    <w:rsid w:val="001F1334"/>
    <w:rsid w:val="001F67E9"/>
    <w:rsid w:val="00201506"/>
    <w:rsid w:val="00201F9B"/>
    <w:rsid w:val="00202431"/>
    <w:rsid w:val="00203DBA"/>
    <w:rsid w:val="00204BC0"/>
    <w:rsid w:val="0020757D"/>
    <w:rsid w:val="00210886"/>
    <w:rsid w:val="00210A4C"/>
    <w:rsid w:val="00214A8C"/>
    <w:rsid w:val="00214ED7"/>
    <w:rsid w:val="00222C0A"/>
    <w:rsid w:val="0022372A"/>
    <w:rsid w:val="00224C95"/>
    <w:rsid w:val="002260EF"/>
    <w:rsid w:val="002307CC"/>
    <w:rsid w:val="00230A5B"/>
    <w:rsid w:val="00232634"/>
    <w:rsid w:val="00235358"/>
    <w:rsid w:val="00235552"/>
    <w:rsid w:val="00241978"/>
    <w:rsid w:val="002420B7"/>
    <w:rsid w:val="00245434"/>
    <w:rsid w:val="00245E93"/>
    <w:rsid w:val="0024613C"/>
    <w:rsid w:val="002466FC"/>
    <w:rsid w:val="0024785E"/>
    <w:rsid w:val="00250221"/>
    <w:rsid w:val="00253C29"/>
    <w:rsid w:val="002555E0"/>
    <w:rsid w:val="00256FEE"/>
    <w:rsid w:val="00261080"/>
    <w:rsid w:val="0026529D"/>
    <w:rsid w:val="00265C6B"/>
    <w:rsid w:val="002700A9"/>
    <w:rsid w:val="00274AB4"/>
    <w:rsid w:val="00275FB4"/>
    <w:rsid w:val="0027607D"/>
    <w:rsid w:val="00280636"/>
    <w:rsid w:val="0028187A"/>
    <w:rsid w:val="002823CD"/>
    <w:rsid w:val="002875B9"/>
    <w:rsid w:val="002905CF"/>
    <w:rsid w:val="0029475C"/>
    <w:rsid w:val="0029528D"/>
    <w:rsid w:val="00297AAC"/>
    <w:rsid w:val="002A26D8"/>
    <w:rsid w:val="002A2EB2"/>
    <w:rsid w:val="002A370F"/>
    <w:rsid w:val="002A4453"/>
    <w:rsid w:val="002A4712"/>
    <w:rsid w:val="002A4C4E"/>
    <w:rsid w:val="002A4F10"/>
    <w:rsid w:val="002A4F75"/>
    <w:rsid w:val="002A6631"/>
    <w:rsid w:val="002A73E2"/>
    <w:rsid w:val="002B1763"/>
    <w:rsid w:val="002B239C"/>
    <w:rsid w:val="002B2492"/>
    <w:rsid w:val="002B2900"/>
    <w:rsid w:val="002B3A52"/>
    <w:rsid w:val="002B3E2A"/>
    <w:rsid w:val="002B4065"/>
    <w:rsid w:val="002C15C5"/>
    <w:rsid w:val="002C4B5E"/>
    <w:rsid w:val="002D1F94"/>
    <w:rsid w:val="002D6900"/>
    <w:rsid w:val="002E0361"/>
    <w:rsid w:val="002E2CD5"/>
    <w:rsid w:val="002E3CAE"/>
    <w:rsid w:val="002E5FB7"/>
    <w:rsid w:val="002E6F0D"/>
    <w:rsid w:val="002F0C90"/>
    <w:rsid w:val="002F13DB"/>
    <w:rsid w:val="002F3EAB"/>
    <w:rsid w:val="002F43CF"/>
    <w:rsid w:val="002F6612"/>
    <w:rsid w:val="002F7D4B"/>
    <w:rsid w:val="002F7FE7"/>
    <w:rsid w:val="003004CC"/>
    <w:rsid w:val="00302514"/>
    <w:rsid w:val="00302A77"/>
    <w:rsid w:val="00302FFA"/>
    <w:rsid w:val="003037C4"/>
    <w:rsid w:val="00306588"/>
    <w:rsid w:val="0031193F"/>
    <w:rsid w:val="00313446"/>
    <w:rsid w:val="003145F0"/>
    <w:rsid w:val="00314DEE"/>
    <w:rsid w:val="003159FF"/>
    <w:rsid w:val="00316DE9"/>
    <w:rsid w:val="003171D4"/>
    <w:rsid w:val="00321C9C"/>
    <w:rsid w:val="0032215C"/>
    <w:rsid w:val="003226F7"/>
    <w:rsid w:val="00322C79"/>
    <w:rsid w:val="00325E58"/>
    <w:rsid w:val="00326FEF"/>
    <w:rsid w:val="003271EE"/>
    <w:rsid w:val="0032765D"/>
    <w:rsid w:val="00331817"/>
    <w:rsid w:val="00331D06"/>
    <w:rsid w:val="003349D7"/>
    <w:rsid w:val="00336C43"/>
    <w:rsid w:val="00340FD2"/>
    <w:rsid w:val="0035046D"/>
    <w:rsid w:val="003513E8"/>
    <w:rsid w:val="003513F4"/>
    <w:rsid w:val="00352D20"/>
    <w:rsid w:val="00352E02"/>
    <w:rsid w:val="00354F00"/>
    <w:rsid w:val="00361842"/>
    <w:rsid w:val="003619CF"/>
    <w:rsid w:val="003654C5"/>
    <w:rsid w:val="003733BD"/>
    <w:rsid w:val="00375001"/>
    <w:rsid w:val="00376666"/>
    <w:rsid w:val="00381635"/>
    <w:rsid w:val="003835D5"/>
    <w:rsid w:val="0038533D"/>
    <w:rsid w:val="00387960"/>
    <w:rsid w:val="00390AFB"/>
    <w:rsid w:val="00393C28"/>
    <w:rsid w:val="00393FCB"/>
    <w:rsid w:val="00397EC2"/>
    <w:rsid w:val="003A0094"/>
    <w:rsid w:val="003A1789"/>
    <w:rsid w:val="003A32C0"/>
    <w:rsid w:val="003A5480"/>
    <w:rsid w:val="003A5857"/>
    <w:rsid w:val="003A6692"/>
    <w:rsid w:val="003A6B91"/>
    <w:rsid w:val="003A73F7"/>
    <w:rsid w:val="003B6DD6"/>
    <w:rsid w:val="003B7460"/>
    <w:rsid w:val="003C1E8B"/>
    <w:rsid w:val="003C25C6"/>
    <w:rsid w:val="003C29DF"/>
    <w:rsid w:val="003C2A71"/>
    <w:rsid w:val="003C4518"/>
    <w:rsid w:val="003D253C"/>
    <w:rsid w:val="003D3BBA"/>
    <w:rsid w:val="003D7337"/>
    <w:rsid w:val="003D7723"/>
    <w:rsid w:val="003D7A44"/>
    <w:rsid w:val="003D7D55"/>
    <w:rsid w:val="003E1442"/>
    <w:rsid w:val="003E23EB"/>
    <w:rsid w:val="003E2E24"/>
    <w:rsid w:val="003E3820"/>
    <w:rsid w:val="003E3866"/>
    <w:rsid w:val="003E3BF3"/>
    <w:rsid w:val="003E55C1"/>
    <w:rsid w:val="003E5AE2"/>
    <w:rsid w:val="003E7272"/>
    <w:rsid w:val="003E7935"/>
    <w:rsid w:val="003F10EE"/>
    <w:rsid w:val="003F1958"/>
    <w:rsid w:val="003F2101"/>
    <w:rsid w:val="003F3134"/>
    <w:rsid w:val="003F4591"/>
    <w:rsid w:val="003F4B81"/>
    <w:rsid w:val="003F579D"/>
    <w:rsid w:val="00403D7D"/>
    <w:rsid w:val="00404DCA"/>
    <w:rsid w:val="00406811"/>
    <w:rsid w:val="004077BF"/>
    <w:rsid w:val="00407907"/>
    <w:rsid w:val="00407B47"/>
    <w:rsid w:val="004142F4"/>
    <w:rsid w:val="00416901"/>
    <w:rsid w:val="004175F0"/>
    <w:rsid w:val="004178C3"/>
    <w:rsid w:val="00417E69"/>
    <w:rsid w:val="00420525"/>
    <w:rsid w:val="004220EE"/>
    <w:rsid w:val="00422150"/>
    <w:rsid w:val="004253D3"/>
    <w:rsid w:val="00426455"/>
    <w:rsid w:val="00430625"/>
    <w:rsid w:val="0043258F"/>
    <w:rsid w:val="00432B9D"/>
    <w:rsid w:val="0043555B"/>
    <w:rsid w:val="00440F2C"/>
    <w:rsid w:val="004437ED"/>
    <w:rsid w:val="0044391E"/>
    <w:rsid w:val="00444686"/>
    <w:rsid w:val="00445D69"/>
    <w:rsid w:val="00446EA0"/>
    <w:rsid w:val="00450730"/>
    <w:rsid w:val="004510DA"/>
    <w:rsid w:val="00451B64"/>
    <w:rsid w:val="00457CD4"/>
    <w:rsid w:val="00457E42"/>
    <w:rsid w:val="00460B5C"/>
    <w:rsid w:val="00463940"/>
    <w:rsid w:val="00463B2C"/>
    <w:rsid w:val="00463C78"/>
    <w:rsid w:val="00463F6F"/>
    <w:rsid w:val="00470E25"/>
    <w:rsid w:val="00472CE1"/>
    <w:rsid w:val="0047524E"/>
    <w:rsid w:val="00481085"/>
    <w:rsid w:val="00491D33"/>
    <w:rsid w:val="004921E8"/>
    <w:rsid w:val="00492792"/>
    <w:rsid w:val="004934BF"/>
    <w:rsid w:val="004935F1"/>
    <w:rsid w:val="004951D2"/>
    <w:rsid w:val="004A4136"/>
    <w:rsid w:val="004A6A65"/>
    <w:rsid w:val="004A7972"/>
    <w:rsid w:val="004B0458"/>
    <w:rsid w:val="004B108B"/>
    <w:rsid w:val="004B268F"/>
    <w:rsid w:val="004B2F1E"/>
    <w:rsid w:val="004B52D8"/>
    <w:rsid w:val="004C2784"/>
    <w:rsid w:val="004C2799"/>
    <w:rsid w:val="004C3DFE"/>
    <w:rsid w:val="004C4B27"/>
    <w:rsid w:val="004C4FFA"/>
    <w:rsid w:val="004C6546"/>
    <w:rsid w:val="004D034F"/>
    <w:rsid w:val="004D3375"/>
    <w:rsid w:val="004D3BDE"/>
    <w:rsid w:val="004D3F42"/>
    <w:rsid w:val="004D495A"/>
    <w:rsid w:val="004D57DD"/>
    <w:rsid w:val="004D6F48"/>
    <w:rsid w:val="004D78A0"/>
    <w:rsid w:val="004D7E48"/>
    <w:rsid w:val="004E3DA3"/>
    <w:rsid w:val="004E5934"/>
    <w:rsid w:val="004E744E"/>
    <w:rsid w:val="004F0E96"/>
    <w:rsid w:val="004F27ED"/>
    <w:rsid w:val="004F3C0F"/>
    <w:rsid w:val="004F5E12"/>
    <w:rsid w:val="004F6CD8"/>
    <w:rsid w:val="004F70DA"/>
    <w:rsid w:val="004F7E90"/>
    <w:rsid w:val="00501B0C"/>
    <w:rsid w:val="005071AC"/>
    <w:rsid w:val="00507552"/>
    <w:rsid w:val="005078E2"/>
    <w:rsid w:val="005079C9"/>
    <w:rsid w:val="00510700"/>
    <w:rsid w:val="00511C2A"/>
    <w:rsid w:val="00511C46"/>
    <w:rsid w:val="005144D2"/>
    <w:rsid w:val="00514F15"/>
    <w:rsid w:val="00517F71"/>
    <w:rsid w:val="005219FB"/>
    <w:rsid w:val="00521FFE"/>
    <w:rsid w:val="005225D7"/>
    <w:rsid w:val="00524985"/>
    <w:rsid w:val="005258D3"/>
    <w:rsid w:val="005276CF"/>
    <w:rsid w:val="00531154"/>
    <w:rsid w:val="005355BF"/>
    <w:rsid w:val="00540D90"/>
    <w:rsid w:val="0054235E"/>
    <w:rsid w:val="005425B3"/>
    <w:rsid w:val="0055305B"/>
    <w:rsid w:val="00553132"/>
    <w:rsid w:val="005533E0"/>
    <w:rsid w:val="00554C29"/>
    <w:rsid w:val="00554D04"/>
    <w:rsid w:val="00556835"/>
    <w:rsid w:val="00560466"/>
    <w:rsid w:val="00561ABA"/>
    <w:rsid w:val="005639AC"/>
    <w:rsid w:val="005675C0"/>
    <w:rsid w:val="0057384B"/>
    <w:rsid w:val="00576ABE"/>
    <w:rsid w:val="005770F1"/>
    <w:rsid w:val="00580A6F"/>
    <w:rsid w:val="00582AB8"/>
    <w:rsid w:val="00584F37"/>
    <w:rsid w:val="005850AA"/>
    <w:rsid w:val="00586134"/>
    <w:rsid w:val="00587E46"/>
    <w:rsid w:val="00593029"/>
    <w:rsid w:val="005A214F"/>
    <w:rsid w:val="005A69CD"/>
    <w:rsid w:val="005B3ED9"/>
    <w:rsid w:val="005B4CF2"/>
    <w:rsid w:val="005B4F9E"/>
    <w:rsid w:val="005B74AE"/>
    <w:rsid w:val="005C2F11"/>
    <w:rsid w:val="005C541B"/>
    <w:rsid w:val="005C7EBF"/>
    <w:rsid w:val="005D1885"/>
    <w:rsid w:val="005D2634"/>
    <w:rsid w:val="005D29E7"/>
    <w:rsid w:val="005D3FB3"/>
    <w:rsid w:val="005D4310"/>
    <w:rsid w:val="005D67EC"/>
    <w:rsid w:val="005D6935"/>
    <w:rsid w:val="005E0747"/>
    <w:rsid w:val="005E113E"/>
    <w:rsid w:val="005E1461"/>
    <w:rsid w:val="005E1E7C"/>
    <w:rsid w:val="005E20B2"/>
    <w:rsid w:val="005E4E3B"/>
    <w:rsid w:val="005E6491"/>
    <w:rsid w:val="005E71C9"/>
    <w:rsid w:val="005F1B4A"/>
    <w:rsid w:val="005F24C9"/>
    <w:rsid w:val="005F265C"/>
    <w:rsid w:val="005F3673"/>
    <w:rsid w:val="005F6B23"/>
    <w:rsid w:val="005F7FDB"/>
    <w:rsid w:val="00601F68"/>
    <w:rsid w:val="00602362"/>
    <w:rsid w:val="006105A9"/>
    <w:rsid w:val="006122FD"/>
    <w:rsid w:val="00613B35"/>
    <w:rsid w:val="00614728"/>
    <w:rsid w:val="00615156"/>
    <w:rsid w:val="00615E71"/>
    <w:rsid w:val="0062397E"/>
    <w:rsid w:val="006245E7"/>
    <w:rsid w:val="0062700E"/>
    <w:rsid w:val="00630BA6"/>
    <w:rsid w:val="00633BE5"/>
    <w:rsid w:val="00636F84"/>
    <w:rsid w:val="0064362F"/>
    <w:rsid w:val="00645A94"/>
    <w:rsid w:val="00646681"/>
    <w:rsid w:val="00652362"/>
    <w:rsid w:val="00652964"/>
    <w:rsid w:val="00655DA7"/>
    <w:rsid w:val="00660104"/>
    <w:rsid w:val="00663137"/>
    <w:rsid w:val="00663F7D"/>
    <w:rsid w:val="006665F7"/>
    <w:rsid w:val="0066776E"/>
    <w:rsid w:val="00667B84"/>
    <w:rsid w:val="00667BCA"/>
    <w:rsid w:val="00671728"/>
    <w:rsid w:val="0067181B"/>
    <w:rsid w:val="00671F40"/>
    <w:rsid w:val="00672A09"/>
    <w:rsid w:val="00672B5D"/>
    <w:rsid w:val="0067564F"/>
    <w:rsid w:val="006808EE"/>
    <w:rsid w:val="00683557"/>
    <w:rsid w:val="00687779"/>
    <w:rsid w:val="006878BB"/>
    <w:rsid w:val="0069277F"/>
    <w:rsid w:val="00693989"/>
    <w:rsid w:val="00694A2E"/>
    <w:rsid w:val="00695477"/>
    <w:rsid w:val="006954F9"/>
    <w:rsid w:val="006964C6"/>
    <w:rsid w:val="006974DA"/>
    <w:rsid w:val="00697B33"/>
    <w:rsid w:val="00697E2B"/>
    <w:rsid w:val="006A4AF2"/>
    <w:rsid w:val="006A4CE9"/>
    <w:rsid w:val="006A7AAC"/>
    <w:rsid w:val="006B0D67"/>
    <w:rsid w:val="006B36C1"/>
    <w:rsid w:val="006B3F20"/>
    <w:rsid w:val="006B592A"/>
    <w:rsid w:val="006B6EC0"/>
    <w:rsid w:val="006C0AA3"/>
    <w:rsid w:val="006C2748"/>
    <w:rsid w:val="006C289D"/>
    <w:rsid w:val="006C2A49"/>
    <w:rsid w:val="006C3133"/>
    <w:rsid w:val="006C4B90"/>
    <w:rsid w:val="006C54C9"/>
    <w:rsid w:val="006C79F8"/>
    <w:rsid w:val="006D68BD"/>
    <w:rsid w:val="006D6A1D"/>
    <w:rsid w:val="006E073F"/>
    <w:rsid w:val="006E29D4"/>
    <w:rsid w:val="006E4C99"/>
    <w:rsid w:val="006E5900"/>
    <w:rsid w:val="006E5ABA"/>
    <w:rsid w:val="006E65F2"/>
    <w:rsid w:val="006F0654"/>
    <w:rsid w:val="006F3115"/>
    <w:rsid w:val="006F7990"/>
    <w:rsid w:val="007019E3"/>
    <w:rsid w:val="00701E39"/>
    <w:rsid w:val="0070413B"/>
    <w:rsid w:val="00705C16"/>
    <w:rsid w:val="00705C8C"/>
    <w:rsid w:val="007071C0"/>
    <w:rsid w:val="007073BD"/>
    <w:rsid w:val="007104A5"/>
    <w:rsid w:val="00710B1E"/>
    <w:rsid w:val="007144D6"/>
    <w:rsid w:val="00715BDC"/>
    <w:rsid w:val="00716A36"/>
    <w:rsid w:val="007208CB"/>
    <w:rsid w:val="00727351"/>
    <w:rsid w:val="00727985"/>
    <w:rsid w:val="0073606C"/>
    <w:rsid w:val="00736428"/>
    <w:rsid w:val="0073719A"/>
    <w:rsid w:val="0074077F"/>
    <w:rsid w:val="00740DE1"/>
    <w:rsid w:val="007413BC"/>
    <w:rsid w:val="007416BC"/>
    <w:rsid w:val="0074477D"/>
    <w:rsid w:val="00745563"/>
    <w:rsid w:val="007460D7"/>
    <w:rsid w:val="00751051"/>
    <w:rsid w:val="00754709"/>
    <w:rsid w:val="00755BCE"/>
    <w:rsid w:val="007609FB"/>
    <w:rsid w:val="00763845"/>
    <w:rsid w:val="0076400E"/>
    <w:rsid w:val="00764339"/>
    <w:rsid w:val="007658A6"/>
    <w:rsid w:val="00771B38"/>
    <w:rsid w:val="00771CEF"/>
    <w:rsid w:val="00771F77"/>
    <w:rsid w:val="007739FB"/>
    <w:rsid w:val="0077711C"/>
    <w:rsid w:val="007773DE"/>
    <w:rsid w:val="00781964"/>
    <w:rsid w:val="00785AA8"/>
    <w:rsid w:val="00785FFC"/>
    <w:rsid w:val="007874E2"/>
    <w:rsid w:val="007905B7"/>
    <w:rsid w:val="00790A46"/>
    <w:rsid w:val="00791A38"/>
    <w:rsid w:val="00792E7F"/>
    <w:rsid w:val="00793C55"/>
    <w:rsid w:val="007A71EB"/>
    <w:rsid w:val="007B0871"/>
    <w:rsid w:val="007B12F3"/>
    <w:rsid w:val="007B4771"/>
    <w:rsid w:val="007B53F6"/>
    <w:rsid w:val="007B7138"/>
    <w:rsid w:val="007B77CD"/>
    <w:rsid w:val="007C0BFD"/>
    <w:rsid w:val="007C40B2"/>
    <w:rsid w:val="007C437E"/>
    <w:rsid w:val="007C5343"/>
    <w:rsid w:val="007D0B6D"/>
    <w:rsid w:val="007D15E1"/>
    <w:rsid w:val="007D4940"/>
    <w:rsid w:val="007D6665"/>
    <w:rsid w:val="007D6751"/>
    <w:rsid w:val="007E02C6"/>
    <w:rsid w:val="007E04FC"/>
    <w:rsid w:val="007E221E"/>
    <w:rsid w:val="007E24D7"/>
    <w:rsid w:val="007E52D2"/>
    <w:rsid w:val="007E6AFF"/>
    <w:rsid w:val="007E718F"/>
    <w:rsid w:val="007E7857"/>
    <w:rsid w:val="007E79CA"/>
    <w:rsid w:val="007F1254"/>
    <w:rsid w:val="007F23B2"/>
    <w:rsid w:val="007F4105"/>
    <w:rsid w:val="007F4556"/>
    <w:rsid w:val="00801B98"/>
    <w:rsid w:val="00801DB5"/>
    <w:rsid w:val="00801FEB"/>
    <w:rsid w:val="00805182"/>
    <w:rsid w:val="008053E2"/>
    <w:rsid w:val="008055DF"/>
    <w:rsid w:val="00805762"/>
    <w:rsid w:val="008069AD"/>
    <w:rsid w:val="008114B0"/>
    <w:rsid w:val="00813FA1"/>
    <w:rsid w:val="00814AE5"/>
    <w:rsid w:val="00816FAF"/>
    <w:rsid w:val="00817ED3"/>
    <w:rsid w:val="0082197E"/>
    <w:rsid w:val="00822C2F"/>
    <w:rsid w:val="008235EB"/>
    <w:rsid w:val="00830207"/>
    <w:rsid w:val="00830E58"/>
    <w:rsid w:val="0083167C"/>
    <w:rsid w:val="00831845"/>
    <w:rsid w:val="00833198"/>
    <w:rsid w:val="00835F59"/>
    <w:rsid w:val="008368DC"/>
    <w:rsid w:val="008412D0"/>
    <w:rsid w:val="00842006"/>
    <w:rsid w:val="0084251E"/>
    <w:rsid w:val="00842BC0"/>
    <w:rsid w:val="00844EEC"/>
    <w:rsid w:val="00852367"/>
    <w:rsid w:val="00857E3F"/>
    <w:rsid w:val="00860573"/>
    <w:rsid w:val="00860EEB"/>
    <w:rsid w:val="008625E6"/>
    <w:rsid w:val="008635C6"/>
    <w:rsid w:val="008637AD"/>
    <w:rsid w:val="00863E03"/>
    <w:rsid w:val="00865C3D"/>
    <w:rsid w:val="008704BF"/>
    <w:rsid w:val="00870892"/>
    <w:rsid w:val="00880997"/>
    <w:rsid w:val="00880EA1"/>
    <w:rsid w:val="00881265"/>
    <w:rsid w:val="00881BEF"/>
    <w:rsid w:val="00883053"/>
    <w:rsid w:val="00883889"/>
    <w:rsid w:val="00884E54"/>
    <w:rsid w:val="00885165"/>
    <w:rsid w:val="0088760D"/>
    <w:rsid w:val="00892888"/>
    <w:rsid w:val="00893BF4"/>
    <w:rsid w:val="00895635"/>
    <w:rsid w:val="00897859"/>
    <w:rsid w:val="00897A1E"/>
    <w:rsid w:val="008A2D67"/>
    <w:rsid w:val="008A3582"/>
    <w:rsid w:val="008A40AA"/>
    <w:rsid w:val="008A4507"/>
    <w:rsid w:val="008A4791"/>
    <w:rsid w:val="008A6074"/>
    <w:rsid w:val="008B10C0"/>
    <w:rsid w:val="008B3C9C"/>
    <w:rsid w:val="008B70CB"/>
    <w:rsid w:val="008C0FED"/>
    <w:rsid w:val="008C17CD"/>
    <w:rsid w:val="008C2F55"/>
    <w:rsid w:val="008C60B7"/>
    <w:rsid w:val="008C7ACF"/>
    <w:rsid w:val="008C7B5A"/>
    <w:rsid w:val="008D0ADB"/>
    <w:rsid w:val="008D19CC"/>
    <w:rsid w:val="008D2623"/>
    <w:rsid w:val="008D2717"/>
    <w:rsid w:val="008D4BCF"/>
    <w:rsid w:val="008D5CEB"/>
    <w:rsid w:val="008D659C"/>
    <w:rsid w:val="008E1565"/>
    <w:rsid w:val="008E4EB4"/>
    <w:rsid w:val="008E5648"/>
    <w:rsid w:val="008E5F35"/>
    <w:rsid w:val="008E6300"/>
    <w:rsid w:val="008E6792"/>
    <w:rsid w:val="008F0699"/>
    <w:rsid w:val="008F2FC7"/>
    <w:rsid w:val="00900173"/>
    <w:rsid w:val="00904DDA"/>
    <w:rsid w:val="009146B2"/>
    <w:rsid w:val="00914B13"/>
    <w:rsid w:val="009172F6"/>
    <w:rsid w:val="00922DF8"/>
    <w:rsid w:val="00926CB5"/>
    <w:rsid w:val="00926CBE"/>
    <w:rsid w:val="009278B2"/>
    <w:rsid w:val="00933797"/>
    <w:rsid w:val="00933FF6"/>
    <w:rsid w:val="009402AB"/>
    <w:rsid w:val="0094538C"/>
    <w:rsid w:val="00946197"/>
    <w:rsid w:val="00946E61"/>
    <w:rsid w:val="00950703"/>
    <w:rsid w:val="00950773"/>
    <w:rsid w:val="00950AFC"/>
    <w:rsid w:val="0095377D"/>
    <w:rsid w:val="009544F3"/>
    <w:rsid w:val="00956D5F"/>
    <w:rsid w:val="009570C1"/>
    <w:rsid w:val="009608B1"/>
    <w:rsid w:val="009608C9"/>
    <w:rsid w:val="00961DD6"/>
    <w:rsid w:val="00967EB2"/>
    <w:rsid w:val="00972967"/>
    <w:rsid w:val="00974D68"/>
    <w:rsid w:val="009818EF"/>
    <w:rsid w:val="00984BE0"/>
    <w:rsid w:val="00987035"/>
    <w:rsid w:val="0098738F"/>
    <w:rsid w:val="00990731"/>
    <w:rsid w:val="009A385D"/>
    <w:rsid w:val="009A3E27"/>
    <w:rsid w:val="009A3EA2"/>
    <w:rsid w:val="009A78DA"/>
    <w:rsid w:val="009A7911"/>
    <w:rsid w:val="009B112A"/>
    <w:rsid w:val="009B11A3"/>
    <w:rsid w:val="009B194F"/>
    <w:rsid w:val="009B200A"/>
    <w:rsid w:val="009B2EFF"/>
    <w:rsid w:val="009C617D"/>
    <w:rsid w:val="009C62C1"/>
    <w:rsid w:val="009D0F1A"/>
    <w:rsid w:val="009D2EF6"/>
    <w:rsid w:val="009D3F31"/>
    <w:rsid w:val="009D760C"/>
    <w:rsid w:val="009D7707"/>
    <w:rsid w:val="009E2FFD"/>
    <w:rsid w:val="009E3BBB"/>
    <w:rsid w:val="009F1962"/>
    <w:rsid w:val="009F3969"/>
    <w:rsid w:val="009F5CB3"/>
    <w:rsid w:val="009F7CFD"/>
    <w:rsid w:val="00A0073D"/>
    <w:rsid w:val="00A02918"/>
    <w:rsid w:val="00A03E29"/>
    <w:rsid w:val="00A0646C"/>
    <w:rsid w:val="00A07824"/>
    <w:rsid w:val="00A07C55"/>
    <w:rsid w:val="00A10008"/>
    <w:rsid w:val="00A1162F"/>
    <w:rsid w:val="00A147DA"/>
    <w:rsid w:val="00A14BF6"/>
    <w:rsid w:val="00A17B08"/>
    <w:rsid w:val="00A17E0F"/>
    <w:rsid w:val="00A214C8"/>
    <w:rsid w:val="00A21F6A"/>
    <w:rsid w:val="00A222BC"/>
    <w:rsid w:val="00A24A4C"/>
    <w:rsid w:val="00A26665"/>
    <w:rsid w:val="00A27C97"/>
    <w:rsid w:val="00A323D1"/>
    <w:rsid w:val="00A326E3"/>
    <w:rsid w:val="00A34BCB"/>
    <w:rsid w:val="00A35815"/>
    <w:rsid w:val="00A36CDE"/>
    <w:rsid w:val="00A40BB4"/>
    <w:rsid w:val="00A4441C"/>
    <w:rsid w:val="00A45226"/>
    <w:rsid w:val="00A45B75"/>
    <w:rsid w:val="00A46132"/>
    <w:rsid w:val="00A47445"/>
    <w:rsid w:val="00A47B68"/>
    <w:rsid w:val="00A47D66"/>
    <w:rsid w:val="00A52120"/>
    <w:rsid w:val="00A53C57"/>
    <w:rsid w:val="00A55E56"/>
    <w:rsid w:val="00A608D3"/>
    <w:rsid w:val="00A6192B"/>
    <w:rsid w:val="00A6347C"/>
    <w:rsid w:val="00A6426F"/>
    <w:rsid w:val="00A6597A"/>
    <w:rsid w:val="00A66CBD"/>
    <w:rsid w:val="00A6712F"/>
    <w:rsid w:val="00A67253"/>
    <w:rsid w:val="00A67F97"/>
    <w:rsid w:val="00A72376"/>
    <w:rsid w:val="00A752D8"/>
    <w:rsid w:val="00A76530"/>
    <w:rsid w:val="00A76BBB"/>
    <w:rsid w:val="00A81271"/>
    <w:rsid w:val="00A83206"/>
    <w:rsid w:val="00A838B2"/>
    <w:rsid w:val="00A84242"/>
    <w:rsid w:val="00A84DD9"/>
    <w:rsid w:val="00A850D9"/>
    <w:rsid w:val="00A91B1F"/>
    <w:rsid w:val="00A9238D"/>
    <w:rsid w:val="00AA6B77"/>
    <w:rsid w:val="00AA7757"/>
    <w:rsid w:val="00AB35E2"/>
    <w:rsid w:val="00AB5673"/>
    <w:rsid w:val="00AB6AE4"/>
    <w:rsid w:val="00AC1E44"/>
    <w:rsid w:val="00AC5739"/>
    <w:rsid w:val="00AC5A27"/>
    <w:rsid w:val="00AC6396"/>
    <w:rsid w:val="00AC711C"/>
    <w:rsid w:val="00AC748B"/>
    <w:rsid w:val="00AD054A"/>
    <w:rsid w:val="00AD7F76"/>
    <w:rsid w:val="00AE2CC7"/>
    <w:rsid w:val="00AE4FD3"/>
    <w:rsid w:val="00AE6523"/>
    <w:rsid w:val="00AE693D"/>
    <w:rsid w:val="00AE6E01"/>
    <w:rsid w:val="00AF1B8D"/>
    <w:rsid w:val="00AF1DB6"/>
    <w:rsid w:val="00AF209D"/>
    <w:rsid w:val="00AF2298"/>
    <w:rsid w:val="00AF3713"/>
    <w:rsid w:val="00AF38FD"/>
    <w:rsid w:val="00AF563B"/>
    <w:rsid w:val="00AF58AE"/>
    <w:rsid w:val="00AF6AE6"/>
    <w:rsid w:val="00B0104A"/>
    <w:rsid w:val="00B02571"/>
    <w:rsid w:val="00B027FF"/>
    <w:rsid w:val="00B04A4E"/>
    <w:rsid w:val="00B053B2"/>
    <w:rsid w:val="00B0667D"/>
    <w:rsid w:val="00B078C4"/>
    <w:rsid w:val="00B1008F"/>
    <w:rsid w:val="00B1119E"/>
    <w:rsid w:val="00B12050"/>
    <w:rsid w:val="00B121EC"/>
    <w:rsid w:val="00B131A3"/>
    <w:rsid w:val="00B1407B"/>
    <w:rsid w:val="00B1426F"/>
    <w:rsid w:val="00B204B2"/>
    <w:rsid w:val="00B24263"/>
    <w:rsid w:val="00B25A19"/>
    <w:rsid w:val="00B267E6"/>
    <w:rsid w:val="00B308B2"/>
    <w:rsid w:val="00B32F90"/>
    <w:rsid w:val="00B3354C"/>
    <w:rsid w:val="00B35699"/>
    <w:rsid w:val="00B363CE"/>
    <w:rsid w:val="00B4012E"/>
    <w:rsid w:val="00B42485"/>
    <w:rsid w:val="00B426AA"/>
    <w:rsid w:val="00B42702"/>
    <w:rsid w:val="00B431C7"/>
    <w:rsid w:val="00B44EF8"/>
    <w:rsid w:val="00B47096"/>
    <w:rsid w:val="00B51BC9"/>
    <w:rsid w:val="00B53CDF"/>
    <w:rsid w:val="00B57829"/>
    <w:rsid w:val="00B62EB8"/>
    <w:rsid w:val="00B630AE"/>
    <w:rsid w:val="00B632F7"/>
    <w:rsid w:val="00B67400"/>
    <w:rsid w:val="00B71415"/>
    <w:rsid w:val="00B714EB"/>
    <w:rsid w:val="00B72762"/>
    <w:rsid w:val="00B72BE7"/>
    <w:rsid w:val="00B7301C"/>
    <w:rsid w:val="00B738D7"/>
    <w:rsid w:val="00B761A3"/>
    <w:rsid w:val="00B7721F"/>
    <w:rsid w:val="00B80EE9"/>
    <w:rsid w:val="00B818F2"/>
    <w:rsid w:val="00B82B9E"/>
    <w:rsid w:val="00B83BF7"/>
    <w:rsid w:val="00B84992"/>
    <w:rsid w:val="00B9194C"/>
    <w:rsid w:val="00BA265C"/>
    <w:rsid w:val="00BA2C1D"/>
    <w:rsid w:val="00BA411A"/>
    <w:rsid w:val="00BA4309"/>
    <w:rsid w:val="00BA4D12"/>
    <w:rsid w:val="00BA4E8C"/>
    <w:rsid w:val="00BA6498"/>
    <w:rsid w:val="00BA7409"/>
    <w:rsid w:val="00BA7411"/>
    <w:rsid w:val="00BB0FBD"/>
    <w:rsid w:val="00BB2B9C"/>
    <w:rsid w:val="00BB4198"/>
    <w:rsid w:val="00BB6A3D"/>
    <w:rsid w:val="00BB6E06"/>
    <w:rsid w:val="00BC0B4E"/>
    <w:rsid w:val="00BC0FF4"/>
    <w:rsid w:val="00BC1026"/>
    <w:rsid w:val="00BC206A"/>
    <w:rsid w:val="00BC26B5"/>
    <w:rsid w:val="00BC2932"/>
    <w:rsid w:val="00BC3213"/>
    <w:rsid w:val="00BC352D"/>
    <w:rsid w:val="00BC3952"/>
    <w:rsid w:val="00BD0FF7"/>
    <w:rsid w:val="00BD1D8E"/>
    <w:rsid w:val="00BD571F"/>
    <w:rsid w:val="00BD6419"/>
    <w:rsid w:val="00BD66F9"/>
    <w:rsid w:val="00BD6DEE"/>
    <w:rsid w:val="00BE3480"/>
    <w:rsid w:val="00BE7C56"/>
    <w:rsid w:val="00BF012C"/>
    <w:rsid w:val="00BF0181"/>
    <w:rsid w:val="00BF283E"/>
    <w:rsid w:val="00BF4447"/>
    <w:rsid w:val="00BF4677"/>
    <w:rsid w:val="00BF52F3"/>
    <w:rsid w:val="00BF5A71"/>
    <w:rsid w:val="00BF7DC9"/>
    <w:rsid w:val="00C00DEA"/>
    <w:rsid w:val="00C01989"/>
    <w:rsid w:val="00C0244F"/>
    <w:rsid w:val="00C04184"/>
    <w:rsid w:val="00C04208"/>
    <w:rsid w:val="00C05AEF"/>
    <w:rsid w:val="00C05B8E"/>
    <w:rsid w:val="00C0682A"/>
    <w:rsid w:val="00C069A8"/>
    <w:rsid w:val="00C07D51"/>
    <w:rsid w:val="00C102D9"/>
    <w:rsid w:val="00C10EC6"/>
    <w:rsid w:val="00C11AB7"/>
    <w:rsid w:val="00C12055"/>
    <w:rsid w:val="00C21E31"/>
    <w:rsid w:val="00C245CE"/>
    <w:rsid w:val="00C24912"/>
    <w:rsid w:val="00C24D58"/>
    <w:rsid w:val="00C25E87"/>
    <w:rsid w:val="00C263A2"/>
    <w:rsid w:val="00C2787F"/>
    <w:rsid w:val="00C3050E"/>
    <w:rsid w:val="00C30763"/>
    <w:rsid w:val="00C30ED1"/>
    <w:rsid w:val="00C319E2"/>
    <w:rsid w:val="00C356C1"/>
    <w:rsid w:val="00C35A9F"/>
    <w:rsid w:val="00C37057"/>
    <w:rsid w:val="00C37749"/>
    <w:rsid w:val="00C4332B"/>
    <w:rsid w:val="00C4354D"/>
    <w:rsid w:val="00C5073D"/>
    <w:rsid w:val="00C522FC"/>
    <w:rsid w:val="00C527C9"/>
    <w:rsid w:val="00C530BF"/>
    <w:rsid w:val="00C53141"/>
    <w:rsid w:val="00C558B7"/>
    <w:rsid w:val="00C63343"/>
    <w:rsid w:val="00C640BC"/>
    <w:rsid w:val="00C66924"/>
    <w:rsid w:val="00C67E92"/>
    <w:rsid w:val="00C704C9"/>
    <w:rsid w:val="00C775BF"/>
    <w:rsid w:val="00C8205F"/>
    <w:rsid w:val="00C84423"/>
    <w:rsid w:val="00C849EF"/>
    <w:rsid w:val="00C860DA"/>
    <w:rsid w:val="00C907ED"/>
    <w:rsid w:val="00C94AD3"/>
    <w:rsid w:val="00C96344"/>
    <w:rsid w:val="00C96859"/>
    <w:rsid w:val="00CA2990"/>
    <w:rsid w:val="00CA748B"/>
    <w:rsid w:val="00CB40F7"/>
    <w:rsid w:val="00CB5FBE"/>
    <w:rsid w:val="00CC1697"/>
    <w:rsid w:val="00CC37CD"/>
    <w:rsid w:val="00CD0150"/>
    <w:rsid w:val="00CD039C"/>
    <w:rsid w:val="00CD0A23"/>
    <w:rsid w:val="00CD0DEE"/>
    <w:rsid w:val="00CD440D"/>
    <w:rsid w:val="00CE01B5"/>
    <w:rsid w:val="00CE19CF"/>
    <w:rsid w:val="00CE33A8"/>
    <w:rsid w:val="00CE533B"/>
    <w:rsid w:val="00CE6801"/>
    <w:rsid w:val="00CE7C85"/>
    <w:rsid w:val="00CF1099"/>
    <w:rsid w:val="00CF377D"/>
    <w:rsid w:val="00CF4914"/>
    <w:rsid w:val="00CF4D22"/>
    <w:rsid w:val="00CF4F1C"/>
    <w:rsid w:val="00CF675F"/>
    <w:rsid w:val="00CF7E1C"/>
    <w:rsid w:val="00D05451"/>
    <w:rsid w:val="00D05845"/>
    <w:rsid w:val="00D05EF6"/>
    <w:rsid w:val="00D128EF"/>
    <w:rsid w:val="00D1445A"/>
    <w:rsid w:val="00D1464A"/>
    <w:rsid w:val="00D146CD"/>
    <w:rsid w:val="00D21CFD"/>
    <w:rsid w:val="00D221AB"/>
    <w:rsid w:val="00D22EA2"/>
    <w:rsid w:val="00D24EDE"/>
    <w:rsid w:val="00D25DD2"/>
    <w:rsid w:val="00D262B6"/>
    <w:rsid w:val="00D30EC6"/>
    <w:rsid w:val="00D32330"/>
    <w:rsid w:val="00D3347B"/>
    <w:rsid w:val="00D354EE"/>
    <w:rsid w:val="00D36102"/>
    <w:rsid w:val="00D378A0"/>
    <w:rsid w:val="00D37AA4"/>
    <w:rsid w:val="00D429A7"/>
    <w:rsid w:val="00D436E3"/>
    <w:rsid w:val="00D450CC"/>
    <w:rsid w:val="00D46C05"/>
    <w:rsid w:val="00D47989"/>
    <w:rsid w:val="00D53F53"/>
    <w:rsid w:val="00D54363"/>
    <w:rsid w:val="00D546E7"/>
    <w:rsid w:val="00D549B0"/>
    <w:rsid w:val="00D55CC4"/>
    <w:rsid w:val="00D56649"/>
    <w:rsid w:val="00D566F4"/>
    <w:rsid w:val="00D56BE0"/>
    <w:rsid w:val="00D56E7E"/>
    <w:rsid w:val="00D57E63"/>
    <w:rsid w:val="00D62FEC"/>
    <w:rsid w:val="00D64D84"/>
    <w:rsid w:val="00D652EB"/>
    <w:rsid w:val="00D65FB6"/>
    <w:rsid w:val="00D66E76"/>
    <w:rsid w:val="00D676E4"/>
    <w:rsid w:val="00D7159E"/>
    <w:rsid w:val="00D7261F"/>
    <w:rsid w:val="00D735AB"/>
    <w:rsid w:val="00D73B24"/>
    <w:rsid w:val="00D751AE"/>
    <w:rsid w:val="00D804FA"/>
    <w:rsid w:val="00D83308"/>
    <w:rsid w:val="00D8473D"/>
    <w:rsid w:val="00D84AC7"/>
    <w:rsid w:val="00D859CC"/>
    <w:rsid w:val="00D90A64"/>
    <w:rsid w:val="00D91940"/>
    <w:rsid w:val="00D91A4D"/>
    <w:rsid w:val="00D92449"/>
    <w:rsid w:val="00D94BC8"/>
    <w:rsid w:val="00D94EB7"/>
    <w:rsid w:val="00D95BBF"/>
    <w:rsid w:val="00D96FC7"/>
    <w:rsid w:val="00DA1DBA"/>
    <w:rsid w:val="00DA27ED"/>
    <w:rsid w:val="00DA38E4"/>
    <w:rsid w:val="00DB2855"/>
    <w:rsid w:val="00DB44FE"/>
    <w:rsid w:val="00DB5DDD"/>
    <w:rsid w:val="00DC1C7D"/>
    <w:rsid w:val="00DC32E4"/>
    <w:rsid w:val="00DC73EB"/>
    <w:rsid w:val="00DD2A84"/>
    <w:rsid w:val="00DD5A7D"/>
    <w:rsid w:val="00DD63EA"/>
    <w:rsid w:val="00DD6DC2"/>
    <w:rsid w:val="00DE2CF0"/>
    <w:rsid w:val="00DE4605"/>
    <w:rsid w:val="00DE5A60"/>
    <w:rsid w:val="00DF5D35"/>
    <w:rsid w:val="00E00E36"/>
    <w:rsid w:val="00E031D0"/>
    <w:rsid w:val="00E033A8"/>
    <w:rsid w:val="00E03BC7"/>
    <w:rsid w:val="00E06D09"/>
    <w:rsid w:val="00E10768"/>
    <w:rsid w:val="00E2050C"/>
    <w:rsid w:val="00E23879"/>
    <w:rsid w:val="00E303AC"/>
    <w:rsid w:val="00E30442"/>
    <w:rsid w:val="00E320E2"/>
    <w:rsid w:val="00E324AE"/>
    <w:rsid w:val="00E373AE"/>
    <w:rsid w:val="00E44065"/>
    <w:rsid w:val="00E469EE"/>
    <w:rsid w:val="00E46BC2"/>
    <w:rsid w:val="00E47483"/>
    <w:rsid w:val="00E477A0"/>
    <w:rsid w:val="00E50ED1"/>
    <w:rsid w:val="00E5375C"/>
    <w:rsid w:val="00E53B94"/>
    <w:rsid w:val="00E53F8E"/>
    <w:rsid w:val="00E5403A"/>
    <w:rsid w:val="00E54A46"/>
    <w:rsid w:val="00E55030"/>
    <w:rsid w:val="00E553F5"/>
    <w:rsid w:val="00E557D9"/>
    <w:rsid w:val="00E55F7F"/>
    <w:rsid w:val="00E564D9"/>
    <w:rsid w:val="00E57D87"/>
    <w:rsid w:val="00E6368B"/>
    <w:rsid w:val="00E64D9E"/>
    <w:rsid w:val="00E654D6"/>
    <w:rsid w:val="00E73CE1"/>
    <w:rsid w:val="00E747CF"/>
    <w:rsid w:val="00E8037E"/>
    <w:rsid w:val="00E825E1"/>
    <w:rsid w:val="00E846EB"/>
    <w:rsid w:val="00E850D6"/>
    <w:rsid w:val="00E87FE1"/>
    <w:rsid w:val="00E918AC"/>
    <w:rsid w:val="00E92189"/>
    <w:rsid w:val="00E965D1"/>
    <w:rsid w:val="00EA1EAF"/>
    <w:rsid w:val="00EB0EE2"/>
    <w:rsid w:val="00EB18D0"/>
    <w:rsid w:val="00EB1A5F"/>
    <w:rsid w:val="00EB6423"/>
    <w:rsid w:val="00EC220A"/>
    <w:rsid w:val="00EC3D68"/>
    <w:rsid w:val="00EC3FE3"/>
    <w:rsid w:val="00EC4C1F"/>
    <w:rsid w:val="00EC4C6C"/>
    <w:rsid w:val="00EC592E"/>
    <w:rsid w:val="00EC66E6"/>
    <w:rsid w:val="00ED0FF6"/>
    <w:rsid w:val="00ED3E40"/>
    <w:rsid w:val="00ED4EA2"/>
    <w:rsid w:val="00ED5A90"/>
    <w:rsid w:val="00EE421A"/>
    <w:rsid w:val="00EE5B09"/>
    <w:rsid w:val="00EE65DF"/>
    <w:rsid w:val="00EE7CFB"/>
    <w:rsid w:val="00EF52F9"/>
    <w:rsid w:val="00F01B61"/>
    <w:rsid w:val="00F04F33"/>
    <w:rsid w:val="00F11252"/>
    <w:rsid w:val="00F113F0"/>
    <w:rsid w:val="00F11B68"/>
    <w:rsid w:val="00F12948"/>
    <w:rsid w:val="00F13C3C"/>
    <w:rsid w:val="00F16B69"/>
    <w:rsid w:val="00F201B0"/>
    <w:rsid w:val="00F20C95"/>
    <w:rsid w:val="00F20CB7"/>
    <w:rsid w:val="00F20E06"/>
    <w:rsid w:val="00F22C52"/>
    <w:rsid w:val="00F2759B"/>
    <w:rsid w:val="00F27B0C"/>
    <w:rsid w:val="00F27E24"/>
    <w:rsid w:val="00F30CDD"/>
    <w:rsid w:val="00F31BB2"/>
    <w:rsid w:val="00F337E6"/>
    <w:rsid w:val="00F40863"/>
    <w:rsid w:val="00F44417"/>
    <w:rsid w:val="00F5423E"/>
    <w:rsid w:val="00F54279"/>
    <w:rsid w:val="00F54555"/>
    <w:rsid w:val="00F55808"/>
    <w:rsid w:val="00F6142E"/>
    <w:rsid w:val="00F6176A"/>
    <w:rsid w:val="00F6321B"/>
    <w:rsid w:val="00F64680"/>
    <w:rsid w:val="00F64760"/>
    <w:rsid w:val="00F65DBD"/>
    <w:rsid w:val="00F66BAB"/>
    <w:rsid w:val="00F70E61"/>
    <w:rsid w:val="00F71BDD"/>
    <w:rsid w:val="00F73015"/>
    <w:rsid w:val="00F73357"/>
    <w:rsid w:val="00F73E3B"/>
    <w:rsid w:val="00F74B41"/>
    <w:rsid w:val="00F74D08"/>
    <w:rsid w:val="00F74EDB"/>
    <w:rsid w:val="00F75274"/>
    <w:rsid w:val="00F75984"/>
    <w:rsid w:val="00F75B43"/>
    <w:rsid w:val="00F804C8"/>
    <w:rsid w:val="00F8419A"/>
    <w:rsid w:val="00F84C0F"/>
    <w:rsid w:val="00F900F5"/>
    <w:rsid w:val="00F93E33"/>
    <w:rsid w:val="00FA1CBA"/>
    <w:rsid w:val="00FA23A2"/>
    <w:rsid w:val="00FA777C"/>
    <w:rsid w:val="00FB044F"/>
    <w:rsid w:val="00FB0F9D"/>
    <w:rsid w:val="00FB1383"/>
    <w:rsid w:val="00FB1A17"/>
    <w:rsid w:val="00FB1DC9"/>
    <w:rsid w:val="00FB2A39"/>
    <w:rsid w:val="00FB2C54"/>
    <w:rsid w:val="00FB5637"/>
    <w:rsid w:val="00FB5A30"/>
    <w:rsid w:val="00FB686D"/>
    <w:rsid w:val="00FC1886"/>
    <w:rsid w:val="00FC2479"/>
    <w:rsid w:val="00FC3569"/>
    <w:rsid w:val="00FC3C83"/>
    <w:rsid w:val="00FC46FA"/>
    <w:rsid w:val="00FC534C"/>
    <w:rsid w:val="00FC54BA"/>
    <w:rsid w:val="00FC56C0"/>
    <w:rsid w:val="00FC7498"/>
    <w:rsid w:val="00FC7B06"/>
    <w:rsid w:val="00FD008E"/>
    <w:rsid w:val="00FD047E"/>
    <w:rsid w:val="00FD4A13"/>
    <w:rsid w:val="00FD687B"/>
    <w:rsid w:val="00FE0148"/>
    <w:rsid w:val="00FE0604"/>
    <w:rsid w:val="00FE09BB"/>
    <w:rsid w:val="00FE332E"/>
    <w:rsid w:val="00FE4C2B"/>
    <w:rsid w:val="00FE5353"/>
    <w:rsid w:val="00FF1966"/>
    <w:rsid w:val="00FF343F"/>
    <w:rsid w:val="00FF400B"/>
    <w:rsid w:val="00FF555E"/>
    <w:rsid w:val="00FF6186"/>
    <w:rsid w:val="00FF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39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link w:val="40"/>
    <w:qFormat/>
    <w:rsid w:val="000C24E4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styleId="a7">
    <w:name w:val="header"/>
    <w:basedOn w:val="a"/>
    <w:link w:val="a8"/>
    <w:uiPriority w:val="99"/>
    <w:unhideWhenUsed/>
    <w:rsid w:val="005738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384B"/>
    <w:rPr>
      <w:rFonts w:ascii="Times New Roman" w:hAnsi="Times New Roman" w:cs="Times New Roman"/>
      <w:sz w:val="28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738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384B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46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5225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5225D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225D7"/>
    <w:pPr>
      <w:widowControl w:val="0"/>
      <w:shd w:val="clear" w:color="auto" w:fill="FFFFFF"/>
      <w:spacing w:after="240" w:line="274" w:lineRule="exact"/>
      <w:jc w:val="left"/>
    </w:pPr>
    <w:rPr>
      <w:rFonts w:eastAsia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5225D7"/>
    <w:pPr>
      <w:widowControl w:val="0"/>
      <w:shd w:val="clear" w:color="auto" w:fill="FFFFFF"/>
      <w:spacing w:before="240" w:after="240" w:line="269" w:lineRule="exact"/>
      <w:jc w:val="center"/>
    </w:pPr>
    <w:rPr>
      <w:rFonts w:eastAsia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5225D7"/>
    <w:pPr>
      <w:widowControl w:val="0"/>
      <w:shd w:val="clear" w:color="auto" w:fill="FFFFFF"/>
      <w:spacing w:before="240" w:after="300" w:line="0" w:lineRule="atLeast"/>
      <w:outlineLvl w:val="0"/>
    </w:pPr>
    <w:rPr>
      <w:rFonts w:eastAsia="Times New Roman"/>
      <w:b/>
      <w:bCs/>
      <w:sz w:val="22"/>
      <w:szCs w:val="22"/>
    </w:rPr>
  </w:style>
  <w:style w:type="paragraph" w:styleId="ab">
    <w:name w:val="No Spacing"/>
    <w:uiPriority w:val="99"/>
    <w:qFormat/>
    <w:rsid w:val="00D436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rsid w:val="00D436E3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D436E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D436E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tbody">
    <w:name w:val="Text body"/>
    <w:basedOn w:val="Standard"/>
    <w:uiPriority w:val="99"/>
    <w:rsid w:val="00FC1886"/>
    <w:pPr>
      <w:jc w:val="both"/>
    </w:pPr>
    <w:rPr>
      <w:color w:val="000000"/>
      <w:sz w:val="28"/>
      <w:szCs w:val="28"/>
    </w:rPr>
  </w:style>
  <w:style w:type="paragraph" w:customStyle="1" w:styleId="Style2">
    <w:name w:val="Style2"/>
    <w:basedOn w:val="a"/>
    <w:uiPriority w:val="99"/>
    <w:rsid w:val="00FC1886"/>
    <w:pPr>
      <w:widowControl w:val="0"/>
      <w:autoSpaceDE w:val="0"/>
      <w:autoSpaceDN w:val="0"/>
      <w:adjustRightInd w:val="0"/>
      <w:spacing w:line="322" w:lineRule="exact"/>
      <w:ind w:firstLine="677"/>
    </w:pPr>
    <w:rPr>
      <w:rFonts w:ascii="Microsoft Sans Serif" w:eastAsia="Times New Roman" w:hAnsi="Microsoft Sans Serif" w:cs="Microsoft Sans Serif"/>
      <w:sz w:val="24"/>
      <w:lang w:eastAsia="ru-RU"/>
    </w:rPr>
  </w:style>
  <w:style w:type="character" w:customStyle="1" w:styleId="FontStyle11">
    <w:name w:val="Font Style11"/>
    <w:basedOn w:val="a0"/>
    <w:uiPriority w:val="99"/>
    <w:rsid w:val="00FC188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FC188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06260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6260A"/>
    <w:pPr>
      <w:widowControl w:val="0"/>
      <w:autoSpaceDE w:val="0"/>
      <w:spacing w:line="243" w:lineRule="exact"/>
    </w:pPr>
    <w:rPr>
      <w:rFonts w:eastAsia="Times New Roman"/>
      <w:sz w:val="24"/>
      <w:lang w:eastAsia="zh-CN"/>
    </w:rPr>
  </w:style>
  <w:style w:type="paragraph" w:customStyle="1" w:styleId="Style1">
    <w:name w:val="Style1"/>
    <w:basedOn w:val="a"/>
    <w:uiPriority w:val="99"/>
    <w:rsid w:val="0006260A"/>
    <w:pPr>
      <w:widowControl w:val="0"/>
      <w:autoSpaceDE w:val="0"/>
      <w:autoSpaceDN w:val="0"/>
      <w:adjustRightInd w:val="0"/>
      <w:spacing w:line="231" w:lineRule="exact"/>
      <w:ind w:firstLine="538"/>
    </w:pPr>
    <w:rPr>
      <w:rFonts w:ascii="Arial" w:eastAsia="Times New Roman" w:hAnsi="Arial" w:cs="Arial"/>
      <w:sz w:val="24"/>
      <w:lang w:eastAsia="ru-RU"/>
    </w:rPr>
  </w:style>
  <w:style w:type="character" w:customStyle="1" w:styleId="FontStyle15">
    <w:name w:val="Font Style15"/>
    <w:basedOn w:val="a0"/>
    <w:uiPriority w:val="99"/>
    <w:rsid w:val="008C7ACF"/>
    <w:rPr>
      <w:rFonts w:ascii="Sylfaen" w:hAnsi="Sylfaen" w:cs="Sylfaen"/>
      <w:b/>
      <w:bCs/>
      <w:i/>
      <w:iCs/>
      <w:spacing w:val="-20"/>
      <w:sz w:val="26"/>
      <w:szCs w:val="26"/>
    </w:rPr>
  </w:style>
  <w:style w:type="character" w:customStyle="1" w:styleId="FontStyle17">
    <w:name w:val="Font Style17"/>
    <w:basedOn w:val="a0"/>
    <w:uiPriority w:val="99"/>
    <w:rsid w:val="008C7ACF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ad">
    <w:name w:val="footnote reference"/>
    <w:rsid w:val="0011063F"/>
    <w:rPr>
      <w:vertAlign w:val="superscript"/>
    </w:rPr>
  </w:style>
  <w:style w:type="character" w:customStyle="1" w:styleId="40">
    <w:name w:val="Заголовок 4 Знак"/>
    <w:basedOn w:val="a0"/>
    <w:link w:val="4"/>
    <w:rsid w:val="000C2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ktekstr">
    <w:name w:val="doktekstr"/>
    <w:basedOn w:val="a"/>
    <w:rsid w:val="000C24E4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doktekstj">
    <w:name w:val="doktekstj"/>
    <w:basedOn w:val="a"/>
    <w:rsid w:val="000C24E4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formattext">
    <w:name w:val="formattext"/>
    <w:basedOn w:val="a"/>
    <w:uiPriority w:val="99"/>
    <w:rsid w:val="002F13DB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25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6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3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267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19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29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3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77F7A1E00CCF457A1A7DCBCF1A850C27EB159D4F9290283B890D6DA1DE5DD712F140D598964EF07CF1B1050391A3AB0A5260DBEE38E07F175I4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760C72F85D51850EC7ECBA88E4EAB178B2FE396DAEDB689FC6810586BD5875C926D546EB99315D3934D46ED8916154A75F2B8F3493E37BFB37C5155zCTE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760C72F85D51850EC7ECBA88E4EAB178B2FE396DAEDB689FC6810586BD5875C926D546EB99315D3934D46E38B16154A75F2B8F3493E37BFB37C5155zCTE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50756C01E1698C81E0C35F3230282686830D15634B5133016B1AC61AAFC4366628968AC367DBA573525E6F569A9F0A468D8E0A22D8AB1BD50543B3v6A7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50756C01E1698C81E0C35F3230282686830D15634B5133016B1AC61AAFC4366628968AC367DBA573525F6A569A9F0A468D8E0A22D8AB1BD50543B3v6A7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1CEDC-062B-4E93-BE6B-026B16DC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11</Pages>
  <Words>3670</Words>
  <Characters>20923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user</cp:lastModifiedBy>
  <cp:revision>363</cp:revision>
  <cp:lastPrinted>2021-05-21T12:08:00Z</cp:lastPrinted>
  <dcterms:created xsi:type="dcterms:W3CDTF">2021-03-25T13:46:00Z</dcterms:created>
  <dcterms:modified xsi:type="dcterms:W3CDTF">2021-10-19T10:05:00Z</dcterms:modified>
</cp:coreProperties>
</file>