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AD" w:rsidRPr="00A5603B" w:rsidRDefault="00F541AD" w:rsidP="00F541A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F541AD" w:rsidRPr="00F541AD" w:rsidTr="00F541AD">
        <w:tc>
          <w:tcPr>
            <w:tcW w:w="4927" w:type="dxa"/>
          </w:tcPr>
          <w:p w:rsidR="00513DF3" w:rsidRDefault="00513DF3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3DF3" w:rsidRDefault="00513DF3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</w:p>
        </w:tc>
      </w:tr>
      <w:tr w:rsidR="00F541AD" w:rsidRPr="00F541AD" w:rsidTr="00F541AD">
        <w:tc>
          <w:tcPr>
            <w:tcW w:w="4927" w:type="dxa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постановлением администрации сельского поселения Рысайкино муниципального района Похвистневский Самарской области</w:t>
            </w:r>
          </w:p>
        </w:tc>
      </w:tr>
      <w:tr w:rsidR="00F541AD" w:rsidRPr="00F541AD" w:rsidTr="00F541AD">
        <w:tc>
          <w:tcPr>
            <w:tcW w:w="4927" w:type="dxa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1AD" w:rsidRPr="00F541AD" w:rsidTr="00F541AD">
        <w:tc>
          <w:tcPr>
            <w:tcW w:w="4927" w:type="dxa"/>
          </w:tcPr>
          <w:p w:rsidR="00F541AD" w:rsidRPr="00F541AD" w:rsidRDefault="00F541AD" w:rsidP="00F541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</w:t>
            </w:r>
            <w:r w:rsidR="00E14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25.06.2021г.</w:t>
            </w:r>
            <w:r w:rsidRPr="00F5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E14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F541AD" w:rsidRPr="00F541AD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541AD" w:rsidRPr="00E14A98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 w:rsidR="00F541AD" w:rsidRPr="00E14A98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администрацией сельского поселения Рысайкино муниципального района Похвистневский Самарской области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Рысайкино муниципального района Похвистневский Самарской области»</w:t>
      </w:r>
    </w:p>
    <w:p w:rsidR="00F541AD" w:rsidRPr="00E14A98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1AD" w:rsidRPr="00E14A98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b/>
          <w:sz w:val="24"/>
          <w:szCs w:val="24"/>
          <w:lang w:eastAsia="ru-RU"/>
        </w:rPr>
        <w:t>I.</w:t>
      </w:r>
      <w:r w:rsidRPr="00E14A98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Общие положения</w:t>
      </w:r>
    </w:p>
    <w:p w:rsidR="00F541AD" w:rsidRPr="00E14A98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Административный регламент предоставления администрацией сельского поселения Рысайкино муниципального района Похвистневский Самарской области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Рысайкино муниципального района Похвистневский Самарской области» (далее – Административный регламент) разработан в целях повышения качества предоставления муниципальной услуги по предоставлению решения о согласовании архитектурно-градостроительного облика объекта капитального строительства на территории муниципального образования (далее – муниципальная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1.2. Получателями муниципальной услуги являются физические и юридические лица.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1.3. Порядок информирования о правилах предоставления муниципальной услуги.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1.3.1. Местонахождение администрации:</w:t>
      </w:r>
    </w:p>
    <w:p w:rsidR="00F541AD" w:rsidRPr="00E14A98" w:rsidRDefault="00E14A98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446495</w:t>
      </w:r>
      <w:r w:rsidR="00F541AD"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, РФ, Самарская область, Похвистневский район, с.Рысайкино, </w:t>
      </w:r>
      <w:proofErr w:type="spellStart"/>
      <w:r w:rsidR="00F541AD" w:rsidRPr="00E14A98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="00F541AD" w:rsidRPr="00E14A98"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 w:rsidR="00F541AD" w:rsidRPr="00E14A98">
        <w:rPr>
          <w:rFonts w:ascii="Times New Roman" w:eastAsia="Times New Roman" w:hAnsi="Times New Roman"/>
          <w:sz w:val="24"/>
          <w:szCs w:val="24"/>
          <w:lang w:eastAsia="ru-RU"/>
        </w:rPr>
        <w:t>жедерова</w:t>
      </w:r>
      <w:proofErr w:type="spellEnd"/>
      <w:r w:rsidR="00F541AD"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, д.59.  </w:t>
      </w:r>
    </w:p>
    <w:p w:rsidR="00F541AD" w:rsidRPr="00E14A98" w:rsidRDefault="00F541AD" w:rsidP="00F5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работы администрации (время местное): </w:t>
      </w:r>
    </w:p>
    <w:p w:rsidR="00F541AD" w:rsidRPr="00E14A98" w:rsidRDefault="00F541AD" w:rsidP="00F5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понедельник – пятница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-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с 8.00 до 17.00</w:t>
      </w:r>
    </w:p>
    <w:p w:rsidR="00F541AD" w:rsidRPr="00E14A98" w:rsidRDefault="00F541AD" w:rsidP="00F5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суббота и воскресенье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-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выходные дни</w:t>
      </w:r>
    </w:p>
    <w:p w:rsidR="00F541AD" w:rsidRPr="00E14A98" w:rsidRDefault="00F541AD" w:rsidP="00F5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перерыв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-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с 12.00 до 13.00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Справочные телефо</w:t>
      </w:r>
      <w:r w:rsidR="00E14A98" w:rsidRPr="00E14A98">
        <w:rPr>
          <w:rFonts w:ascii="Times New Roman" w:eastAsia="Times New Roman" w:hAnsi="Times New Roman"/>
          <w:sz w:val="24"/>
          <w:szCs w:val="24"/>
          <w:lang w:eastAsia="ru-RU"/>
        </w:rPr>
        <w:t>ны администрации: 8(846)56 2-86-41, 8(846)56-2-86-99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администрации: </w:t>
      </w:r>
      <w:proofErr w:type="spellStart"/>
      <w:r w:rsidR="00E14A98" w:rsidRPr="00E14A98">
        <w:rPr>
          <w:rFonts w:ascii="Times New Roman" w:eastAsia="Times New Roman" w:hAnsi="Times New Roman"/>
          <w:sz w:val="24"/>
          <w:szCs w:val="24"/>
          <w:lang w:val="en-US" w:eastAsia="ru-RU"/>
        </w:rPr>
        <w:t>rusaikino</w:t>
      </w:r>
      <w:proofErr w:type="spellEnd"/>
      <w:r w:rsidR="00E14A98" w:rsidRPr="00E14A98">
        <w:rPr>
          <w:rFonts w:ascii="Times New Roman" w:eastAsia="Times New Roman" w:hAnsi="Times New Roman"/>
          <w:sz w:val="24"/>
          <w:szCs w:val="24"/>
          <w:lang w:eastAsia="ru-RU"/>
        </w:rPr>
        <w:t>2008@</w:t>
      </w:r>
      <w:r w:rsidR="00E14A98" w:rsidRPr="00E14A98">
        <w:rPr>
          <w:rFonts w:ascii="Times New Roman" w:eastAsia="Times New Roman" w:hAnsi="Times New Roman"/>
          <w:sz w:val="24"/>
          <w:szCs w:val="24"/>
          <w:lang w:val="en-US" w:eastAsia="ru-RU"/>
        </w:rPr>
        <w:t>rambler</w:t>
      </w:r>
      <w:r w:rsidR="00E14A98" w:rsidRPr="00E14A9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E14A98" w:rsidRPr="00E14A98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1.3.2. Местонахождение МФЦ: 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446490, Самарская область, Похвистневский район, </w:t>
      </w:r>
      <w:proofErr w:type="spell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таропохвистнево</w:t>
      </w:r>
      <w:proofErr w:type="spell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ул.Советская</w:t>
      </w:r>
      <w:proofErr w:type="spell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, д.65.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1.3.3.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на официальном интернет-сайте администрации:</w:t>
      </w:r>
      <w:r w:rsidRPr="00E14A98">
        <w:rPr>
          <w:rFonts w:eastAsia="Times New Roman" w:cs="Arial"/>
          <w:sz w:val="24"/>
          <w:szCs w:val="24"/>
          <w:lang w:eastAsia="ru-RU"/>
        </w:rPr>
        <w:t xml:space="preserve"> https://risaykino.ru/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на информационных стендах в помещении приема заявлений в администрации;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по указанным в предыдущем пункте номерам телефонов администрации.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E14A98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.мфц63.рф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1.3.4. Информирование о правилах предоставления муниципальной услуги могут проводиться в следующих формах:</w:t>
      </w:r>
    </w:p>
    <w:p w:rsidR="00F541AD" w:rsidRPr="00E14A98" w:rsidRDefault="00F541AD" w:rsidP="00F541A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личное консультирование;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консультирование по почте (по электронной почте);</w:t>
      </w:r>
    </w:p>
    <w:p w:rsidR="00F541AD" w:rsidRPr="00E14A98" w:rsidRDefault="00F541AD" w:rsidP="00F541A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консультирование по телефону;</w:t>
      </w:r>
    </w:p>
    <w:p w:rsidR="00F541AD" w:rsidRPr="00E14A98" w:rsidRDefault="00F541AD" w:rsidP="00F541A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публичное письменное информирование;</w:t>
      </w:r>
    </w:p>
    <w:p w:rsidR="00F541AD" w:rsidRPr="00E14A98" w:rsidRDefault="00F541AD" w:rsidP="00F541A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публичное устное информирование.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1.3.5. Индивидуальное личное консультирование.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F541AD" w:rsidRPr="00E14A98" w:rsidRDefault="00F541AD" w:rsidP="00F5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F541AD" w:rsidRPr="00E14A98" w:rsidRDefault="00F541AD" w:rsidP="00F5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1.3.6. Индивидуальное консультирование по почте (по электронной почте).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1.3.7. Индивидуальное консультирование по телефону.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F541AD" w:rsidRPr="00E14A98" w:rsidRDefault="00F541AD" w:rsidP="00F5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Время разговора не должно превышать 10 минут.</w:t>
      </w:r>
    </w:p>
    <w:p w:rsidR="00F541AD" w:rsidRPr="00E14A98" w:rsidRDefault="00F541AD" w:rsidP="00F5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1.3.8. Публичное письменное информирование.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1.3.9. Публичное устное информирование.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F541AD" w:rsidRPr="00E14A98" w:rsidRDefault="00F541AD" w:rsidP="00F5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извлечения из текста настоящего Административного регламента и приложения к нему;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извлечения из нормативных правовых актов по наиболее часто задаваемым вопросам;</w:t>
      </w:r>
    </w:p>
    <w:p w:rsidR="00F541AD" w:rsidRPr="00E14A98" w:rsidRDefault="00F541AD" w:rsidP="00F5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перечень документов, представляемых заявителем, и требования, предъявляемые к этим документам;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формы документов для заполнения, образцы заполнения документов;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перечень оснований для отказа в предоставлении муниципальной услуги;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1.3.12. На официальном сайте администрации в сети Интернет размещаются следующие информационные материалы: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 и полный почтовый адрес администрации;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администрации;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полный текст настоящего Административного регламента с приложениями к нему; 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материалы, содержащиеся на стендах в местах предоставления муниципальной услуги.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1.3.13. На Едином портале государственных и муниципальных услуг и Портале государственных и муниципальных услуг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Самарской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размещается информация: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 и полный почтовый адрес администрации;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администрации;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1.3.14. В залах обслуживания МФЦ устанавливаются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интернет-киоски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интернет-киоска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F541AD" w:rsidRPr="00E14A98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14A98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b/>
          <w:sz w:val="24"/>
          <w:szCs w:val="24"/>
          <w:lang w:eastAsia="ru-RU"/>
        </w:rPr>
        <w:t>I</w:t>
      </w:r>
      <w:r w:rsidRPr="00E14A9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E14A9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14A98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Стандарт предоставления муниципальной услуги</w:t>
      </w:r>
    </w:p>
    <w:p w:rsidR="00F541AD" w:rsidRPr="00E14A98" w:rsidRDefault="00F541AD" w:rsidP="00F5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2.1. Наименование муниципальной услуги – 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2.2. Наименование органа местного самоуправления, предоставляющего муниципальную услугу, – администрация сельского поселения Рысайкино муниципального района Похвистневский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Самарской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2.3. Результатом предоставления муниципальной услуги являются: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образования; 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отказ в предоставлении решения о согласовании архитектурно-градостроительного облика объекта капитального строительства на территории муниципального образования.</w:t>
      </w:r>
    </w:p>
    <w:p w:rsidR="00F541AD" w:rsidRPr="00E14A98" w:rsidRDefault="00F541AD" w:rsidP="00F5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2.4.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предоставления муниципальной услуги составляет не более 10 (десяти)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2.5.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Правовые основания для предоставления </w:t>
      </w:r>
      <w:proofErr w:type="spell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муниципальнойуслуги</w:t>
      </w:r>
      <w:proofErr w:type="spell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30.04.2014        № 403 «Об исчерпывающем перечне процедур в сфере жилищного строительства»;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Закон Самарской области от 12.07.2006 № 90-ГД «О градостроительной деятельности на территории Самарской области»;</w:t>
      </w:r>
      <w:proofErr w:type="gramEnd"/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Самарской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настоящий Административный регламент.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Официальном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интернет-портале правовой </w:t>
      </w:r>
      <w:r w:rsidRPr="00E14A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информации (</w:t>
      </w:r>
      <w:hyperlink r:id="rId6" w:history="1">
        <w:r w:rsidRPr="00E14A98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www.pravo.gov.ru</w:t>
        </w:r>
      </w:hyperlink>
      <w:r w:rsidRPr="00E14A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На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Официальном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2.6. Для получения муниципальной услуги заявитель самостоятельно представляет в администрацию по месту нахождения предполагаемого к строительству, реконструкции или капитальному ремонту (при ремонте фасада) объекта капитального строительства, в отношении которого запрашивается решение о согласовании архитектурно-градостроительного облика, или в МФЦ следующие документы: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2) материалы описания архитектурно-градостроительного облика объекта капитального строительства в соответствии с требованиями к таким материалам, предусмотренными настоящим пунктом, в 2 экземплярах.  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Материалы описания архитектурно-градостроительного облика объекта капитального строительства оформляются в виде буклета (альбома) и должны иметь следующий состав и содержание: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а) схема ситуационного плана (в масштабе 1:2000);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б) развертка фасадов с цветовым решением в масштабе 1:200;</w:t>
      </w:r>
    </w:p>
    <w:p w:rsidR="00F541AD" w:rsidRPr="00E14A98" w:rsidRDefault="00F541AD" w:rsidP="00F541A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в) фотографии фактического состояния фасадов (в случае осуществления реконструкции или капитального ремонта объекта капитального строительства).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Буклет (альбом) выполняется в формате А3.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буклета (альбома) дополняются краткой пояснительной запиской с описанием архитектурно-градостроительного облика объекта и сведениями о применяемых материалах. 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Развертка фасадов должна отображать с цветовым решением рисунок переплетов окон, дверей, остекленных лоджий и балконов (если предполагается остекление). 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2.7. Документы и информация,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 w:rsidR="00F541AD" w:rsidRPr="00E14A98" w:rsidRDefault="00F541AD" w:rsidP="00F541A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2.9. Основаниями для отказа в предоставлении муниципальной услуги являются: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1) обращение в орган, не уполномоченный на принятие решения о согласовании архитектурно-градостроительного облика объекта капитального строительства; 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непредоставление</w:t>
      </w:r>
      <w:proofErr w:type="spell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предусмотренных пунктом 2.6 настоящего Административного регламента;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3) строительство (реконструкция), капитальный ремонт объекта капитального строительства не требует принятия решения о согласовании архитектурно-градостроительного облика объекта капитального строительства в соответствии с пунктами 1 и 2 Порядка предоставления решения о согласовании архитектурно-градостроительного облика объекта капитального строительства; 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4) содержание материалов описания архитектурно-градостроительного облика объекта капитального строительства противоречит установленным требованиям правил благоустройства муниципального образования к внешнему виду фасадов зданий и сооружений.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2.10.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2.11.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Муниципальная услуга предоставляется бесплатно.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2.13.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Присутственные места уполномоченного органа оборудуются: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системой охраны.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банкетками</w:t>
      </w:r>
      <w:proofErr w:type="spell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дистанционная запись заинтересованных лиц на приём по вопросам предоставления муниципальной услуги по телефону.</w:t>
      </w:r>
    </w:p>
    <w:p w:rsidR="00F541AD" w:rsidRPr="00E14A98" w:rsidRDefault="00F541AD" w:rsidP="00F541AD">
      <w:pPr>
        <w:suppressAutoHyphens/>
        <w:autoSpaceDE w:val="0"/>
        <w:autoSpaceDN w:val="0"/>
        <w:spacing w:after="0" w:line="240" w:lineRule="auto"/>
        <w:ind w:left="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1.3.11 настоящего Административного регламента.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4A98">
        <w:rPr>
          <w:rFonts w:ascii="Times New Roman" w:eastAsia="Times New Roman" w:hAnsi="Times New Roman"/>
          <w:sz w:val="24"/>
          <w:szCs w:val="24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4A98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</w:t>
      </w:r>
      <w:r w:rsidRPr="00E14A98">
        <w:rPr>
          <w:rFonts w:ascii="Times New Roman" w:eastAsia="Times New Roman" w:hAnsi="Times New Roman"/>
          <w:sz w:val="24"/>
          <w:szCs w:val="24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E14A9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2.15. Показателями доступности и качества предоставления муниципальной услуги являются: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1.3.3 настоящего Административного регламента.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2.17.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администрации либо через должностных лиц МФЦ, с которым (которыми) у администрации заключено соглашение о взаимодействии.</w:t>
      </w:r>
      <w:proofErr w:type="gramEnd"/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E14A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b/>
          <w:sz w:val="24"/>
          <w:szCs w:val="24"/>
          <w:lang w:eastAsia="ru-RU"/>
        </w:rPr>
        <w:t>в электронной форме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Предоставление муниципальной услуги включает в себя следующие административные процедуры: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прием и регистрация документов, необходимых для </w:t>
      </w:r>
      <w:r w:rsidRPr="00E14A98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услуги;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проверка содержания документов на соответствие требованиям законодательства и утвержденным правилам благоустройства муниципального образования,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3.2. Прием и регистрация документов, необходимых для </w:t>
      </w:r>
      <w:r w:rsidRPr="00E14A98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муниципальной услуги, в администрации. </w:t>
      </w:r>
    </w:p>
    <w:p w:rsidR="00F541AD" w:rsidRPr="00E14A98" w:rsidRDefault="00F541AD" w:rsidP="00F541A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pacing w:val="-2"/>
          <w:kern w:val="1"/>
          <w:sz w:val="24"/>
          <w:szCs w:val="24"/>
          <w:lang w:eastAsia="ru-RU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3.2.3. Специалист </w:t>
      </w:r>
      <w:r w:rsidRPr="00E14A98">
        <w:rPr>
          <w:rFonts w:ascii="Times New Roman" w:eastAsia="Times New Roman" w:hAnsi="Times New Roman"/>
          <w:spacing w:val="-2"/>
          <w:kern w:val="1"/>
          <w:sz w:val="24"/>
          <w:szCs w:val="24"/>
          <w:lang w:eastAsia="ru-RU"/>
        </w:rPr>
        <w:t>администрации</w:t>
      </w: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-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составлено по установленной Приложением № 1 к настоящему Административному регламенту форме, </w:t>
      </w: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имеет подпись уполномоченного на его подписание лица;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F541AD" w:rsidRPr="00E14A98" w:rsidRDefault="00F541AD" w:rsidP="00F541AD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выполнения действия составляет 10 минут.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3.2.4. </w:t>
      </w:r>
      <w:proofErr w:type="gramStart"/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Специалист </w:t>
      </w:r>
      <w:r w:rsidRPr="00E14A98">
        <w:rPr>
          <w:rFonts w:ascii="Times New Roman" w:eastAsia="Times New Roman" w:hAnsi="Times New Roman"/>
          <w:spacing w:val="-2"/>
          <w:kern w:val="1"/>
          <w:sz w:val="24"/>
          <w:szCs w:val="24"/>
          <w:lang w:eastAsia="ru-RU"/>
        </w:rPr>
        <w:t>администрации</w:t>
      </w: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Единый портал государственных и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муниципальных услуг, Портал государственных и муниципальных услуг Самарской области</w:t>
      </w: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или от МФЦ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осуществляет регистрацию заявления о предоставлении муниципальной услуги и прилагаемых к нему документов</w:t>
      </w: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в журнале регистрации заявлений на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решения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согласовании архитектурно-градостроительного облика объекта капитального строительства </w:t>
      </w: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по форме в соответствии с Приложением № 3  к настоящему  Административному регламенту (далее – Журнал)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F541AD" w:rsidRPr="00E14A98" w:rsidRDefault="00F541AD" w:rsidP="00F541AD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выполнения действий составляет 10 минут при личном обращении заявителя и 30 минут</w:t>
      </w: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в случае поступления заявления и прилагаемых к нему документов по почте, по электронной почте, через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или от МФЦ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3.2.5.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F541AD" w:rsidRPr="00E14A98" w:rsidRDefault="00F541AD" w:rsidP="00F541AD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предоставлении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услуги, в Журнале.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3.3. Прием и регистрация документов, необходимых для предоставления муниципальной услуги, </w:t>
      </w: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в случае обращения заявителя в МФЦ.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pacing w:val="-2"/>
          <w:kern w:val="1"/>
          <w:sz w:val="24"/>
          <w:szCs w:val="24"/>
          <w:lang w:eastAsia="ru-RU"/>
        </w:rPr>
        <w:t xml:space="preserve">3.3.1.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pacing w:val="-2"/>
          <w:kern w:val="1"/>
          <w:sz w:val="24"/>
          <w:szCs w:val="24"/>
          <w:lang w:eastAsia="ru-RU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pacing w:val="-2"/>
          <w:kern w:val="1"/>
          <w:sz w:val="24"/>
          <w:szCs w:val="24"/>
          <w:lang w:eastAsia="ru-RU"/>
        </w:rPr>
        <w:t xml:space="preserve">3.3.3. Сотрудник МФЦ, ответственный за прием и регистрацию документов, 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</w:t>
      </w: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-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составлено по установленной Приложением № 1 к настоящему Административному регламенту форме и </w:t>
      </w: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имеет подпись уполномоченного на его подписание лица;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В случае отсутствия у заявителя оформленного заявления о предоставлении муниципальной услуги сотрудник МФЦ, ответственный за прием и регистрацию документов,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обстоятельство может стать основанием для отказа в предоставлении муниципальной услуги.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экспресс-почтой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F541AD" w:rsidRPr="00E14A98" w:rsidRDefault="00F541AD" w:rsidP="00F541AD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- составляет и направляет в адрес заявителя расписку о приеме пакета документов.</w:t>
      </w:r>
    </w:p>
    <w:p w:rsidR="00F541AD" w:rsidRPr="00E14A98" w:rsidRDefault="00F541AD" w:rsidP="00F541AD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выполнения действий устанавливается МФЦ, но не может превышать 50 минут.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3.3.4.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экспресс-почтой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3.3.5.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– 3.2.4 настоящего Административного регламента.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3.4. Проверка содержания документов на соответствие требованиям законодательства и утвержденным правилам благоустройства муниципального образования,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3.4.1.</w:t>
      </w: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Основанием для начала административной процедуры является регистрация документов, необходимых для предоставления муниципальной услуги. 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3.4.2. </w:t>
      </w:r>
      <w:r w:rsidRPr="00E14A98">
        <w:rPr>
          <w:rFonts w:ascii="Times New Roman" w:eastAsia="Times New Roman" w:hAnsi="Times New Roman"/>
          <w:spacing w:val="-2"/>
          <w:kern w:val="1"/>
          <w:sz w:val="24"/>
          <w:szCs w:val="24"/>
          <w:lang w:eastAsia="ru-RU"/>
        </w:rPr>
        <w:t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главе поселения. Глава поселения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того же рабочего дня определяет должностное лицо, которое будет осуществлять вышеуказанную проверку (далее – должностное лицо).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3.4.3.</w:t>
      </w: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Должностным лицом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рассмотрение поданного заявителем заявления о предоставлении муниципальной услуги с прилагаемыми к нему документами с целью выявления наличия или отсутствия оснований для отказа в предоставления муниципальной услуги.</w:t>
      </w:r>
    </w:p>
    <w:p w:rsidR="00F541AD" w:rsidRPr="00E14A98" w:rsidRDefault="00F541AD" w:rsidP="00F541AD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Максимальный срок выполнения действий, предусмотренных настоящим пунктом, составляет 2 рабочих дня.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3.4.4. В случае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при рассмотрении поданного заявителем заявления о предоставлении муниципальной услуги и прилагаемых к нему документов было выявлено наличие оснований для отказа в предоставления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решения о согласовании архитектурно-градостроительного облика объекта капитального строительства (далее также – проект постановления администрации об отказе в предоставлении муниципальной услуги). </w:t>
      </w:r>
    </w:p>
    <w:p w:rsidR="00F541AD" w:rsidRPr="00E14A98" w:rsidRDefault="00F541AD" w:rsidP="00F541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 предоставлении решения о согласовании архитектурно-градостроительного облика объекта капитального строительства по форме согласно Приложению № 4 к настоящему Административному регламенту (далее также – проект постановления администрации о предоставлении муниципальной услуги). </w:t>
      </w:r>
      <w:proofErr w:type="gramEnd"/>
    </w:p>
    <w:p w:rsidR="00F541AD" w:rsidRPr="00E14A98" w:rsidRDefault="00F541AD" w:rsidP="00F541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3.4.5. Результатом административной процедуры, описанной в пунктах 3.4.3 – 3.4.4 настоящего Административного регламента,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F541AD" w:rsidRPr="00E14A98" w:rsidRDefault="00F541AD" w:rsidP="00F541AD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3.4.6. 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F541AD" w:rsidRPr="00E14A98" w:rsidRDefault="00F541AD" w:rsidP="00F541AD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3.4.7. Способами фиксации результата выполнения описанной в пунктах 3.4.3 – 3.4.4 настоящего Административного регламента административной процедуры являются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услуги. 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3.5.2. Должностным лицом осуществляются следующие административные действия: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по форме согласно Приложению № 5 к настоящему Административному регламенту или проекта постановления администрации о предоставлении муниципальной услуги;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- обеспечение проставления на каждом листе каждого экземпляра представленного заявителем вместе с заявлением о предоставлении муниципальной услуги буклета (альбома) отметки (штампа) администрации о согласовании архитектурно-градостроительного облика объекта капитального строительства;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услуги вместе с одним экземпляром буклета (альбома) с отметками (штампом) администрации о согласовании архитектурно-градостроительного облика объекта капитального строительства.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абзацем вторым настоящего пункта, составляет два часа.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срок проставления на каждом листе каждого экземпляра буклета (альбома) отметки (штампа) администрации о согласовании архитектурно-градостроительного облика объекта капитального строительства составляет 20 минут. 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одним экземпляром буклета (альбома) с отметками (штампом) администрации о согласовании архитектурно-градостроительного облика объекта капитального строительства составляет 3 рабочих дня со дня подписания соответствующего постановления.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3.5.3. Проект постановления администрации об отказе в предоставлении муниципальной услуги должен содержать указание на основани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отказа, предусмотренное пунктом 2.9 настоящего Административного регламента.</w:t>
      </w:r>
    </w:p>
    <w:p w:rsidR="00F541AD" w:rsidRPr="00E14A98" w:rsidRDefault="00F541AD" w:rsidP="00F541AD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абзацем вторым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E14A98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E14A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исполнением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Административного регламента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главой поселения.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Периодичность осуществления текущего контроля устанавливается главой поселения.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4.3.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4.4.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4.5.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поселения.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4.6.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проводятся не реже 1 раза в 3 года.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4.7.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Плановые и внеплановые проверки полноты и качества предоставления муниципальной услуги осуществляются главой поселения,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ответственным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4.8.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F541AD" w:rsidRPr="00E14A98" w:rsidRDefault="00F541AD" w:rsidP="00F541AD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4.9.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4.10.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F541AD" w:rsidRPr="00E14A98" w:rsidRDefault="00F541AD" w:rsidP="00F541AD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left="851" w:right="84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left="851" w:right="84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5.1. 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5.2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5.4. Жалоба должна содержать: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5.5. Заявитель может обратиться с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жалобой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5.8. Жалоба заявителя может быть адресована главе поселения.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5.9. 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F541AD" w:rsidRPr="00E14A98" w:rsidRDefault="00F541AD" w:rsidP="00F541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5.10. По результатам рассмотрения жалобы администрация принимает одно из следующих решений:</w:t>
      </w:r>
    </w:p>
    <w:p w:rsidR="00F541AD" w:rsidRPr="00E14A98" w:rsidRDefault="00F541AD" w:rsidP="00F541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или заверенная копия постановления администрации об отказе в предоставлении муниципальной услуги) (далее – документ), в котором были допущены опечатки и (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или) 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F541AD" w:rsidRPr="00E14A98" w:rsidRDefault="00F541AD" w:rsidP="00F541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- решение об отказе в удовлетворении жалобы.</w:t>
      </w:r>
    </w:p>
    <w:p w:rsidR="00F541AD" w:rsidRPr="00E14A98" w:rsidRDefault="00F541AD" w:rsidP="00F541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41AD" w:rsidRPr="00E14A98" w:rsidRDefault="00F541AD" w:rsidP="00F541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F541AD" w:rsidRPr="00ED2D6C" w:rsidRDefault="00F541AD" w:rsidP="00F541AD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F541AD" w:rsidRPr="00ED2D6C" w:rsidRDefault="00F541AD" w:rsidP="00F541AD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Руководителю уполномоченного органа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руководителя и уполномоченного органа)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_____________________________________________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для юридических лиц: наименование, место нахождения,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 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ОГРН, ИНН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для физических лиц: фамилия, имя и (при наличии) отчество,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 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дата и место рождения, адрес места жительства (регистрации)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реквизиты документа, удостоверяющего личность 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(наименование, серия и номер, дата выдачи, </w:t>
      </w:r>
      <w:proofErr w:type="gramEnd"/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органа, выдавшего документ)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номер телефона, факс 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почтовый адрес и (или) адрес электронной почты для связи 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решения о согласовании архитектурно-градостроительного облика объекта капитального строительства</w:t>
      </w:r>
    </w:p>
    <w:p w:rsidR="00F541AD" w:rsidRPr="00ED2D6C" w:rsidRDefault="00F541AD" w:rsidP="00F541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D2D6C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решение о согласовании архитектурно-градостроительного облика объекта капитального строительства ______________ (</w:t>
      </w: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описание объекта капитального строительства: многоквартирный дом, иной объект с конкретизацией его назначения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) ____________ (</w:t>
      </w: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планируемую этажность и площадь объекта капитального строительства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), предполагаемого к строительству / реконструкции / капитальному ремонту (</w:t>
      </w: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нужное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) на следующем земельном участке.</w:t>
      </w:r>
    </w:p>
    <w:p w:rsidR="00F541AD" w:rsidRPr="00ED2D6C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земельного участка: ____________________</w:t>
      </w:r>
    </w:p>
    <w:p w:rsidR="00F541AD" w:rsidRPr="00ED2D6C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 земельного участка: ____________________ </w:t>
      </w: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(указывается адрес земельного участка; адрес земельного участка указывается в соответствии с его кадастровым паспортом) </w:t>
      </w:r>
    </w:p>
    <w:p w:rsidR="00F541AD" w:rsidRPr="00ED2D6C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___________________ кв. м (</w:t>
      </w: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площадь земельного участка; площадь земельного участка указывается в соответствии с его кадастровым паспортом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Приложение: материалы описания архитектурно-градостроительного облика объекта капитального строительства в виде 2 экземпляров буклета (альбома).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F541AD" w:rsidRPr="00ED2D6C" w:rsidTr="00F541AD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1AD" w:rsidRPr="00ED2D6C" w:rsidTr="00F541AD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2D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D2D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F541AD" w:rsidRPr="00ED2D6C" w:rsidTr="00F541AD">
        <w:tc>
          <w:tcPr>
            <w:tcW w:w="2518" w:type="dxa"/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541AD" w:rsidRPr="00ED2D6C" w:rsidTr="00F541AD">
        <w:tc>
          <w:tcPr>
            <w:tcW w:w="2518" w:type="dxa"/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2D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2D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F541AD" w:rsidRPr="00ED2D6C" w:rsidTr="00F541AD">
        <w:tc>
          <w:tcPr>
            <w:tcW w:w="2518" w:type="dxa"/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D2D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541AD" w:rsidRPr="00ED2D6C" w:rsidTr="00F541AD">
        <w:tc>
          <w:tcPr>
            <w:tcW w:w="2518" w:type="dxa"/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ED2D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2D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 то, что подписавшее лицо является представителем </w:t>
            </w:r>
            <w:proofErr w:type="gramStart"/>
            <w:r w:rsidRPr="00ED2D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F541AD" w:rsidRPr="00ED2D6C" w:rsidTr="00F541AD">
        <w:tc>
          <w:tcPr>
            <w:tcW w:w="2518" w:type="dxa"/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541AD" w:rsidRPr="00ED2D6C" w:rsidTr="00F541AD">
        <w:trPr>
          <w:trHeight w:val="63"/>
        </w:trPr>
        <w:tc>
          <w:tcPr>
            <w:tcW w:w="2518" w:type="dxa"/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2D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доверенности)</w:t>
            </w:r>
          </w:p>
        </w:tc>
      </w:tr>
    </w:tbl>
    <w:p w:rsidR="00F541AD" w:rsidRPr="00ED2D6C" w:rsidRDefault="00F541AD" w:rsidP="00F5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F541AD" w:rsidRDefault="00F541AD" w:rsidP="00F541AD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1A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541AD" w:rsidRPr="00F541AD" w:rsidRDefault="00F541AD" w:rsidP="00F541AD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1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F541AD" w:rsidRPr="00ED2D6C" w:rsidRDefault="00F541AD" w:rsidP="00F541AD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администрацией сельского поселения Рысайкино муниципального района Похвистневский Самарской области</w:t>
      </w:r>
      <w:r w:rsidRPr="00ED2D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</w:t>
      </w:r>
    </w:p>
    <w:p w:rsidR="00F541AD" w:rsidRPr="00F541AD" w:rsidRDefault="00F541AD" w:rsidP="00F541AD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1AD" w:rsidRPr="00F541AD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1AD">
        <w:rPr>
          <w:rFonts w:ascii="Times New Roman" w:eastAsia="Times New Roman" w:hAnsi="Times New Roman"/>
          <w:sz w:val="28"/>
          <w:szCs w:val="28"/>
          <w:lang w:eastAsia="ru-RU"/>
        </w:rPr>
        <w:t xml:space="preserve">Блок-схема предоставления муниципальной услуги </w:t>
      </w:r>
    </w:p>
    <w:p w:rsidR="00F541AD" w:rsidRPr="00F541AD" w:rsidRDefault="00F541AD" w:rsidP="00F541AD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F0CD5" wp14:editId="659C0F3C">
                <wp:simplePos x="0" y="0"/>
                <wp:positionH relativeFrom="column">
                  <wp:posOffset>2857500</wp:posOffset>
                </wp:positionH>
                <wp:positionV relativeFrom="paragraph">
                  <wp:posOffset>151130</wp:posOffset>
                </wp:positionV>
                <wp:extent cx="1023620" cy="452120"/>
                <wp:effectExtent l="0" t="0" r="24130" b="2413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AD" w:rsidRPr="00790824" w:rsidRDefault="00F541AD" w:rsidP="00F541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МФЦ на личном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26" style="position:absolute;left:0;text-align:left;margin-left:225pt;margin-top:11.9pt;width:80.6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">
                <v:textbox>
                  <w:txbxContent>
                    <w:p w:rsidR="00F541AD" w:rsidRPr="00790824" w:rsidRDefault="00F541AD" w:rsidP="00F541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МФЦ на личном приеме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1520E" wp14:editId="60B5B415">
                <wp:simplePos x="0" y="0"/>
                <wp:positionH relativeFrom="column">
                  <wp:posOffset>1485900</wp:posOffset>
                </wp:positionH>
                <wp:positionV relativeFrom="paragraph">
                  <wp:posOffset>151130</wp:posOffset>
                </wp:positionV>
                <wp:extent cx="1137920" cy="452120"/>
                <wp:effectExtent l="0" t="0" r="24130" b="2413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AD" w:rsidRPr="00330F06" w:rsidRDefault="00F541AD" w:rsidP="00F541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sz w:val="16"/>
                                <w:szCs w:val="16"/>
                              </w:rPr>
                              <w:t xml:space="preserve">Приём документов 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администрации на личном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27" style="position:absolute;left:0;text-align:left;margin-left:117pt;margin-top:11.9pt;width:89.6pt;height: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">
                <v:textbox>
                  <w:txbxContent>
                    <w:p w:rsidR="00F541AD" w:rsidRPr="00330F06" w:rsidRDefault="00F541AD" w:rsidP="00F541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0F06">
                        <w:rPr>
                          <w:sz w:val="16"/>
                          <w:szCs w:val="16"/>
                        </w:rPr>
                        <w:t xml:space="preserve">Приём документов в </w:t>
                      </w:r>
                      <w:r>
                        <w:rPr>
                          <w:sz w:val="16"/>
                          <w:szCs w:val="16"/>
                        </w:rPr>
                        <w:t>администрации на личном приеме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A7108" wp14:editId="325F0CDC">
                <wp:simplePos x="0" y="0"/>
                <wp:positionH relativeFrom="column">
                  <wp:posOffset>4000500</wp:posOffset>
                </wp:positionH>
                <wp:positionV relativeFrom="paragraph">
                  <wp:posOffset>151130</wp:posOffset>
                </wp:positionV>
                <wp:extent cx="1480820" cy="452120"/>
                <wp:effectExtent l="0" t="0" r="24130" b="24130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8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AD" w:rsidRPr="00790824" w:rsidRDefault="00F541AD" w:rsidP="00F541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Прием документов МФЦ по почте, с курьером,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экспресс-почтой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28" style="position:absolute;left:0;text-align:left;margin-left:315pt;margin-top:11.9pt;width:116.6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">
                <v:textbox>
                  <w:txbxContent>
                    <w:p w:rsidR="00F541AD" w:rsidRPr="00790824" w:rsidRDefault="00F541AD" w:rsidP="00F541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Прием документов МФЦ по почте, с курьером,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экспресс-почтой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D1C4E" wp14:editId="71B3A1A4">
                <wp:simplePos x="0" y="0"/>
                <wp:positionH relativeFrom="column">
                  <wp:posOffset>-113665</wp:posOffset>
                </wp:positionH>
                <wp:positionV relativeFrom="paragraph">
                  <wp:posOffset>151130</wp:posOffset>
                </wp:positionV>
                <wp:extent cx="1420495" cy="452120"/>
                <wp:effectExtent l="0" t="0" r="27305" b="24130"/>
                <wp:wrapNone/>
                <wp:docPr id="112" name="Блок-схема: процесс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452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AD" w:rsidRPr="00330F06" w:rsidRDefault="00F541AD" w:rsidP="00F541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sz w:val="16"/>
                                <w:szCs w:val="16"/>
                              </w:rPr>
                              <w:t xml:space="preserve">Приём заявления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администрацией </w:t>
                            </w:r>
                            <w:r w:rsidRPr="00330F06">
                              <w:rPr>
                                <w:sz w:val="16"/>
                                <w:szCs w:val="16"/>
                              </w:rPr>
                              <w:t xml:space="preserve">по почте или в электронной форме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12" o:spid="_x0000_s1029" type="#_x0000_t109" style="position:absolute;left:0;text-align:left;margin-left:-8.95pt;margin-top:11.9pt;width:111.85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">
                <v:textbox>
                  <w:txbxContent>
                    <w:p w:rsidR="00F541AD" w:rsidRPr="00330F06" w:rsidRDefault="00F541AD" w:rsidP="00F541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0F06">
                        <w:rPr>
                          <w:sz w:val="16"/>
                          <w:szCs w:val="16"/>
                        </w:rPr>
                        <w:t xml:space="preserve">Приём заявления </w:t>
                      </w:r>
                      <w:r>
                        <w:rPr>
                          <w:sz w:val="16"/>
                          <w:szCs w:val="16"/>
                        </w:rPr>
                        <w:t xml:space="preserve">администрацией </w:t>
                      </w:r>
                      <w:r w:rsidRPr="00330F06">
                        <w:rPr>
                          <w:sz w:val="16"/>
                          <w:szCs w:val="16"/>
                        </w:rPr>
                        <w:t xml:space="preserve">по почте или в электронной форме </w:t>
                      </w:r>
                    </w:p>
                  </w:txbxContent>
                </v:textbox>
              </v:shape>
            </w:pict>
          </mc:Fallback>
        </mc:AlternateContent>
      </w:r>
    </w:p>
    <w:p w:rsidR="00F541AD" w:rsidRPr="00F541AD" w:rsidRDefault="00F541AD" w:rsidP="00F541AD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1AD" w:rsidRPr="00F541AD" w:rsidRDefault="00F541AD" w:rsidP="00F541AD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1AD" w:rsidRPr="00F541AD" w:rsidRDefault="00F541AD" w:rsidP="00F541AD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4D1175" wp14:editId="0EA3792B">
                <wp:simplePos x="0" y="0"/>
                <wp:positionH relativeFrom="column">
                  <wp:posOffset>4114800</wp:posOffset>
                </wp:positionH>
                <wp:positionV relativeFrom="paragraph">
                  <wp:posOffset>-3810</wp:posOffset>
                </wp:positionV>
                <wp:extent cx="685800" cy="228600"/>
                <wp:effectExtent l="43180" t="12700" r="13970" b="1016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24pt;margin-top:-.3pt;width:54pt;height:1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306C1AEC" wp14:editId="3E51A155">
                <wp:simplePos x="0" y="0"/>
                <wp:positionH relativeFrom="column">
                  <wp:posOffset>3429000</wp:posOffset>
                </wp:positionH>
                <wp:positionV relativeFrom="paragraph">
                  <wp:posOffset>-3810</wp:posOffset>
                </wp:positionV>
                <wp:extent cx="0" cy="228600"/>
                <wp:effectExtent l="81280" t="12700" r="80645" b="444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70pt;margin-top:-.3pt;width:0;height:18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5CA70C4C" wp14:editId="0F8FB852">
                <wp:simplePos x="0" y="0"/>
                <wp:positionH relativeFrom="column">
                  <wp:posOffset>2057400</wp:posOffset>
                </wp:positionH>
                <wp:positionV relativeFrom="paragraph">
                  <wp:posOffset>-3810</wp:posOffset>
                </wp:positionV>
                <wp:extent cx="0" cy="228600"/>
                <wp:effectExtent l="81280" t="12700" r="80645" b="444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62pt;margin-top:-.3pt;width:0;height:18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EED2B" wp14:editId="46FD5A1F">
                <wp:simplePos x="0" y="0"/>
                <wp:positionH relativeFrom="column">
                  <wp:posOffset>571500</wp:posOffset>
                </wp:positionH>
                <wp:positionV relativeFrom="paragraph">
                  <wp:posOffset>-3810</wp:posOffset>
                </wp:positionV>
                <wp:extent cx="685800" cy="228600"/>
                <wp:effectExtent l="14605" t="12700" r="52070" b="1016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5pt;margin-top:-.3pt;width:5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F541AD" w:rsidRPr="00F541AD" w:rsidRDefault="00F541AD" w:rsidP="00F541AD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72664" wp14:editId="7608769C">
                <wp:simplePos x="0" y="0"/>
                <wp:positionH relativeFrom="column">
                  <wp:posOffset>0</wp:posOffset>
                </wp:positionH>
                <wp:positionV relativeFrom="paragraph">
                  <wp:posOffset>3610610</wp:posOffset>
                </wp:positionV>
                <wp:extent cx="1600200" cy="816610"/>
                <wp:effectExtent l="0" t="0" r="19050" b="21590"/>
                <wp:wrapThrough wrapText="bothSides">
                  <wp:wrapPolygon edited="0">
                    <wp:start x="0" y="0"/>
                    <wp:lineTo x="0" y="21667"/>
                    <wp:lineTo x="21600" y="21667"/>
                    <wp:lineTo x="21600" y="0"/>
                    <wp:lineTo x="0" y="0"/>
                  </wp:wrapPolygon>
                </wp:wrapThrough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AD" w:rsidRPr="005318F7" w:rsidRDefault="00F541AD" w:rsidP="00F541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Подготовка и издание постановления об отказе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направление данного постановления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30" style="position:absolute;left:0;text-align:left;margin-left:0;margin-top:284.3pt;width:126pt;height:6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">
                <v:textbox>
                  <w:txbxContent>
                    <w:p w:rsidR="00F541AD" w:rsidRPr="005318F7" w:rsidRDefault="00F541AD" w:rsidP="00F541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Подготовка и издание постановления об отказе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  <w:r>
                        <w:rPr>
                          <w:sz w:val="16"/>
                          <w:szCs w:val="16"/>
                        </w:rPr>
                        <w:t>, направление данного постановления заявителю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BB25ED" wp14:editId="4FAABFA7">
                <wp:simplePos x="0" y="0"/>
                <wp:positionH relativeFrom="column">
                  <wp:posOffset>3543300</wp:posOffset>
                </wp:positionH>
                <wp:positionV relativeFrom="paragraph">
                  <wp:posOffset>3610610</wp:posOffset>
                </wp:positionV>
                <wp:extent cx="2047875" cy="883285"/>
                <wp:effectExtent l="0" t="0" r="28575" b="12065"/>
                <wp:wrapThrough wrapText="bothSides">
                  <wp:wrapPolygon edited="0">
                    <wp:start x="0" y="0"/>
                    <wp:lineTo x="0" y="21429"/>
                    <wp:lineTo x="21700" y="21429"/>
                    <wp:lineTo x="21700" y="0"/>
                    <wp:lineTo x="0" y="0"/>
                  </wp:wrapPolygon>
                </wp:wrapThrough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AD" w:rsidRPr="005318F7" w:rsidRDefault="00F541AD" w:rsidP="00F541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Подготовка и </w:t>
                            </w:r>
                            <w:r w:rsidRPr="00437E80">
                              <w:rPr>
                                <w:sz w:val="16"/>
                                <w:szCs w:val="16"/>
                              </w:rPr>
                              <w:t xml:space="preserve">издание постановления о предоставлении услуги, направление данного постановления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вместе с одним экземпляром буклета (альбома)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31" style="position:absolute;left:0;text-align:left;margin-left:279pt;margin-top:284.3pt;width:161.25pt;height:6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">
                <v:textbox>
                  <w:txbxContent>
                    <w:p w:rsidR="00F541AD" w:rsidRPr="005318F7" w:rsidRDefault="00F541AD" w:rsidP="00F541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Подготовка и </w:t>
                      </w:r>
                      <w:r w:rsidRPr="00437E80">
                        <w:rPr>
                          <w:sz w:val="16"/>
                          <w:szCs w:val="16"/>
                        </w:rPr>
                        <w:t xml:space="preserve">издание постановления о предоставлении услуги, направление данного постановления </w:t>
                      </w:r>
                      <w:r>
                        <w:rPr>
                          <w:sz w:val="16"/>
                          <w:szCs w:val="16"/>
                        </w:rPr>
                        <w:t>вместе с одним экземпляром буклета (альбома) заявителю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6487393D" wp14:editId="32ABD59E">
                <wp:simplePos x="0" y="0"/>
                <wp:positionH relativeFrom="column">
                  <wp:posOffset>4686300</wp:posOffset>
                </wp:positionH>
                <wp:positionV relativeFrom="paragraph">
                  <wp:posOffset>1667510</wp:posOffset>
                </wp:positionV>
                <wp:extent cx="0" cy="1943100"/>
                <wp:effectExtent l="81280" t="21590" r="80645" b="450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69pt;margin-top:131.3pt;width:0;height:153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052EDCED" wp14:editId="71DE315C">
                <wp:simplePos x="0" y="0"/>
                <wp:positionH relativeFrom="column">
                  <wp:posOffset>685800</wp:posOffset>
                </wp:positionH>
                <wp:positionV relativeFrom="paragraph">
                  <wp:posOffset>1667510</wp:posOffset>
                </wp:positionV>
                <wp:extent cx="0" cy="1943100"/>
                <wp:effectExtent l="81280" t="21590" r="80645" b="450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4pt;margin-top:131.3pt;width:0;height:153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187846" wp14:editId="69CB1E52">
                <wp:simplePos x="0" y="0"/>
                <wp:positionH relativeFrom="column">
                  <wp:posOffset>0</wp:posOffset>
                </wp:positionH>
                <wp:positionV relativeFrom="paragraph">
                  <wp:posOffset>1324610</wp:posOffset>
                </wp:positionV>
                <wp:extent cx="1600200" cy="337820"/>
                <wp:effectExtent l="0" t="0" r="19050" b="24130"/>
                <wp:wrapThrough wrapText="bothSides">
                  <wp:wrapPolygon edited="0">
                    <wp:start x="0" y="0"/>
                    <wp:lineTo x="0" y="21925"/>
                    <wp:lineTo x="21600" y="21925"/>
                    <wp:lineTo x="21600" y="0"/>
                    <wp:lineTo x="0" y="0"/>
                  </wp:wrapPolygon>
                </wp:wrapThrough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AD" w:rsidRPr="005318F7" w:rsidRDefault="00F541AD" w:rsidP="00F541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Есть основания для отказа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32" style="position:absolute;left:0;text-align:left;margin-left:0;margin-top:104.3pt;width:126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">
                <v:textbox>
                  <w:txbxContent>
                    <w:p w:rsidR="00F541AD" w:rsidRPr="005318F7" w:rsidRDefault="00F541AD" w:rsidP="00F541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Есть основания для отказа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572A99" wp14:editId="1B09FE42">
                <wp:simplePos x="0" y="0"/>
                <wp:positionH relativeFrom="column">
                  <wp:posOffset>1600200</wp:posOffset>
                </wp:positionH>
                <wp:positionV relativeFrom="paragraph">
                  <wp:posOffset>1210310</wp:posOffset>
                </wp:positionV>
                <wp:extent cx="342900" cy="114300"/>
                <wp:effectExtent l="43180" t="21590" r="13970" b="1022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26pt;margin-top:95.3pt;width:27pt;height: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6BF92C" wp14:editId="6E430CF6">
                <wp:simplePos x="0" y="0"/>
                <wp:positionH relativeFrom="column">
                  <wp:posOffset>3886200</wp:posOffset>
                </wp:positionH>
                <wp:positionV relativeFrom="paragraph">
                  <wp:posOffset>1324610</wp:posOffset>
                </wp:positionV>
                <wp:extent cx="1600200" cy="337820"/>
                <wp:effectExtent l="0" t="0" r="19050" b="24130"/>
                <wp:wrapThrough wrapText="bothSides">
                  <wp:wrapPolygon edited="0">
                    <wp:start x="0" y="0"/>
                    <wp:lineTo x="0" y="21925"/>
                    <wp:lineTo x="21600" y="21925"/>
                    <wp:lineTo x="21600" y="0"/>
                    <wp:lineTo x="0" y="0"/>
                  </wp:wrapPolygon>
                </wp:wrapThrough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AD" w:rsidRPr="005318F7" w:rsidRDefault="00F541AD" w:rsidP="00F541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Нет оснований для отказа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33" style="position:absolute;left:0;text-align:left;margin-left:306pt;margin-top:104.3pt;width:126pt;height:2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">
                <v:textbox>
                  <w:txbxContent>
                    <w:p w:rsidR="00F541AD" w:rsidRPr="005318F7" w:rsidRDefault="00F541AD" w:rsidP="00F541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Нет оснований для отказа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551C80" wp14:editId="653319F6">
                <wp:simplePos x="0" y="0"/>
                <wp:positionH relativeFrom="column">
                  <wp:posOffset>3657600</wp:posOffset>
                </wp:positionH>
                <wp:positionV relativeFrom="paragraph">
                  <wp:posOffset>1210310</wp:posOffset>
                </wp:positionV>
                <wp:extent cx="228600" cy="114300"/>
                <wp:effectExtent l="14605" t="21590" r="52070" b="1022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in;margin-top:95.3pt;width:18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7ECCC" wp14:editId="37C446AB">
                <wp:simplePos x="0" y="0"/>
                <wp:positionH relativeFrom="column">
                  <wp:posOffset>1143000</wp:posOffset>
                </wp:positionH>
                <wp:positionV relativeFrom="paragraph">
                  <wp:posOffset>638810</wp:posOffset>
                </wp:positionV>
                <wp:extent cx="3310255" cy="795020"/>
                <wp:effectExtent l="38100" t="19050" r="42545" b="43180"/>
                <wp:wrapNone/>
                <wp:docPr id="98" name="Блок-схема: решение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255" cy="7950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AD" w:rsidRPr="00790824" w:rsidRDefault="00F541AD" w:rsidP="00F541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 наличия или отсутствия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98" o:spid="_x0000_s1034" type="#_x0000_t110" style="position:absolute;left:0;text-align:left;margin-left:90pt;margin-top:50.3pt;width:260.65pt;height:6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">
                <v:textbox>
                  <w:txbxContent>
                    <w:p w:rsidR="00F541AD" w:rsidRPr="00790824" w:rsidRDefault="00F541AD" w:rsidP="00F541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Проверка наличия или отсутствия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7FD7F1FF" wp14:editId="1A6BC8B6">
                <wp:simplePos x="0" y="0"/>
                <wp:positionH relativeFrom="column">
                  <wp:posOffset>2743200</wp:posOffset>
                </wp:positionH>
                <wp:positionV relativeFrom="paragraph">
                  <wp:posOffset>361950</wp:posOffset>
                </wp:positionV>
                <wp:extent cx="0" cy="228600"/>
                <wp:effectExtent l="81280" t="20955" r="80645" b="457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in;margin-top:28.5pt;width:0;height:18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FB85F" wp14:editId="7450EE93">
                <wp:simplePos x="0" y="0"/>
                <wp:positionH relativeFrom="column">
                  <wp:posOffset>800100</wp:posOffset>
                </wp:positionH>
                <wp:positionV relativeFrom="paragraph">
                  <wp:posOffset>19050</wp:posOffset>
                </wp:positionV>
                <wp:extent cx="4000500" cy="337820"/>
                <wp:effectExtent l="0" t="0" r="19050" b="2413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AD" w:rsidRPr="005318F7" w:rsidRDefault="00F541AD" w:rsidP="00F541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Наличие документов, представленных заявителем, в администрации, регистрация документов заявителя в администрации</w:t>
                            </w:r>
                          </w:p>
                          <w:p w:rsidR="00F541AD" w:rsidRPr="005318F7" w:rsidRDefault="00F541AD" w:rsidP="00F541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35" style="position:absolute;left:0;text-align:left;margin-left:63pt;margin-top:1.5pt;width:315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">
                <v:textbox>
                  <w:txbxContent>
                    <w:p w:rsidR="00F541AD" w:rsidRPr="005318F7" w:rsidRDefault="00F541AD" w:rsidP="00F541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Наличие документов, представленных заявителем, в администрации, регистрация документов заявителя в администрации</w:t>
                      </w:r>
                    </w:p>
                    <w:p w:rsidR="00F541AD" w:rsidRPr="005318F7" w:rsidRDefault="00F541AD" w:rsidP="00F541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D63FA" wp14:editId="4B516149">
                <wp:simplePos x="0" y="0"/>
                <wp:positionH relativeFrom="column">
                  <wp:posOffset>1010285</wp:posOffset>
                </wp:positionH>
                <wp:positionV relativeFrom="paragraph">
                  <wp:posOffset>0</wp:posOffset>
                </wp:positionV>
                <wp:extent cx="184785" cy="369570"/>
                <wp:effectExtent l="0" t="0" r="0" b="0"/>
                <wp:wrapSquare wrapText="bothSides"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" cy="369570"/>
                        </a:xfrm>
                        <a:prstGeom prst="rect">
                          <a:avLst/>
                        </a:prstGeom>
                        <a:noFill/>
                      </wps:spPr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5" o:spid="_x0000_s1026" type="#_x0000_t202" style="position:absolute;margin-left:79.55pt;margin-top:0;width:14.55pt;height:29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" filled="f" stroked="f">
                <v:path arrowok="t"/>
                <v:textbox style="mso-fit-shape-to-text:t"/>
                <w10:wrap type="square"/>
              </v:shape>
            </w:pict>
          </mc:Fallback>
        </mc:AlternateContent>
      </w:r>
      <w:r w:rsidRPr="00F541A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541AD" w:rsidRPr="00ED2D6C" w:rsidRDefault="00F541AD" w:rsidP="00F541AD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F541AD" w:rsidRPr="00ED2D6C" w:rsidRDefault="00F541AD" w:rsidP="00F541AD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 предоставления администрацией сельского поселения Рысайкино муниципального района Похвистневский Самарской области</w:t>
      </w:r>
      <w:r w:rsidRPr="00ED2D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</w:t>
      </w:r>
    </w:p>
    <w:p w:rsidR="00F541AD" w:rsidRPr="00ED2D6C" w:rsidRDefault="00F541AD" w:rsidP="00F541AD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D2D6C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Журнал </w:t>
      </w:r>
      <w:r w:rsidRPr="00ED2D6C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регистрации заявлений на 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решения о согласовании архитектурно-градостроительного облика объекта капитального строительства </w:t>
      </w:r>
    </w:p>
    <w:p w:rsidR="00F541AD" w:rsidRPr="00F541AD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F541AD" w:rsidRPr="00F541AD" w:rsidTr="00F541AD">
        <w:tc>
          <w:tcPr>
            <w:tcW w:w="739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4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F541AD" w:rsidRPr="00F541AD" w:rsidTr="00F541AD">
        <w:tc>
          <w:tcPr>
            <w:tcW w:w="739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1AD" w:rsidRPr="00F541AD" w:rsidTr="00F541AD">
        <w:tc>
          <w:tcPr>
            <w:tcW w:w="739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1AD" w:rsidRPr="00F541AD" w:rsidTr="00F541AD">
        <w:tc>
          <w:tcPr>
            <w:tcW w:w="739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541AD" w:rsidRPr="00F541AD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1AD" w:rsidRPr="00F541AD" w:rsidRDefault="00F541AD" w:rsidP="00F54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1A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F541AD" w:rsidRPr="00F541AD" w:rsidTr="00F541AD">
        <w:tc>
          <w:tcPr>
            <w:tcW w:w="9782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Приложение № 4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F541AD" w:rsidRPr="00ED2D6C" w:rsidRDefault="00F541AD" w:rsidP="00F541AD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администрацией сельского поселения Рысайкино муниципального района Похвистневский Самарской области</w:t>
      </w:r>
      <w:r w:rsidRPr="00ED2D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F541AD" w:rsidRPr="00ED2D6C" w:rsidRDefault="00F541AD" w:rsidP="00F541AD">
      <w:pPr>
        <w:spacing w:after="0" w:line="240" w:lineRule="auto"/>
        <w:ind w:left="4395"/>
        <w:jc w:val="center"/>
        <w:rPr>
          <w:rFonts w:ascii="Times New Roman" w:eastAsia="Times New Roman" w:hAnsi="Times New Roman"/>
          <w:bCs/>
          <w:kern w:val="1"/>
          <w:sz w:val="24"/>
          <w:szCs w:val="24"/>
          <w:highlight w:val="yellow"/>
          <w:lang w:eastAsia="ru-RU"/>
        </w:rPr>
      </w:pPr>
    </w:p>
    <w:p w:rsidR="00F541AD" w:rsidRPr="00ED2D6C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Примерная форма постановления администрации сельского поселения Рысайкино муниципального района Похвистневский Самарской области</w:t>
      </w:r>
    </w:p>
    <w:p w:rsidR="00F541AD" w:rsidRPr="00ED2D6C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D2D6C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решения о согласовании архитектурно-градостроительного облика объекта капитального строительства</w:t>
      </w:r>
    </w:p>
    <w:p w:rsidR="00F541AD" w:rsidRPr="00ED2D6C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D2D6C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 заявление ___ </w:t>
      </w: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от ____ входящий номер ___ о предоставлении решения о согласовании архитектурно-градостроительного облика объекта капитального строительства, в соответствии с Административным регламентом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образования»,</w:t>
      </w:r>
      <w:proofErr w:type="gramEnd"/>
    </w:p>
    <w:p w:rsidR="00F541AD" w:rsidRPr="00ED2D6C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D2D6C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F541AD" w:rsidRPr="00ED2D6C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D2D6C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Согласовать архитектурно-градостроительный облик объекта капитального строительства ______________ (</w:t>
      </w: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описание объекта капитального строительства: многоквартирный дом, иной объект с конкретизацией его назначения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), предполагаемого к строительству / реконструкции / капитальному ремонту (</w:t>
      </w: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нужное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) на следующем земельном участке.</w:t>
      </w:r>
    </w:p>
    <w:p w:rsidR="00F541AD" w:rsidRPr="00ED2D6C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земельного участка: ____________________</w:t>
      </w:r>
    </w:p>
    <w:p w:rsidR="00F541AD" w:rsidRPr="00ED2D6C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 земельного участка: ____________________ </w:t>
      </w: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(указывается адрес земельного участка) </w:t>
      </w:r>
    </w:p>
    <w:p w:rsidR="00F541AD" w:rsidRPr="00ED2D6C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земельного участка: ___________________ кв. м </w:t>
      </w:r>
    </w:p>
    <w:p w:rsidR="00F541AD" w:rsidRPr="00ED2D6C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D2D6C" w:rsidRDefault="00F541AD" w:rsidP="00F54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Глава поселения                ____________ ___________________</w:t>
      </w:r>
    </w:p>
    <w:p w:rsidR="00F541AD" w:rsidRPr="00ED2D6C" w:rsidRDefault="00F541AD" w:rsidP="00F54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(подпись)    (фамилия, инициалы)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5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F541AD" w:rsidRPr="00ED2D6C" w:rsidRDefault="00F541AD" w:rsidP="00F541AD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администрацией сельского поселения Рысайкино муниципального района Похвистневский Самарской области</w:t>
      </w:r>
      <w:r w:rsidRPr="00ED2D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D2D6C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D2D6C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Примерная форма постановления администрации сельского поселения Рысайкино муниципального района Похвистневский Самарской области</w:t>
      </w:r>
    </w:p>
    <w:p w:rsidR="00F541AD" w:rsidRPr="00ED2D6C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D2D6C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Об отказе в предоставлении решения о согласовании архитектурно-градостроительного облика объекта капитального строительства</w:t>
      </w:r>
    </w:p>
    <w:p w:rsidR="00F541AD" w:rsidRPr="00ED2D6C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D2D6C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 заявление ___ </w:t>
      </w: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от ____ входящий номер ___ о предоставлении решения о согласовании архитектурно-градостроительного облика объекта капитального строительства, в соответствии с Административным регламентом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образования»,</w:t>
      </w:r>
      <w:proofErr w:type="gramEnd"/>
    </w:p>
    <w:p w:rsidR="00F541AD" w:rsidRPr="00ED2D6C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D2D6C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F541AD" w:rsidRPr="00ED2D6C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D2D6C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1. Отказать ________ </w:t>
      </w: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имеющему</w:t>
      </w:r>
      <w:proofErr w:type="gramEnd"/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нахождения/ жительства </w:t>
      </w: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(ненужное удалить)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: _________, ОГРН _____, ИНН ____, дата и место рождения: _____, реквизиты документа, удостоверяющего личность:</w:t>
      </w: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(наименование, серия и номер, дата выдачи, наименование органа, выдавшего документ), 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в согласовании архитектурно-градостроительного облика объекта капитального строительства предполагаемого к строительству / реконструкции / капитальному ремонту (</w:t>
      </w: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нужное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) на следующем земельном участке.</w:t>
      </w:r>
    </w:p>
    <w:p w:rsidR="00F541AD" w:rsidRPr="00ED2D6C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земельного участка: ____________________</w:t>
      </w:r>
    </w:p>
    <w:p w:rsidR="00F541AD" w:rsidRPr="00ED2D6C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 земельного участка: ____________________ </w:t>
      </w: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(указывается адрес земельного участка) </w:t>
      </w:r>
    </w:p>
    <w:p w:rsidR="00F541AD" w:rsidRPr="00ED2D6C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земельного участка: ___________________ кв. м </w:t>
      </w:r>
    </w:p>
    <w:p w:rsidR="00F541AD" w:rsidRPr="00ED2D6C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ab/>
        <w:t>2. Основанием для отказа является: _____.</w:t>
      </w:r>
    </w:p>
    <w:p w:rsidR="00F541AD" w:rsidRPr="00ED2D6C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541AD" w:rsidRPr="00ED2D6C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541AD" w:rsidRPr="00ED2D6C" w:rsidRDefault="00F541AD" w:rsidP="00F54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Глава поселения                                          ____________ __________________</w:t>
      </w:r>
    </w:p>
    <w:p w:rsidR="00F541AD" w:rsidRPr="00ED2D6C" w:rsidRDefault="00F541AD" w:rsidP="00F54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(подпись)    (фамилия, инициалы)</w:t>
      </w:r>
    </w:p>
    <w:p w:rsidR="00F541AD" w:rsidRPr="00ED2D6C" w:rsidRDefault="00F541AD" w:rsidP="00F541A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</w:p>
    <w:p w:rsidR="001A039E" w:rsidRPr="00ED2D6C" w:rsidRDefault="001A039E">
      <w:pPr>
        <w:rPr>
          <w:sz w:val="24"/>
          <w:szCs w:val="24"/>
        </w:rPr>
      </w:pPr>
    </w:p>
    <w:sectPr w:rsidR="001A039E" w:rsidRPr="00ED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664"/>
    <w:multiLevelType w:val="hybridMultilevel"/>
    <w:tmpl w:val="E2DE03FE"/>
    <w:lvl w:ilvl="0" w:tplc="4872B1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F9"/>
    <w:rsid w:val="001A039E"/>
    <w:rsid w:val="003F4FE6"/>
    <w:rsid w:val="004A3CF0"/>
    <w:rsid w:val="00513DF3"/>
    <w:rsid w:val="00E14A98"/>
    <w:rsid w:val="00E61147"/>
    <w:rsid w:val="00E77BF9"/>
    <w:rsid w:val="00ED2D6C"/>
    <w:rsid w:val="00F5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1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4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1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4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8519</Words>
  <Characters>48564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2021-07-20T11:54:00Z</cp:lastPrinted>
  <dcterms:created xsi:type="dcterms:W3CDTF">2021-07-12T09:34:00Z</dcterms:created>
  <dcterms:modified xsi:type="dcterms:W3CDTF">2022-08-04T06:19:00Z</dcterms:modified>
</cp:coreProperties>
</file>