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98" w:rsidRPr="00A04100" w:rsidRDefault="00643598" w:rsidP="00B0235B">
      <w:pPr>
        <w:shd w:val="clear" w:color="auto" w:fill="FFFFFF"/>
        <w:spacing w:after="0" w:line="300" w:lineRule="atLeast"/>
        <w:rPr>
          <w:rFonts w:ascii="Times New Roman" w:hAnsi="Times New Roman"/>
          <w:color w:val="000000"/>
          <w:sz w:val="28"/>
          <w:szCs w:val="28"/>
        </w:rPr>
      </w:pPr>
      <w:r w:rsidRPr="00C26AB2">
        <w:rPr>
          <w:rFonts w:ascii="Times New Roman" w:hAnsi="Times New Roman"/>
          <w:b/>
          <w:bCs/>
          <w:color w:val="000000"/>
          <w:sz w:val="28"/>
          <w:szCs w:val="28"/>
        </w:rPr>
        <w:t xml:space="preserve"> </w:t>
      </w:r>
    </w:p>
    <w:tbl>
      <w:tblPr>
        <w:tblpPr w:leftFromText="180" w:rightFromText="180" w:vertAnchor="text" w:horzAnchor="margin" w:tblpY="108"/>
        <w:tblW w:w="9286" w:type="dxa"/>
        <w:tblLook w:val="00A0"/>
      </w:tblPr>
      <w:tblGrid>
        <w:gridCol w:w="5016"/>
        <w:gridCol w:w="4270"/>
      </w:tblGrid>
      <w:tr w:rsidR="00643598" w:rsidRPr="00D16D6D" w:rsidTr="007C5FBB">
        <w:tc>
          <w:tcPr>
            <w:tcW w:w="3936" w:type="dxa"/>
          </w:tcPr>
          <w:p w:rsidR="00643598" w:rsidRPr="00A56F87" w:rsidRDefault="00643598" w:rsidP="007C5FBB">
            <w:pPr>
              <w:jc w:val="center"/>
              <w:rPr>
                <w:sz w:val="28"/>
                <w:szCs w:val="28"/>
              </w:rPr>
            </w:pPr>
            <w:r w:rsidRPr="00D16D6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0pt;height:230.25pt;visibility:visible">
                  <v:imagedata r:id="rId4" o:title=""/>
                </v:shape>
              </w:pict>
            </w:r>
          </w:p>
        </w:tc>
        <w:tc>
          <w:tcPr>
            <w:tcW w:w="5350" w:type="dxa"/>
          </w:tcPr>
          <w:p w:rsidR="00643598" w:rsidRDefault="00643598" w:rsidP="007C5FBB">
            <w:pPr>
              <w:shd w:val="clear" w:color="auto" w:fill="FFFFFF"/>
              <w:spacing w:after="0" w:line="450" w:lineRule="atLeast"/>
              <w:jc w:val="center"/>
              <w:outlineLvl w:val="1"/>
              <w:rPr>
                <w:rFonts w:ascii="Times New Roman" w:hAnsi="Times New Roman"/>
                <w:b/>
                <w:bCs/>
                <w:color w:val="004570"/>
                <w:sz w:val="28"/>
                <w:szCs w:val="28"/>
              </w:rPr>
            </w:pPr>
          </w:p>
          <w:p w:rsidR="00643598" w:rsidRDefault="00643598" w:rsidP="007C5FBB">
            <w:pPr>
              <w:shd w:val="clear" w:color="auto" w:fill="FFFFFF"/>
              <w:spacing w:after="0" w:line="450" w:lineRule="atLeast"/>
              <w:jc w:val="center"/>
              <w:outlineLvl w:val="1"/>
              <w:rPr>
                <w:rFonts w:ascii="Times New Roman" w:hAnsi="Times New Roman"/>
                <w:b/>
                <w:bCs/>
                <w:color w:val="004570"/>
                <w:sz w:val="28"/>
                <w:szCs w:val="28"/>
              </w:rPr>
            </w:pP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 xml:space="preserve">Государственная награда </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 xml:space="preserve">Самарской области </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Знак отличия "Материнская доблесть"</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I и II степени</w:t>
            </w:r>
          </w:p>
          <w:p w:rsidR="00643598" w:rsidRPr="00A56F87" w:rsidRDefault="00643598" w:rsidP="0035503F">
            <w:pPr>
              <w:rPr>
                <w:sz w:val="28"/>
                <w:szCs w:val="28"/>
              </w:rPr>
            </w:pPr>
          </w:p>
        </w:tc>
      </w:tr>
    </w:tbl>
    <w:p w:rsidR="00643598" w:rsidRPr="00A04100" w:rsidRDefault="00643598" w:rsidP="006B7C19">
      <w:pPr>
        <w:shd w:val="clear" w:color="auto" w:fill="FFFFFF"/>
        <w:spacing w:after="0" w:line="300" w:lineRule="atLeast"/>
        <w:jc w:val="both"/>
        <w:rPr>
          <w:rFonts w:ascii="Times New Roman" w:hAnsi="Times New Roman"/>
          <w:color w:val="000000"/>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Учрежден Законом Самарской области N 61-ГД от 09.10.2001 года «О наградах в Самарской области</w:t>
      </w:r>
      <w:r w:rsidRPr="0095624F">
        <w:rPr>
          <w:rFonts w:ascii="Times New Roman" w:hAnsi="Times New Roman"/>
          <w:b/>
          <w:bCs/>
          <w:sz w:val="28"/>
          <w:szCs w:val="28"/>
        </w:rPr>
        <w:t>».</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Знаком отличия «Материнская доблесть» II степени</w:t>
      </w:r>
      <w:r w:rsidRPr="0095624F">
        <w:rPr>
          <w:rFonts w:ascii="Times New Roman" w:hAnsi="Times New Roman"/>
          <w:sz w:val="28"/>
          <w:szCs w:val="28"/>
        </w:rPr>
        <w:t> награждаются женщины, постоянно проживающие на территории Самарской области не менее пяти лет, родившие и воспитавшие пятерых и более детей (в ред. закона Самарской области от 08.07.2010 N 83-ГД).</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Награждение знаком отличия «Материнская доблесть» II степени производится по достижении пятым ребенком возраста одного года и при наличии в живых остальных детей этой матери, за исключением случаев, предусмотренных законом.</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 xml:space="preserve">Знаком отличия «Материнская доблесть» I </w:t>
      </w:r>
      <w:r w:rsidRPr="0095624F">
        <w:rPr>
          <w:rFonts w:ascii="Times New Roman" w:hAnsi="Times New Roman"/>
          <w:sz w:val="28"/>
          <w:szCs w:val="28"/>
        </w:rPr>
        <w:t>степени награждаются женщины, постоянно проживающие на территории Самарской области не менее пяти лет, награжденные знаком отличия «Материнская доблесть» II степени, родившие и достойно воспитавшие пятерых и более детей (в ред. Закона Самарской области от 08.07.2010 N 83-ГД).</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Награждение знаком отличия «Материнская доблесть» I степени производится по достижении пятым ребенком возраста четырнадцати лет и при наличии в живых остальных детей этой матери, за исключением случаев, предусмотренных данным Законом.</w:t>
      </w:r>
    </w:p>
    <w:p w:rsidR="00643598" w:rsidRPr="0095624F" w:rsidRDefault="00643598" w:rsidP="007C5FBB">
      <w:pPr>
        <w:shd w:val="clear" w:color="auto" w:fill="FFFFFF"/>
        <w:spacing w:after="0" w:line="300" w:lineRule="atLeast"/>
        <w:ind w:firstLine="567"/>
        <w:jc w:val="both"/>
        <w:rPr>
          <w:rFonts w:ascii="Times New Roman" w:hAnsi="Times New Roman"/>
          <w:i/>
          <w:sz w:val="28"/>
          <w:szCs w:val="28"/>
        </w:rPr>
      </w:pPr>
      <w:r w:rsidRPr="0095624F">
        <w:rPr>
          <w:rFonts w:ascii="Times New Roman" w:hAnsi="Times New Roman"/>
          <w:i/>
          <w:sz w:val="28"/>
          <w:szCs w:val="28"/>
        </w:rPr>
        <w:t>За значительные успехи в воспитании подрастающего поколения знаком отличия «Материнская доблесть» I степени без награждения знаком отличия «Материнская доблесть» II степени могут быть награждены женщины, пятый ребенок которых достиг четырнадцатилетнего возраста до 1 января 2007 года.</w:t>
      </w:r>
    </w:p>
    <w:p w:rsidR="00643598"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Под достойным воспитанием понимается надлежащее исполнение женщиной обязанностей по воспитанию несовершеннолетних детей, выражающееся в проявлении заботы об их нравственном и физическом развитии, обучении, подготовке к общественно полезному труду.</w:t>
      </w:r>
    </w:p>
    <w:p w:rsidR="00643598" w:rsidRPr="0095624F" w:rsidRDefault="00643598" w:rsidP="00B0235B">
      <w:pPr>
        <w:shd w:val="clear" w:color="auto" w:fill="FFFFFF"/>
        <w:spacing w:after="0" w:line="300" w:lineRule="atLeast"/>
        <w:jc w:val="both"/>
        <w:rPr>
          <w:rFonts w:ascii="Times New Roman" w:hAnsi="Times New Roman"/>
          <w:sz w:val="28"/>
          <w:szCs w:val="28"/>
        </w:rPr>
      </w:pPr>
    </w:p>
    <w:p w:rsidR="00643598" w:rsidRDefault="00643598" w:rsidP="007C5FBB">
      <w:pPr>
        <w:shd w:val="clear" w:color="auto" w:fill="FFFFFF"/>
        <w:spacing w:after="0" w:line="300" w:lineRule="atLeast"/>
        <w:ind w:firstLine="567"/>
        <w:jc w:val="both"/>
        <w:rPr>
          <w:rFonts w:ascii="Times New Roman" w:hAnsi="Times New Roman"/>
          <w:b/>
          <w:sz w:val="28"/>
          <w:szCs w:val="28"/>
        </w:rPr>
      </w:pPr>
      <w:r w:rsidRPr="0095624F">
        <w:rPr>
          <w:rFonts w:ascii="Times New Roman" w:hAnsi="Times New Roman"/>
          <w:b/>
          <w:sz w:val="28"/>
          <w:szCs w:val="28"/>
        </w:rPr>
        <w:t>При награждении знаком отличия «Материнская доблесть» I и II степеней учитываются также дети:</w:t>
      </w:r>
    </w:p>
    <w:p w:rsidR="00643598" w:rsidRPr="0095624F" w:rsidRDefault="00643598" w:rsidP="007C5FBB">
      <w:pPr>
        <w:shd w:val="clear" w:color="auto" w:fill="FFFFFF"/>
        <w:spacing w:after="0" w:line="300" w:lineRule="atLeast"/>
        <w:ind w:firstLine="567"/>
        <w:jc w:val="both"/>
        <w:rPr>
          <w:rFonts w:ascii="Times New Roman" w:hAnsi="Times New Roman"/>
          <w:b/>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усыновленные матерью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стихийных бедствий.</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9C708F">
      <w:pPr>
        <w:shd w:val="clear" w:color="auto" w:fill="FFFFFF"/>
        <w:spacing w:after="0" w:line="300" w:lineRule="atLeast"/>
        <w:ind w:firstLine="567"/>
        <w:jc w:val="center"/>
        <w:rPr>
          <w:rFonts w:ascii="Times New Roman" w:hAnsi="Times New Roman"/>
          <w:sz w:val="28"/>
          <w:szCs w:val="28"/>
        </w:rPr>
      </w:pPr>
      <w:r w:rsidRPr="0095624F">
        <w:rPr>
          <w:rFonts w:ascii="Times New Roman" w:hAnsi="Times New Roman"/>
          <w:b/>
          <w:bCs/>
          <w:sz w:val="28"/>
          <w:szCs w:val="28"/>
        </w:rPr>
        <w:t>Перечень документов, необходимых для рассмотрения вопроса</w:t>
      </w:r>
    </w:p>
    <w:p w:rsidR="00643598" w:rsidRPr="0095624F" w:rsidRDefault="00643598" w:rsidP="009C708F">
      <w:pPr>
        <w:shd w:val="clear" w:color="auto" w:fill="FFFFFF"/>
        <w:spacing w:after="0" w:line="300" w:lineRule="atLeast"/>
        <w:ind w:firstLine="567"/>
        <w:jc w:val="center"/>
        <w:rPr>
          <w:rFonts w:ascii="Times New Roman" w:hAnsi="Times New Roman"/>
          <w:b/>
          <w:bCs/>
          <w:sz w:val="28"/>
          <w:szCs w:val="28"/>
        </w:rPr>
      </w:pPr>
      <w:r w:rsidRPr="0095624F">
        <w:rPr>
          <w:rFonts w:ascii="Times New Roman" w:hAnsi="Times New Roman"/>
          <w:b/>
          <w:bCs/>
          <w:sz w:val="28"/>
          <w:szCs w:val="28"/>
        </w:rPr>
        <w:t>о награждении знаком отличия «Материнская доблесть» I и II степени</w:t>
      </w:r>
    </w:p>
    <w:p w:rsidR="00643598" w:rsidRPr="0095624F" w:rsidRDefault="00643598" w:rsidP="009C708F">
      <w:pPr>
        <w:shd w:val="clear" w:color="auto" w:fill="FFFFFF"/>
        <w:spacing w:after="0" w:line="300" w:lineRule="atLeast"/>
        <w:ind w:firstLine="567"/>
        <w:jc w:val="center"/>
        <w:rPr>
          <w:rFonts w:ascii="Times New Roman" w:hAnsi="Times New Roman"/>
          <w:sz w:val="28"/>
          <w:szCs w:val="28"/>
        </w:rPr>
      </w:pPr>
    </w:p>
    <w:p w:rsidR="00643598" w:rsidRPr="0095624F" w:rsidRDefault="00643598" w:rsidP="009C708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1. паспорт матери, заверенные в установленном законом порядке, с указанием регистрации по месту жительства.</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2. свидетельства о рождении детей, заверенные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xml:space="preserve">3. справка о регистрации по месту жительства </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u w:val="single"/>
        </w:rPr>
      </w:pPr>
      <w:r w:rsidRPr="0095624F">
        <w:rPr>
          <w:rFonts w:ascii="Times New Roman" w:hAnsi="Times New Roman"/>
          <w:sz w:val="28"/>
          <w:szCs w:val="28"/>
          <w:u w:val="single"/>
        </w:rPr>
        <w:t>4. Справки – характеристики и их копии на мать, детей, с их места жительства, работы, учёбы, службы, заверенные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u w:val="single"/>
        </w:rPr>
      </w:pPr>
      <w:r w:rsidRPr="0095624F">
        <w:rPr>
          <w:rFonts w:ascii="Times New Roman" w:hAnsi="Times New Roman"/>
          <w:sz w:val="28"/>
          <w:szCs w:val="28"/>
          <w:u w:val="single"/>
        </w:rPr>
        <w:t>5. При ходатайстве на награждение знаком отличия «Материнская доблесть» I степени – любые материалы, свидетельствующие о достойном воспитании детей и их копии.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u w:val="single"/>
        </w:rPr>
        <w:t>6. Подлинники и копии документов</w:t>
      </w:r>
      <w:r w:rsidRPr="0095624F">
        <w:rPr>
          <w:rFonts w:ascii="Times New Roman" w:hAnsi="Times New Roman"/>
          <w:sz w:val="28"/>
          <w:szCs w:val="28"/>
        </w:rPr>
        <w:t xml:space="preserve"> об образовании.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7. Справки из воинской части, военкомата или другие документы, свидетельствующие об обстоятельствах гибели, смерти детей, погибших или пропавших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умерших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стихийных бедствий, заверенные в установленном законом порядке.   </w:t>
      </w:r>
    </w:p>
    <w:p w:rsidR="00643598" w:rsidRPr="0095624F" w:rsidRDefault="00643598" w:rsidP="0098698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8. удостоверение к «Медали материнства» (при наличии).</w:t>
      </w:r>
    </w:p>
    <w:p w:rsidR="00643598" w:rsidRDefault="00643598" w:rsidP="007C5FBB">
      <w:pPr>
        <w:shd w:val="clear" w:color="auto" w:fill="FFFFFF"/>
        <w:spacing w:after="0" w:line="300" w:lineRule="atLeast"/>
        <w:ind w:firstLine="567"/>
        <w:jc w:val="both"/>
        <w:rPr>
          <w:rFonts w:ascii="Times New Roman" w:hAnsi="Times New Roman"/>
          <w:b/>
          <w:bCs/>
          <w:sz w:val="28"/>
          <w:szCs w:val="28"/>
        </w:rPr>
      </w:pPr>
    </w:p>
    <w:p w:rsidR="00643598" w:rsidRDefault="00643598" w:rsidP="007C5FBB">
      <w:pPr>
        <w:shd w:val="clear" w:color="auto" w:fill="FFFFFF"/>
        <w:spacing w:after="0" w:line="300" w:lineRule="atLeast"/>
        <w:ind w:firstLine="567"/>
        <w:jc w:val="both"/>
        <w:rPr>
          <w:rFonts w:ascii="Times New Roman" w:hAnsi="Times New Roman"/>
          <w:b/>
          <w:bCs/>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Порядок награждения знаком отличия  «Материнская доблесть» I и II степеней</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Порядок возбуждения ходатайств о награждении женщины знаком отличия "Материнская доблесть" I и II степеней определяется Правительством Самарской области.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Представления к награждению знаком отличия в Совет по государственным наградам Самарской области (далее Совет) вносят органы местного самоуправления муниципальных образований в Самарской области.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Совет по поступлении представления со всеми необходимыми документами к награждению знаком отличия "Материнская доблесть" I и II степеней готовит Губернатору Самарской области соответствующее заключение.</w:t>
      </w:r>
    </w:p>
    <w:p w:rsidR="00643598" w:rsidRPr="0095624F" w:rsidRDefault="00643598" w:rsidP="007F5F0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При принятии Губернатором Самарской области решения об отсутствии достаточных оснований для награждения знаком отличия повторное представление по той же кандидатуре может вноситься не ранее чем через год после принятия данного решения.</w:t>
      </w:r>
    </w:p>
    <w:p w:rsidR="00643598" w:rsidRPr="0095624F" w:rsidRDefault="00643598" w:rsidP="007F5F0F">
      <w:pPr>
        <w:shd w:val="clear" w:color="auto" w:fill="FFFFFF"/>
        <w:spacing w:after="0" w:line="300" w:lineRule="atLeast"/>
        <w:ind w:firstLine="567"/>
        <w:jc w:val="both"/>
        <w:rPr>
          <w:rFonts w:ascii="Times New Roman" w:hAnsi="Times New Roman"/>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Меры государственной поддержки лицам,</w:t>
      </w:r>
    </w:p>
    <w:p w:rsidR="00643598" w:rsidRPr="0095624F" w:rsidRDefault="00643598" w:rsidP="007C5FBB">
      <w:pPr>
        <w:shd w:val="clear" w:color="auto" w:fill="FFFFFF"/>
        <w:spacing w:after="0" w:line="300" w:lineRule="atLeast"/>
        <w:ind w:firstLine="567"/>
        <w:jc w:val="both"/>
        <w:rPr>
          <w:rFonts w:ascii="Times New Roman" w:hAnsi="Times New Roman"/>
          <w:b/>
          <w:bCs/>
          <w:sz w:val="28"/>
          <w:szCs w:val="28"/>
        </w:rPr>
      </w:pPr>
      <w:r w:rsidRPr="0095624F">
        <w:rPr>
          <w:rFonts w:ascii="Times New Roman" w:hAnsi="Times New Roman"/>
          <w:b/>
          <w:bCs/>
          <w:sz w:val="28"/>
          <w:szCs w:val="28"/>
        </w:rPr>
        <w:t>имеющим особые заслуги перед Самарской областью</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98698F">
      <w:pPr>
        <w:shd w:val="clear" w:color="auto" w:fill="FFFFFF"/>
        <w:spacing w:after="0" w:line="300" w:lineRule="atLeast"/>
        <w:ind w:firstLine="426"/>
        <w:jc w:val="both"/>
        <w:rPr>
          <w:rFonts w:ascii="Times New Roman" w:hAnsi="Times New Roman"/>
          <w:b/>
          <w:i/>
          <w:sz w:val="28"/>
          <w:szCs w:val="28"/>
        </w:rPr>
      </w:pPr>
      <w:r w:rsidRPr="0095624F">
        <w:rPr>
          <w:rFonts w:ascii="Times New Roman" w:hAnsi="Times New Roman"/>
          <w:i/>
          <w:sz w:val="28"/>
          <w:szCs w:val="28"/>
        </w:rPr>
        <w:t>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w:t>
      </w:r>
    </w:p>
    <w:p w:rsidR="00643598" w:rsidRPr="0095624F" w:rsidRDefault="00643598" w:rsidP="006151B0">
      <w:pPr>
        <w:spacing w:after="0" w:line="240" w:lineRule="auto"/>
        <w:ind w:firstLine="426"/>
        <w:jc w:val="both"/>
        <w:rPr>
          <w:rFonts w:ascii="Times New Roman" w:hAnsi="Times New Roman"/>
          <w:i/>
          <w:sz w:val="28"/>
          <w:szCs w:val="28"/>
        </w:rPr>
      </w:pPr>
      <w:r w:rsidRPr="0095624F">
        <w:rPr>
          <w:rFonts w:ascii="Times New Roman" w:hAnsi="Times New Roman"/>
          <w:i/>
          <w:sz w:val="28"/>
          <w:szCs w:val="28"/>
        </w:rPr>
        <w:t xml:space="preserve">Лицам, которым присвоено звание «Ветеран труда Самарской области» при наличии у них знака отличия «Материнская доблесть» I и II степеней, трудового стажа не менее 20 лет и при условии назначения им пенсии (при условии достижения женщинами возраста 55 лет) предоставляется мера социальной поддержки – ежемесячная денежная выплата. </w:t>
      </w:r>
      <w:hyperlink r:id="rId5" w:history="1">
        <w:r w:rsidRPr="0095624F">
          <w:rPr>
            <w:rStyle w:val="Hyperlink"/>
            <w:rFonts w:ascii="Times New Roman" w:hAnsi="Times New Roman"/>
            <w:i/>
            <w:sz w:val="28"/>
            <w:szCs w:val="28"/>
            <w:u w:val="none"/>
          </w:rPr>
          <w:t>http://minsocdem.samregion.ru/sluzhby-semi/nagrady-mnogodetnym-materyam</w:t>
        </w:r>
      </w:hyperlink>
    </w:p>
    <w:p w:rsidR="00643598" w:rsidRPr="0095624F" w:rsidRDefault="00643598" w:rsidP="006151B0">
      <w:pPr>
        <w:spacing w:after="0" w:line="240" w:lineRule="auto"/>
        <w:ind w:firstLine="426"/>
        <w:jc w:val="both"/>
        <w:rPr>
          <w:rFonts w:ascii="Times New Roman" w:hAnsi="Times New Roman"/>
          <w:i/>
          <w:sz w:val="28"/>
          <w:szCs w:val="28"/>
        </w:rPr>
      </w:pPr>
      <w:r w:rsidRPr="0095624F">
        <w:rPr>
          <w:rFonts w:ascii="Times New Roman" w:hAnsi="Times New Roman"/>
          <w:i/>
          <w:sz w:val="28"/>
          <w:szCs w:val="28"/>
        </w:rPr>
        <w:t>Лицам, имеющим одновременно право на несколько доплат к пенсии из средств областного бюджета по различным основаниям, предусмотренным действующим законодательством, назначается и выплачивается по их выбору только одна доплата.</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A54460">
      <w:pPr>
        <w:shd w:val="clear" w:color="auto" w:fill="FFFFFF"/>
        <w:spacing w:after="0" w:line="300" w:lineRule="atLeast"/>
        <w:ind w:firstLine="708"/>
        <w:jc w:val="both"/>
        <w:rPr>
          <w:rFonts w:ascii="Times New Roman" w:hAnsi="Times New Roman"/>
          <w:b/>
          <w:color w:val="000000"/>
          <w:sz w:val="28"/>
          <w:szCs w:val="28"/>
          <w:u w:val="single"/>
        </w:rPr>
      </w:pPr>
      <w:r w:rsidRPr="0095624F">
        <w:rPr>
          <w:rFonts w:ascii="Times New Roman" w:hAnsi="Times New Roman"/>
          <w:b/>
          <w:color w:val="000000"/>
          <w:sz w:val="28"/>
          <w:szCs w:val="28"/>
          <w:u w:val="single"/>
        </w:rPr>
        <w:t xml:space="preserve">Обращаться по адресу: </w:t>
      </w:r>
    </w:p>
    <w:p w:rsidR="00643598" w:rsidRPr="0095624F" w:rsidRDefault="00643598" w:rsidP="00A54460">
      <w:pPr>
        <w:shd w:val="clear" w:color="auto" w:fill="FFFFFF"/>
        <w:spacing w:after="0" w:line="300" w:lineRule="atLeast"/>
        <w:ind w:firstLine="708"/>
        <w:jc w:val="both"/>
        <w:rPr>
          <w:rFonts w:ascii="Times New Roman" w:hAnsi="Times New Roman"/>
          <w:b/>
          <w:color w:val="000000"/>
          <w:sz w:val="28"/>
          <w:szCs w:val="28"/>
          <w:u w:val="single"/>
        </w:rPr>
      </w:pPr>
    </w:p>
    <w:p w:rsidR="00643598" w:rsidRPr="0095624F" w:rsidRDefault="00643598" w:rsidP="006151B0">
      <w:pPr>
        <w:pStyle w:val="msobodytext4"/>
        <w:widowControl w:val="0"/>
        <w:spacing w:after="0"/>
        <w:ind w:firstLine="284"/>
        <w:jc w:val="both"/>
        <w:rPr>
          <w:rFonts w:ascii="Times New Roman" w:hAnsi="Times New Roman"/>
          <w:sz w:val="28"/>
          <w:szCs w:val="28"/>
        </w:rPr>
      </w:pPr>
      <w:r w:rsidRPr="0095624F">
        <w:rPr>
          <w:rFonts w:ascii="Times New Roman" w:hAnsi="Times New Roman"/>
          <w:sz w:val="28"/>
          <w:szCs w:val="28"/>
        </w:rPr>
        <w:t>ГКУ СО «Комплексный центр социального обслуживания населения Северо-Восточного округа»</w:t>
      </w:r>
      <w:r>
        <w:rPr>
          <w:rFonts w:ascii="Times New Roman" w:hAnsi="Times New Roman"/>
          <w:sz w:val="28"/>
          <w:szCs w:val="28"/>
        </w:rPr>
        <w:t xml:space="preserve">, </w:t>
      </w:r>
      <w:r w:rsidRPr="0095624F">
        <w:rPr>
          <w:rFonts w:ascii="Times New Roman" w:hAnsi="Times New Roman"/>
          <w:sz w:val="28"/>
          <w:szCs w:val="28"/>
        </w:rPr>
        <w:t>отделение Семья м.р.Похвистневский</w:t>
      </w:r>
    </w:p>
    <w:p w:rsidR="00643598" w:rsidRPr="0095624F" w:rsidRDefault="00643598" w:rsidP="006151B0">
      <w:pPr>
        <w:pStyle w:val="msobodytext4"/>
        <w:widowControl w:val="0"/>
        <w:spacing w:after="0"/>
        <w:ind w:firstLine="284"/>
        <w:jc w:val="both"/>
        <w:rPr>
          <w:rFonts w:ascii="Times New Roman" w:hAnsi="Times New Roman"/>
          <w:b/>
          <w:bCs/>
          <w:i/>
          <w:iCs/>
          <w:sz w:val="28"/>
          <w:szCs w:val="28"/>
        </w:rPr>
      </w:pPr>
      <w:r w:rsidRPr="0095624F">
        <w:rPr>
          <w:rFonts w:ascii="Times New Roman" w:hAnsi="Times New Roman"/>
          <w:sz w:val="28"/>
          <w:szCs w:val="28"/>
          <w:u w:val="single"/>
        </w:rPr>
        <w:t>адрес:</w:t>
      </w:r>
      <w:r w:rsidRPr="0095624F">
        <w:rPr>
          <w:rFonts w:ascii="Times New Roman" w:hAnsi="Times New Roman"/>
          <w:sz w:val="28"/>
          <w:szCs w:val="28"/>
        </w:rPr>
        <w:t xml:space="preserve"> г. Похвистнево, ул. Матросова, д.1., </w:t>
      </w:r>
      <w:r w:rsidRPr="0095624F">
        <w:rPr>
          <w:rFonts w:ascii="Times New Roman" w:hAnsi="Times New Roman"/>
          <w:b/>
          <w:bCs/>
          <w:i/>
          <w:iCs/>
          <w:sz w:val="28"/>
          <w:szCs w:val="28"/>
        </w:rPr>
        <w:t xml:space="preserve">8 (84656)2-22-32, 2-56-94., группа в Контакте: </w:t>
      </w:r>
      <w:hyperlink r:id="rId6" w:history="1">
        <w:r w:rsidRPr="0095624F">
          <w:rPr>
            <w:rStyle w:val="Hyperlink"/>
            <w:rFonts w:ascii="Times New Roman" w:hAnsi="Times New Roman"/>
            <w:b/>
            <w:bCs/>
            <w:i/>
            <w:iCs/>
            <w:sz w:val="28"/>
            <w:szCs w:val="28"/>
            <w:lang w:val="en-US"/>
          </w:rPr>
          <w:t>https</w:t>
        </w:r>
        <w:r w:rsidRPr="0095624F">
          <w:rPr>
            <w:rStyle w:val="Hyperlink"/>
            <w:rFonts w:ascii="Times New Roman" w:hAnsi="Times New Roman"/>
            <w:b/>
            <w:bCs/>
            <w:i/>
            <w:iCs/>
            <w:sz w:val="28"/>
            <w:szCs w:val="28"/>
          </w:rPr>
          <w:t>://</w:t>
        </w:r>
        <w:r w:rsidRPr="0095624F">
          <w:rPr>
            <w:rStyle w:val="Hyperlink"/>
            <w:rFonts w:ascii="Times New Roman" w:hAnsi="Times New Roman"/>
            <w:b/>
            <w:bCs/>
            <w:i/>
            <w:iCs/>
            <w:sz w:val="28"/>
            <w:szCs w:val="28"/>
            <w:lang w:val="en-US"/>
          </w:rPr>
          <w:t>vk</w:t>
        </w:r>
        <w:r w:rsidRPr="0095624F">
          <w:rPr>
            <w:rStyle w:val="Hyperlink"/>
            <w:rFonts w:ascii="Times New Roman" w:hAnsi="Times New Roman"/>
            <w:b/>
            <w:bCs/>
            <w:i/>
            <w:iCs/>
            <w:sz w:val="28"/>
            <w:szCs w:val="28"/>
          </w:rPr>
          <w:t>.</w:t>
        </w:r>
        <w:r w:rsidRPr="0095624F">
          <w:rPr>
            <w:rStyle w:val="Hyperlink"/>
            <w:rFonts w:ascii="Times New Roman" w:hAnsi="Times New Roman"/>
            <w:b/>
            <w:bCs/>
            <w:i/>
            <w:iCs/>
            <w:sz w:val="28"/>
            <w:szCs w:val="28"/>
            <w:lang w:val="en-US"/>
          </w:rPr>
          <w:t>com</w:t>
        </w:r>
        <w:r w:rsidRPr="0095624F">
          <w:rPr>
            <w:rStyle w:val="Hyperlink"/>
            <w:rFonts w:ascii="Times New Roman" w:hAnsi="Times New Roman"/>
            <w:b/>
            <w:bCs/>
            <w:i/>
            <w:iCs/>
            <w:sz w:val="28"/>
            <w:szCs w:val="28"/>
          </w:rPr>
          <w:t>/7</w:t>
        </w:r>
        <w:r w:rsidRPr="0095624F">
          <w:rPr>
            <w:rStyle w:val="Hyperlink"/>
            <w:rFonts w:ascii="Times New Roman" w:hAnsi="Times New Roman"/>
            <w:b/>
            <w:bCs/>
            <w:i/>
            <w:iCs/>
            <w:sz w:val="28"/>
            <w:szCs w:val="28"/>
            <w:lang w:val="en-US"/>
          </w:rPr>
          <w:t>i</w:t>
        </w:r>
        <w:r w:rsidRPr="0095624F">
          <w:rPr>
            <w:rStyle w:val="Hyperlink"/>
            <w:rFonts w:ascii="Times New Roman" w:hAnsi="Times New Roman"/>
            <w:b/>
            <w:bCs/>
            <w:i/>
            <w:iCs/>
            <w:sz w:val="28"/>
            <w:szCs w:val="28"/>
          </w:rPr>
          <w:t>_</w:t>
        </w:r>
        <w:r w:rsidRPr="0095624F">
          <w:rPr>
            <w:rStyle w:val="Hyperlink"/>
            <w:rFonts w:ascii="Times New Roman" w:hAnsi="Times New Roman"/>
            <w:b/>
            <w:bCs/>
            <w:i/>
            <w:iCs/>
            <w:sz w:val="28"/>
            <w:szCs w:val="28"/>
            <w:lang w:val="en-US"/>
          </w:rPr>
          <w:t>love</w:t>
        </w:r>
      </w:hyperlink>
      <w:r w:rsidRPr="0095624F">
        <w:rPr>
          <w:rFonts w:ascii="Times New Roman" w:hAnsi="Times New Roman"/>
          <w:b/>
          <w:bCs/>
          <w:i/>
          <w:iCs/>
          <w:sz w:val="28"/>
          <w:szCs w:val="28"/>
        </w:rPr>
        <w:t xml:space="preserve">, </w:t>
      </w:r>
    </w:p>
    <w:p w:rsidR="00643598" w:rsidRPr="0095624F" w:rsidRDefault="00643598" w:rsidP="006151B0">
      <w:pPr>
        <w:pStyle w:val="msobodytext4"/>
        <w:widowControl w:val="0"/>
        <w:spacing w:after="0"/>
        <w:ind w:firstLine="284"/>
        <w:jc w:val="both"/>
        <w:rPr>
          <w:rFonts w:ascii="Times New Roman" w:hAnsi="Times New Roman"/>
          <w:sz w:val="28"/>
          <w:szCs w:val="28"/>
        </w:rPr>
      </w:pPr>
      <w:r w:rsidRPr="0095624F">
        <w:rPr>
          <w:rFonts w:ascii="Times New Roman" w:hAnsi="Times New Roman"/>
          <w:bCs/>
          <w:sz w:val="28"/>
          <w:szCs w:val="28"/>
          <w:u w:val="single"/>
        </w:rPr>
        <w:t xml:space="preserve">график работы: </w:t>
      </w:r>
      <w:r w:rsidRPr="0095624F">
        <w:rPr>
          <w:rFonts w:ascii="Times New Roman" w:hAnsi="Times New Roman"/>
          <w:sz w:val="28"/>
          <w:szCs w:val="28"/>
        </w:rPr>
        <w:t xml:space="preserve">понедельник, вторник, пятница с 8.00 до 16.00., перерыв </w:t>
      </w:r>
      <w:r>
        <w:rPr>
          <w:rFonts w:ascii="Times New Roman" w:hAnsi="Times New Roman"/>
          <w:sz w:val="28"/>
          <w:szCs w:val="28"/>
        </w:rPr>
        <w:t xml:space="preserve">на обед </w:t>
      </w:r>
      <w:r w:rsidRPr="0095624F">
        <w:rPr>
          <w:rFonts w:ascii="Times New Roman" w:hAnsi="Times New Roman"/>
          <w:sz w:val="28"/>
          <w:szCs w:val="28"/>
        </w:rPr>
        <w:t>с 12.00 до 13.00., суббота, воскресенье —</w:t>
      </w:r>
      <w:r>
        <w:rPr>
          <w:rFonts w:ascii="Times New Roman" w:hAnsi="Times New Roman"/>
          <w:sz w:val="28"/>
          <w:szCs w:val="28"/>
        </w:rPr>
        <w:t xml:space="preserve"> </w:t>
      </w:r>
      <w:r w:rsidRPr="0095624F">
        <w:rPr>
          <w:rFonts w:ascii="Times New Roman" w:hAnsi="Times New Roman"/>
          <w:sz w:val="28"/>
          <w:szCs w:val="28"/>
        </w:rPr>
        <w:t>выходные дни</w:t>
      </w:r>
    </w:p>
    <w:p w:rsidR="00643598" w:rsidRPr="00B0235B" w:rsidRDefault="00643598" w:rsidP="00B0235B">
      <w:pPr>
        <w:widowControl w:val="0"/>
        <w:rPr>
          <w:sz w:val="28"/>
          <w:szCs w:val="28"/>
        </w:rPr>
      </w:pPr>
      <w:r w:rsidRPr="0098698F">
        <w:rPr>
          <w:sz w:val="28"/>
          <w:szCs w:val="28"/>
        </w:rPr>
        <w:t> </w:t>
      </w:r>
    </w:p>
    <w:sectPr w:rsidR="00643598" w:rsidRPr="00B0235B" w:rsidSect="00B0235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D0"/>
    <w:rsid w:val="000459F8"/>
    <w:rsid w:val="00046262"/>
    <w:rsid w:val="0007460B"/>
    <w:rsid w:val="000A69E6"/>
    <w:rsid w:val="00101E02"/>
    <w:rsid w:val="001443B3"/>
    <w:rsid w:val="001825D9"/>
    <w:rsid w:val="001B00ED"/>
    <w:rsid w:val="00204EA3"/>
    <w:rsid w:val="00311E25"/>
    <w:rsid w:val="0035503F"/>
    <w:rsid w:val="003948EF"/>
    <w:rsid w:val="003F7B46"/>
    <w:rsid w:val="0040316C"/>
    <w:rsid w:val="00555CB7"/>
    <w:rsid w:val="005B0ECF"/>
    <w:rsid w:val="005E1FA7"/>
    <w:rsid w:val="006151B0"/>
    <w:rsid w:val="0064141F"/>
    <w:rsid w:val="00643598"/>
    <w:rsid w:val="00654269"/>
    <w:rsid w:val="00687606"/>
    <w:rsid w:val="006B7C19"/>
    <w:rsid w:val="006E67AB"/>
    <w:rsid w:val="00733109"/>
    <w:rsid w:val="00796C31"/>
    <w:rsid w:val="007C5FBB"/>
    <w:rsid w:val="007E0C69"/>
    <w:rsid w:val="007F5F0F"/>
    <w:rsid w:val="007F6052"/>
    <w:rsid w:val="008661D0"/>
    <w:rsid w:val="009410D3"/>
    <w:rsid w:val="0095624F"/>
    <w:rsid w:val="0098698F"/>
    <w:rsid w:val="009C708F"/>
    <w:rsid w:val="00A04100"/>
    <w:rsid w:val="00A46B1A"/>
    <w:rsid w:val="00A54460"/>
    <w:rsid w:val="00A56F87"/>
    <w:rsid w:val="00B0235B"/>
    <w:rsid w:val="00B4183C"/>
    <w:rsid w:val="00B51D19"/>
    <w:rsid w:val="00B7364D"/>
    <w:rsid w:val="00BF3767"/>
    <w:rsid w:val="00C26AB2"/>
    <w:rsid w:val="00C43EF3"/>
    <w:rsid w:val="00D16D6D"/>
    <w:rsid w:val="00DD2E07"/>
    <w:rsid w:val="00DD360E"/>
    <w:rsid w:val="00DF465A"/>
    <w:rsid w:val="00DF5F8E"/>
    <w:rsid w:val="00E10A13"/>
    <w:rsid w:val="00EF39A0"/>
    <w:rsid w:val="00F2586F"/>
    <w:rsid w:val="00F4645B"/>
    <w:rsid w:val="00F72401"/>
    <w:rsid w:val="00FB6B82"/>
    <w:rsid w:val="00FC6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13"/>
    <w:pPr>
      <w:spacing w:after="200" w:line="276" w:lineRule="auto"/>
    </w:pPr>
  </w:style>
  <w:style w:type="paragraph" w:styleId="Heading2">
    <w:name w:val="heading 2"/>
    <w:basedOn w:val="Normal"/>
    <w:link w:val="Heading2Char"/>
    <w:uiPriority w:val="99"/>
    <w:qFormat/>
    <w:rsid w:val="008661D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61D0"/>
    <w:rPr>
      <w:rFonts w:ascii="Times New Roman" w:hAnsi="Times New Roman" w:cs="Times New Roman"/>
      <w:b/>
      <w:bCs/>
      <w:sz w:val="36"/>
      <w:szCs w:val="36"/>
    </w:rPr>
  </w:style>
  <w:style w:type="paragraph" w:styleId="NormalWeb">
    <w:name w:val="Normal (Web)"/>
    <w:basedOn w:val="Normal"/>
    <w:uiPriority w:val="99"/>
    <w:semiHidden/>
    <w:rsid w:val="008661D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661D0"/>
    <w:rPr>
      <w:rFonts w:cs="Times New Roman"/>
      <w:b/>
      <w:bCs/>
    </w:rPr>
  </w:style>
  <w:style w:type="paragraph" w:styleId="BalloonText">
    <w:name w:val="Balloon Text"/>
    <w:basedOn w:val="Normal"/>
    <w:link w:val="BalloonTextChar"/>
    <w:uiPriority w:val="99"/>
    <w:semiHidden/>
    <w:rsid w:val="0086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1D0"/>
    <w:rPr>
      <w:rFonts w:ascii="Tahoma" w:hAnsi="Tahoma" w:cs="Tahoma"/>
      <w:sz w:val="16"/>
      <w:szCs w:val="16"/>
    </w:rPr>
  </w:style>
  <w:style w:type="paragraph" w:customStyle="1" w:styleId="msobodytext4">
    <w:name w:val="msobodytext4"/>
    <w:uiPriority w:val="99"/>
    <w:rsid w:val="00A54460"/>
    <w:pPr>
      <w:spacing w:after="140" w:line="283" w:lineRule="auto"/>
    </w:pPr>
    <w:rPr>
      <w:rFonts w:ascii="Franklin Gothic Medium" w:hAnsi="Franklin Gothic Medium"/>
      <w:color w:val="000000"/>
      <w:kern w:val="28"/>
      <w:sz w:val="20"/>
      <w:szCs w:val="20"/>
    </w:rPr>
  </w:style>
  <w:style w:type="character" w:styleId="Hyperlink">
    <w:name w:val="Hyperlink"/>
    <w:basedOn w:val="DefaultParagraphFont"/>
    <w:uiPriority w:val="99"/>
    <w:rsid w:val="00A544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3810875">
      <w:marLeft w:val="0"/>
      <w:marRight w:val="0"/>
      <w:marTop w:val="0"/>
      <w:marBottom w:val="0"/>
      <w:divBdr>
        <w:top w:val="none" w:sz="0" w:space="0" w:color="auto"/>
        <w:left w:val="none" w:sz="0" w:space="0" w:color="auto"/>
        <w:bottom w:val="none" w:sz="0" w:space="0" w:color="auto"/>
        <w:right w:val="none" w:sz="0" w:space="0" w:color="auto"/>
      </w:divBdr>
    </w:div>
    <w:div w:id="1533810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7i_love" TargetMode="External"/><Relationship Id="rId5" Type="http://schemas.openxmlformats.org/officeDocument/2006/relationships/hyperlink" Target="http://minsocdem.samregion.ru/sluzhby-semi/nagrady-mnogodetnym-materya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934</Words>
  <Characters>5330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Елена</cp:lastModifiedBy>
  <cp:revision>2</cp:revision>
  <cp:lastPrinted>2018-11-29T04:50:00Z</cp:lastPrinted>
  <dcterms:created xsi:type="dcterms:W3CDTF">2019-12-18T07:27:00Z</dcterms:created>
  <dcterms:modified xsi:type="dcterms:W3CDTF">2019-12-18T07:27:00Z</dcterms:modified>
</cp:coreProperties>
</file>