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РОССИЙСКАЯ ФЕДЕРАЦИЯ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     АДМИНИСТРАЦИЯ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сельского поселения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          РЫСАЙКИНО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муниципального района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Похвистневский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Самарской области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ПОСТАНОВЛЕНИЕ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06.08.2019 г № 45</w:t>
      </w:r>
      <w:bookmarkStart w:id="0" w:name="_GoBack"/>
      <w:bookmarkEnd w:id="0"/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с.Рысайкино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 xml:space="preserve">    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  <w:t xml:space="preserve">         О предоставлении</w:t>
      </w:r>
    </w:p>
    <w:p w:rsidR="00103251" w:rsidRDefault="00103251" w:rsidP="00103251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5"/>
          <w:szCs w:val="28"/>
          <w:lang w:eastAsia="ru-RU"/>
        </w:rPr>
        <w:t xml:space="preserve">         порубочного билета</w:t>
      </w:r>
    </w:p>
    <w:p w:rsidR="00103251" w:rsidRDefault="00103251" w:rsidP="00103251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eastAsia="Lucida Sans Unicode"/>
          <w:color w:val="00000A"/>
          <w:sz w:val="24"/>
          <w:szCs w:val="24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/>
          <w:color w:val="00000A"/>
          <w:sz w:val="24"/>
          <w:szCs w:val="24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/>
          <w:color w:val="00000A"/>
          <w:sz w:val="24"/>
          <w:szCs w:val="24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Рассмотрев заявление жителя села Рысайкино  от 06.08.2019 г.  входящий номер 1 о предоставлении порубочного билета,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 Администрация сельского поселения Рысайкино муниципального района Похвистневский</w:t>
      </w:r>
    </w:p>
    <w:p w:rsidR="00103251" w:rsidRDefault="00103251" w:rsidP="00103251">
      <w:pPr>
        <w:tabs>
          <w:tab w:val="left" w:pos="709"/>
        </w:tabs>
        <w:suppressAutoHyphens/>
        <w:spacing w:after="0"/>
        <w:ind w:firstLine="709"/>
        <w:jc w:val="both"/>
        <w:rPr>
          <w:rFonts w:eastAsia="Lucida Sans Unicode"/>
          <w:color w:val="00000A"/>
          <w:sz w:val="24"/>
          <w:szCs w:val="24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/>
        <w:jc w:val="center"/>
        <w:rPr>
          <w:rFonts w:eastAsia="Lucida Sans Unicode"/>
          <w:b/>
          <w:color w:val="00000A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color w:val="00000A"/>
          <w:sz w:val="28"/>
          <w:szCs w:val="28"/>
          <w:lang w:eastAsia="ru-RU"/>
        </w:rPr>
        <w:t>ПОСТАНОВЛЯЕТ:</w:t>
      </w:r>
    </w:p>
    <w:p w:rsidR="00103251" w:rsidRDefault="00103251" w:rsidP="00103251">
      <w:pPr>
        <w:tabs>
          <w:tab w:val="left" w:pos="709"/>
        </w:tabs>
        <w:suppressAutoHyphens/>
        <w:spacing w:after="0"/>
        <w:jc w:val="center"/>
        <w:rPr>
          <w:rFonts w:eastAsia="Lucida Sans Unicode"/>
          <w:color w:val="00000A"/>
          <w:sz w:val="24"/>
          <w:szCs w:val="24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Предоставить порубочный билет  в отношении следующего земельного </w:t>
      </w:r>
      <w:proofErr w:type="gramStart"/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участка</w:t>
      </w:r>
      <w:proofErr w:type="gramEnd"/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 который находится по адресу Самарская область, Похвистневский район, с. Рысайкино, ул. Мельничная, дом 13.</w:t>
      </w:r>
    </w:p>
    <w:p w:rsidR="00103251" w:rsidRDefault="00103251" w:rsidP="00103251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</w:p>
    <w:p w:rsidR="00103251" w:rsidRDefault="00103251" w:rsidP="00103251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 xml:space="preserve">Глава  поселения                                                                 </w:t>
      </w:r>
      <w:proofErr w:type="spellStart"/>
      <w:r>
        <w:rPr>
          <w:rFonts w:ascii="Times New Roman" w:eastAsia="Lucida Sans Unicode" w:hAnsi="Times New Roman"/>
          <w:color w:val="00000A"/>
          <w:sz w:val="28"/>
          <w:szCs w:val="28"/>
          <w:lang w:eastAsia="ru-RU"/>
        </w:rPr>
        <w:t>В.М.Исаев</w:t>
      </w:r>
      <w:proofErr w:type="spellEnd"/>
    </w:p>
    <w:p w:rsidR="00CE0145" w:rsidRDefault="00CE0145"/>
    <w:sectPr w:rsidR="00C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01"/>
    <w:rsid w:val="00103251"/>
    <w:rsid w:val="00462901"/>
    <w:rsid w:val="00C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2019-08-12T04:38:00Z</dcterms:created>
  <dcterms:modified xsi:type="dcterms:W3CDTF">2019-08-12T04:39:00Z</dcterms:modified>
</cp:coreProperties>
</file>