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11" w:type="dxa"/>
        <w:tblLook w:val="01E0"/>
      </w:tblPr>
      <w:tblGrid>
        <w:gridCol w:w="3984"/>
        <w:gridCol w:w="2190"/>
        <w:gridCol w:w="3337"/>
      </w:tblGrid>
      <w:tr w:rsidR="00A53942" w:rsidRPr="006F5F72" w:rsidTr="00692EA8">
        <w:tc>
          <w:tcPr>
            <w:tcW w:w="3984" w:type="dxa"/>
          </w:tcPr>
          <w:p w:rsidR="00A53942" w:rsidRPr="006F5F72" w:rsidRDefault="00A53942" w:rsidP="00692EA8">
            <w:pPr>
              <w:jc w:val="center"/>
              <w:rPr>
                <w:sz w:val="26"/>
                <w:szCs w:val="26"/>
              </w:rPr>
            </w:pPr>
            <w:r w:rsidRPr="006F5F72">
              <w:rPr>
                <w:sz w:val="26"/>
                <w:szCs w:val="26"/>
              </w:rPr>
              <w:t xml:space="preserve">С О Б </w:t>
            </w:r>
            <w:proofErr w:type="gramStart"/>
            <w:r w:rsidRPr="006F5F72">
              <w:rPr>
                <w:sz w:val="26"/>
                <w:szCs w:val="26"/>
              </w:rPr>
              <w:t>Р</w:t>
            </w:r>
            <w:proofErr w:type="gramEnd"/>
            <w:r w:rsidRPr="006F5F72">
              <w:rPr>
                <w:sz w:val="26"/>
                <w:szCs w:val="26"/>
              </w:rPr>
              <w:t xml:space="preserve"> А Н И Е</w:t>
            </w:r>
          </w:p>
        </w:tc>
        <w:tc>
          <w:tcPr>
            <w:tcW w:w="2190" w:type="dxa"/>
          </w:tcPr>
          <w:p w:rsidR="00A53942" w:rsidRPr="006F5F72" w:rsidRDefault="00A53942" w:rsidP="00692EA8">
            <w:pPr>
              <w:rPr>
                <w:sz w:val="26"/>
                <w:szCs w:val="26"/>
              </w:rPr>
            </w:pPr>
          </w:p>
        </w:tc>
        <w:tc>
          <w:tcPr>
            <w:tcW w:w="3337" w:type="dxa"/>
            <w:vMerge w:val="restart"/>
          </w:tcPr>
          <w:p w:rsidR="00A53942" w:rsidRPr="006F5F72" w:rsidRDefault="00A53942" w:rsidP="00692EA8">
            <w:pPr>
              <w:jc w:val="right"/>
              <w:rPr>
                <w:sz w:val="26"/>
                <w:szCs w:val="26"/>
              </w:rPr>
            </w:pPr>
            <w:r w:rsidRPr="006F5F72">
              <w:rPr>
                <w:sz w:val="26"/>
                <w:szCs w:val="26"/>
              </w:rPr>
              <w:t xml:space="preserve">                            </w:t>
            </w:r>
          </w:p>
        </w:tc>
      </w:tr>
      <w:tr w:rsidR="00A53942" w:rsidRPr="006F5F72" w:rsidTr="00692EA8">
        <w:tc>
          <w:tcPr>
            <w:tcW w:w="3984" w:type="dxa"/>
          </w:tcPr>
          <w:p w:rsidR="00A53942" w:rsidRPr="006F5F72" w:rsidRDefault="00A53942" w:rsidP="00692EA8">
            <w:pPr>
              <w:jc w:val="center"/>
              <w:rPr>
                <w:sz w:val="26"/>
                <w:szCs w:val="26"/>
              </w:rPr>
            </w:pPr>
            <w:proofErr w:type="gramStart"/>
            <w:r w:rsidRPr="006F5F72">
              <w:rPr>
                <w:sz w:val="26"/>
                <w:szCs w:val="26"/>
              </w:rPr>
              <w:t>П</w:t>
            </w:r>
            <w:proofErr w:type="gramEnd"/>
            <w:r w:rsidRPr="006F5F72">
              <w:rPr>
                <w:sz w:val="26"/>
                <w:szCs w:val="26"/>
              </w:rPr>
              <w:t xml:space="preserve">  Р Е Д С Т А В И Т Е Л Е Й</w:t>
            </w:r>
          </w:p>
        </w:tc>
        <w:tc>
          <w:tcPr>
            <w:tcW w:w="2190" w:type="dxa"/>
          </w:tcPr>
          <w:p w:rsidR="00A53942" w:rsidRPr="006F5F72" w:rsidRDefault="00A53942" w:rsidP="00692EA8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A53942" w:rsidRPr="006F5F72" w:rsidRDefault="00A53942" w:rsidP="00692EA8">
            <w:pPr>
              <w:rPr>
                <w:sz w:val="26"/>
                <w:szCs w:val="26"/>
              </w:rPr>
            </w:pPr>
          </w:p>
        </w:tc>
      </w:tr>
      <w:tr w:rsidR="00A53942" w:rsidRPr="006F5F72" w:rsidTr="00692EA8">
        <w:tc>
          <w:tcPr>
            <w:tcW w:w="3984" w:type="dxa"/>
          </w:tcPr>
          <w:p w:rsidR="00A53942" w:rsidRPr="006F5F72" w:rsidRDefault="00A53942" w:rsidP="00692EA8">
            <w:pPr>
              <w:jc w:val="center"/>
              <w:rPr>
                <w:b/>
                <w:sz w:val="26"/>
                <w:szCs w:val="26"/>
              </w:rPr>
            </w:pPr>
            <w:r w:rsidRPr="006F5F72">
              <w:rPr>
                <w:b/>
                <w:sz w:val="26"/>
                <w:szCs w:val="26"/>
              </w:rPr>
              <w:t>СЕЛЬСКОГО ПОСЕЛЕНИЯ</w:t>
            </w:r>
          </w:p>
        </w:tc>
        <w:tc>
          <w:tcPr>
            <w:tcW w:w="2190" w:type="dxa"/>
          </w:tcPr>
          <w:p w:rsidR="00A53942" w:rsidRPr="006F5F72" w:rsidRDefault="00A53942" w:rsidP="00692EA8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A53942" w:rsidRPr="006F5F72" w:rsidRDefault="00A53942" w:rsidP="00692EA8">
            <w:pPr>
              <w:rPr>
                <w:sz w:val="26"/>
                <w:szCs w:val="26"/>
              </w:rPr>
            </w:pPr>
          </w:p>
        </w:tc>
      </w:tr>
      <w:tr w:rsidR="00A53942" w:rsidRPr="006F5F72" w:rsidTr="00692EA8">
        <w:tc>
          <w:tcPr>
            <w:tcW w:w="3984" w:type="dxa"/>
          </w:tcPr>
          <w:p w:rsidR="00A53942" w:rsidRPr="006F5F72" w:rsidRDefault="00A53942" w:rsidP="00692EA8">
            <w:pPr>
              <w:jc w:val="center"/>
              <w:rPr>
                <w:b/>
                <w:sz w:val="26"/>
                <w:szCs w:val="26"/>
              </w:rPr>
            </w:pPr>
            <w:r w:rsidRPr="006F5F72">
              <w:rPr>
                <w:b/>
                <w:sz w:val="26"/>
                <w:szCs w:val="26"/>
              </w:rPr>
              <w:t>РЫСАЙКИНО</w:t>
            </w:r>
          </w:p>
        </w:tc>
        <w:tc>
          <w:tcPr>
            <w:tcW w:w="2190" w:type="dxa"/>
          </w:tcPr>
          <w:p w:rsidR="00A53942" w:rsidRPr="006F5F72" w:rsidRDefault="00A53942" w:rsidP="00692EA8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A53942" w:rsidRPr="006F5F72" w:rsidRDefault="00A53942" w:rsidP="00692EA8">
            <w:pPr>
              <w:rPr>
                <w:sz w:val="26"/>
                <w:szCs w:val="26"/>
              </w:rPr>
            </w:pPr>
          </w:p>
        </w:tc>
      </w:tr>
      <w:tr w:rsidR="00A53942" w:rsidRPr="006F5F72" w:rsidTr="00692EA8">
        <w:tc>
          <w:tcPr>
            <w:tcW w:w="3984" w:type="dxa"/>
          </w:tcPr>
          <w:p w:rsidR="00A53942" w:rsidRPr="006F5F72" w:rsidRDefault="00A53942" w:rsidP="00692EA8">
            <w:pPr>
              <w:jc w:val="center"/>
              <w:rPr>
                <w:sz w:val="26"/>
                <w:szCs w:val="26"/>
              </w:rPr>
            </w:pPr>
            <w:r w:rsidRPr="006F5F72">
              <w:rPr>
                <w:sz w:val="26"/>
                <w:szCs w:val="26"/>
              </w:rPr>
              <w:t>муниципального района</w:t>
            </w:r>
          </w:p>
        </w:tc>
        <w:tc>
          <w:tcPr>
            <w:tcW w:w="2190" w:type="dxa"/>
          </w:tcPr>
          <w:p w:rsidR="00A53942" w:rsidRPr="006F5F72" w:rsidRDefault="00A53942" w:rsidP="00692EA8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A53942" w:rsidRPr="006F5F72" w:rsidRDefault="00A53942" w:rsidP="00692EA8">
            <w:pPr>
              <w:rPr>
                <w:sz w:val="26"/>
                <w:szCs w:val="26"/>
              </w:rPr>
            </w:pPr>
          </w:p>
        </w:tc>
      </w:tr>
      <w:tr w:rsidR="00A53942" w:rsidRPr="006F5F72" w:rsidTr="00692EA8">
        <w:tc>
          <w:tcPr>
            <w:tcW w:w="3984" w:type="dxa"/>
          </w:tcPr>
          <w:p w:rsidR="00A53942" w:rsidRPr="006F5F72" w:rsidRDefault="00A53942" w:rsidP="00692EA8">
            <w:pPr>
              <w:jc w:val="center"/>
              <w:rPr>
                <w:b/>
                <w:sz w:val="26"/>
                <w:szCs w:val="26"/>
              </w:rPr>
            </w:pPr>
            <w:r w:rsidRPr="006F5F72">
              <w:rPr>
                <w:b/>
                <w:sz w:val="26"/>
                <w:szCs w:val="26"/>
              </w:rPr>
              <w:t>ПОХВИСТНЕВСКИЙ</w:t>
            </w:r>
          </w:p>
        </w:tc>
        <w:tc>
          <w:tcPr>
            <w:tcW w:w="2190" w:type="dxa"/>
          </w:tcPr>
          <w:p w:rsidR="00A53942" w:rsidRPr="006F5F72" w:rsidRDefault="00A53942" w:rsidP="00692EA8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A53942" w:rsidRPr="006F5F72" w:rsidRDefault="00A53942" w:rsidP="00692EA8">
            <w:pPr>
              <w:rPr>
                <w:sz w:val="26"/>
                <w:szCs w:val="26"/>
              </w:rPr>
            </w:pPr>
          </w:p>
        </w:tc>
      </w:tr>
      <w:tr w:rsidR="00A53942" w:rsidRPr="006F5F72" w:rsidTr="00692EA8">
        <w:tc>
          <w:tcPr>
            <w:tcW w:w="3984" w:type="dxa"/>
          </w:tcPr>
          <w:p w:rsidR="00A53942" w:rsidRPr="006F5F72" w:rsidRDefault="00A53942" w:rsidP="00692EA8">
            <w:pPr>
              <w:jc w:val="center"/>
              <w:rPr>
                <w:b/>
                <w:sz w:val="26"/>
                <w:szCs w:val="26"/>
              </w:rPr>
            </w:pPr>
            <w:r w:rsidRPr="006F5F72">
              <w:rPr>
                <w:b/>
                <w:sz w:val="26"/>
                <w:szCs w:val="26"/>
              </w:rPr>
              <w:t>САМАРСКОЙ ОБЛАСТИ</w:t>
            </w:r>
          </w:p>
        </w:tc>
        <w:tc>
          <w:tcPr>
            <w:tcW w:w="2190" w:type="dxa"/>
          </w:tcPr>
          <w:p w:rsidR="00A53942" w:rsidRPr="006F5F72" w:rsidRDefault="00A53942" w:rsidP="00692EA8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A53942" w:rsidRPr="006F5F72" w:rsidRDefault="00A53942" w:rsidP="00692EA8">
            <w:pPr>
              <w:rPr>
                <w:sz w:val="26"/>
                <w:szCs w:val="26"/>
              </w:rPr>
            </w:pPr>
          </w:p>
        </w:tc>
      </w:tr>
      <w:tr w:rsidR="00A53942" w:rsidRPr="006F5F72" w:rsidTr="00692EA8">
        <w:tc>
          <w:tcPr>
            <w:tcW w:w="3984" w:type="dxa"/>
          </w:tcPr>
          <w:p w:rsidR="00A53942" w:rsidRPr="006F5F72" w:rsidRDefault="00A53942" w:rsidP="00692EA8">
            <w:pPr>
              <w:jc w:val="center"/>
              <w:rPr>
                <w:sz w:val="26"/>
                <w:szCs w:val="26"/>
              </w:rPr>
            </w:pPr>
            <w:r w:rsidRPr="006F5F72">
              <w:rPr>
                <w:sz w:val="26"/>
                <w:szCs w:val="26"/>
              </w:rPr>
              <w:t>третьего созыва</w:t>
            </w:r>
          </w:p>
        </w:tc>
        <w:tc>
          <w:tcPr>
            <w:tcW w:w="2190" w:type="dxa"/>
          </w:tcPr>
          <w:p w:rsidR="00A53942" w:rsidRPr="006F5F72" w:rsidRDefault="00A53942" w:rsidP="00692EA8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A53942" w:rsidRPr="006F5F72" w:rsidRDefault="00A53942" w:rsidP="00692EA8">
            <w:pPr>
              <w:rPr>
                <w:sz w:val="26"/>
                <w:szCs w:val="26"/>
              </w:rPr>
            </w:pPr>
          </w:p>
        </w:tc>
      </w:tr>
      <w:tr w:rsidR="00A53942" w:rsidRPr="006F5F72" w:rsidTr="00692EA8">
        <w:tc>
          <w:tcPr>
            <w:tcW w:w="3984" w:type="dxa"/>
          </w:tcPr>
          <w:p w:rsidR="00A53942" w:rsidRPr="006F5F72" w:rsidRDefault="00A53942" w:rsidP="00692EA8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 w:rsidRPr="006F5F72">
              <w:rPr>
                <w:b/>
                <w:sz w:val="26"/>
                <w:szCs w:val="26"/>
              </w:rPr>
              <w:t>Р</w:t>
            </w:r>
            <w:proofErr w:type="gramEnd"/>
            <w:r w:rsidRPr="006F5F72">
              <w:rPr>
                <w:b/>
                <w:sz w:val="26"/>
                <w:szCs w:val="26"/>
              </w:rPr>
              <w:t xml:space="preserve"> Е Ш Е Н И Е</w:t>
            </w:r>
          </w:p>
        </w:tc>
        <w:tc>
          <w:tcPr>
            <w:tcW w:w="2190" w:type="dxa"/>
          </w:tcPr>
          <w:p w:rsidR="00A53942" w:rsidRPr="006F5F72" w:rsidRDefault="00A53942" w:rsidP="00692EA8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A53942" w:rsidRPr="006F5F72" w:rsidRDefault="00A53942" w:rsidP="00692EA8">
            <w:pPr>
              <w:rPr>
                <w:sz w:val="26"/>
                <w:szCs w:val="26"/>
              </w:rPr>
            </w:pPr>
          </w:p>
        </w:tc>
      </w:tr>
      <w:tr w:rsidR="00A53942" w:rsidRPr="006F5F72" w:rsidTr="00692EA8">
        <w:tc>
          <w:tcPr>
            <w:tcW w:w="3984" w:type="dxa"/>
          </w:tcPr>
          <w:p w:rsidR="00A53942" w:rsidRPr="006F5F72" w:rsidRDefault="00382C6C" w:rsidP="007A1043">
            <w:pPr>
              <w:jc w:val="center"/>
              <w:rPr>
                <w:sz w:val="26"/>
                <w:szCs w:val="26"/>
              </w:rPr>
            </w:pPr>
            <w:r w:rsidRPr="006F5F72">
              <w:rPr>
                <w:sz w:val="26"/>
                <w:szCs w:val="26"/>
              </w:rPr>
              <w:t>27.12</w:t>
            </w:r>
            <w:r w:rsidR="00A53942" w:rsidRPr="006F5F72">
              <w:rPr>
                <w:sz w:val="26"/>
                <w:szCs w:val="26"/>
              </w:rPr>
              <w:t xml:space="preserve">.2017 № </w:t>
            </w:r>
            <w:r w:rsidR="001234CC">
              <w:rPr>
                <w:sz w:val="26"/>
                <w:szCs w:val="26"/>
              </w:rPr>
              <w:t>74</w:t>
            </w:r>
            <w:r w:rsidR="00242C17">
              <w:rPr>
                <w:sz w:val="26"/>
                <w:szCs w:val="26"/>
              </w:rPr>
              <w:t>/1</w:t>
            </w:r>
          </w:p>
        </w:tc>
        <w:tc>
          <w:tcPr>
            <w:tcW w:w="2190" w:type="dxa"/>
          </w:tcPr>
          <w:p w:rsidR="00A53942" w:rsidRPr="006F5F72" w:rsidRDefault="00A53942" w:rsidP="00692EA8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A53942" w:rsidRPr="006F5F72" w:rsidRDefault="00A53942" w:rsidP="00692EA8">
            <w:pPr>
              <w:rPr>
                <w:sz w:val="26"/>
                <w:szCs w:val="26"/>
              </w:rPr>
            </w:pPr>
          </w:p>
        </w:tc>
      </w:tr>
      <w:tr w:rsidR="00A53942" w:rsidRPr="006F5F72" w:rsidTr="00692EA8">
        <w:tc>
          <w:tcPr>
            <w:tcW w:w="3984" w:type="dxa"/>
          </w:tcPr>
          <w:p w:rsidR="00A53942" w:rsidRPr="006F5F72" w:rsidRDefault="00A53942" w:rsidP="00692EA8">
            <w:pPr>
              <w:jc w:val="center"/>
              <w:rPr>
                <w:sz w:val="26"/>
                <w:szCs w:val="26"/>
              </w:rPr>
            </w:pPr>
            <w:r w:rsidRPr="006F5F72">
              <w:rPr>
                <w:sz w:val="26"/>
                <w:szCs w:val="26"/>
              </w:rPr>
              <w:t>с. Рысайкино</w:t>
            </w:r>
          </w:p>
        </w:tc>
        <w:tc>
          <w:tcPr>
            <w:tcW w:w="2190" w:type="dxa"/>
          </w:tcPr>
          <w:p w:rsidR="00A53942" w:rsidRPr="006F5F72" w:rsidRDefault="00A53942" w:rsidP="00692EA8">
            <w:pPr>
              <w:rPr>
                <w:sz w:val="26"/>
                <w:szCs w:val="26"/>
              </w:rPr>
            </w:pPr>
          </w:p>
        </w:tc>
        <w:tc>
          <w:tcPr>
            <w:tcW w:w="3337" w:type="dxa"/>
          </w:tcPr>
          <w:p w:rsidR="00A53942" w:rsidRPr="006F5F72" w:rsidRDefault="00A53942" w:rsidP="00692EA8">
            <w:pPr>
              <w:rPr>
                <w:sz w:val="26"/>
                <w:szCs w:val="26"/>
              </w:rPr>
            </w:pPr>
          </w:p>
        </w:tc>
      </w:tr>
    </w:tbl>
    <w:p w:rsidR="00FC0F4F" w:rsidRDefault="00FC0F4F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951E3D" w:rsidRDefault="00951E3D">
      <w:pPr>
        <w:rPr>
          <w:sz w:val="22"/>
          <w:szCs w:val="22"/>
        </w:rPr>
      </w:pPr>
      <w:r>
        <w:rPr>
          <w:sz w:val="22"/>
          <w:szCs w:val="22"/>
        </w:rPr>
        <w:t>П</w:t>
      </w:r>
      <w:r w:rsidR="00555C56">
        <w:rPr>
          <w:sz w:val="22"/>
          <w:szCs w:val="22"/>
        </w:rPr>
        <w:t>оложение</w:t>
      </w:r>
      <w:r>
        <w:rPr>
          <w:sz w:val="22"/>
          <w:szCs w:val="22"/>
        </w:rPr>
        <w:t xml:space="preserve"> об оплате труда выборных должностных </w:t>
      </w:r>
    </w:p>
    <w:p w:rsidR="00951E3D" w:rsidRDefault="00951E3D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лиц органов местного самоуправления (работающих </w:t>
      </w:r>
      <w:proofErr w:type="gramEnd"/>
    </w:p>
    <w:p w:rsidR="00951E3D" w:rsidRDefault="00951E3D">
      <w:pPr>
        <w:rPr>
          <w:sz w:val="22"/>
          <w:szCs w:val="22"/>
        </w:rPr>
      </w:pPr>
      <w:r>
        <w:rPr>
          <w:sz w:val="22"/>
          <w:szCs w:val="22"/>
        </w:rPr>
        <w:t xml:space="preserve">на постоянной основе) в органах местного </w:t>
      </w:r>
    </w:p>
    <w:p w:rsidR="00951E3D" w:rsidRDefault="00951E3D">
      <w:pPr>
        <w:rPr>
          <w:sz w:val="22"/>
          <w:szCs w:val="22"/>
        </w:rPr>
      </w:pPr>
      <w:r>
        <w:rPr>
          <w:sz w:val="22"/>
          <w:szCs w:val="22"/>
        </w:rPr>
        <w:t xml:space="preserve">самоуправления сельского поселения Рысайкино </w:t>
      </w:r>
    </w:p>
    <w:p w:rsidR="00FC0F4F" w:rsidRPr="00555C56" w:rsidRDefault="00951E3D">
      <w:pPr>
        <w:rPr>
          <w:sz w:val="22"/>
          <w:szCs w:val="22"/>
        </w:rPr>
      </w:pPr>
      <w:r>
        <w:rPr>
          <w:sz w:val="22"/>
          <w:szCs w:val="22"/>
        </w:rPr>
        <w:t>муниципального района Похвистневский</w:t>
      </w:r>
    </w:p>
    <w:p w:rsidR="00FC0F4F" w:rsidRDefault="00FC0F4F">
      <w:pPr>
        <w:rPr>
          <w:sz w:val="28"/>
          <w:szCs w:val="28"/>
        </w:rPr>
      </w:pPr>
    </w:p>
    <w:p w:rsidR="00FC0F4F" w:rsidRDefault="00FC0F4F">
      <w:pPr>
        <w:rPr>
          <w:sz w:val="28"/>
          <w:szCs w:val="28"/>
        </w:rPr>
      </w:pPr>
    </w:p>
    <w:p w:rsidR="00184ABB" w:rsidRDefault="00FC0F4F">
      <w:r>
        <w:rPr>
          <w:sz w:val="28"/>
          <w:szCs w:val="28"/>
        </w:rPr>
        <w:t xml:space="preserve">   </w:t>
      </w:r>
      <w:r w:rsidR="00184ABB">
        <w:rPr>
          <w:sz w:val="28"/>
          <w:szCs w:val="28"/>
        </w:rPr>
        <w:t xml:space="preserve">В соответствии с Федеральным законом от 06.10.2003 № 131 — ФЗ «Об общих принципах организации местного самоуправления в </w:t>
      </w:r>
      <w:r w:rsidR="00184ABB">
        <w:rPr>
          <w:spacing w:val="-1"/>
          <w:sz w:val="28"/>
          <w:szCs w:val="28"/>
        </w:rPr>
        <w:t xml:space="preserve">Российской Федерации», Законом Самарской области от 10.07.2008 № 67 — ГД </w:t>
      </w:r>
      <w:r w:rsidR="00184ABB">
        <w:rPr>
          <w:sz w:val="28"/>
          <w:szCs w:val="28"/>
        </w:rPr>
        <w:t xml:space="preserve">«О гарантиях осуществления полномочий депутата, члена выборного органа местного самоуправления, выборного должностного лица местного </w:t>
      </w:r>
      <w:r w:rsidR="00184ABB">
        <w:rPr>
          <w:spacing w:val="-1"/>
          <w:sz w:val="28"/>
          <w:szCs w:val="28"/>
        </w:rPr>
        <w:t>самоуправления в Самарской области»,</w:t>
      </w:r>
      <w:r w:rsidR="00184ABB" w:rsidRPr="00EE45D2">
        <w:rPr>
          <w:sz w:val="28"/>
          <w:szCs w:val="28"/>
        </w:rPr>
        <w:t xml:space="preserve"> </w:t>
      </w:r>
      <w:r w:rsidR="00184ABB">
        <w:rPr>
          <w:sz w:val="28"/>
          <w:szCs w:val="28"/>
        </w:rPr>
        <w:t xml:space="preserve"> Федеральным Законом </w:t>
      </w:r>
      <w:r w:rsidR="00184ABB">
        <w:rPr>
          <w:spacing w:val="-2"/>
          <w:sz w:val="28"/>
          <w:szCs w:val="28"/>
        </w:rPr>
        <w:t>от 02.03.2007 № 25-ФЗ «О муниципальной службе в Российской Федерации»</w:t>
      </w:r>
      <w:proofErr w:type="gramStart"/>
      <w:r w:rsidR="00184ABB">
        <w:rPr>
          <w:spacing w:val="-2"/>
          <w:sz w:val="28"/>
          <w:szCs w:val="28"/>
        </w:rPr>
        <w:t>,</w:t>
      </w:r>
      <w:r w:rsidR="00184ABB">
        <w:rPr>
          <w:sz w:val="28"/>
          <w:szCs w:val="28"/>
        </w:rPr>
        <w:t>З</w:t>
      </w:r>
      <w:proofErr w:type="gramEnd"/>
      <w:r w:rsidR="00184ABB">
        <w:rPr>
          <w:sz w:val="28"/>
          <w:szCs w:val="28"/>
        </w:rPr>
        <w:t>аконом Самарской области от 09.10.2007 № 96 — ГД «О муниципальной службе в Самарской области»,</w:t>
      </w:r>
      <w:r w:rsidR="00184ABB">
        <w:rPr>
          <w:spacing w:val="-1"/>
          <w:sz w:val="28"/>
          <w:szCs w:val="28"/>
        </w:rPr>
        <w:t xml:space="preserve"> Уставом </w:t>
      </w:r>
      <w:r w:rsidR="00184ABB" w:rsidRPr="0078272A">
        <w:rPr>
          <w:spacing w:val="-1"/>
          <w:sz w:val="28"/>
          <w:szCs w:val="28"/>
        </w:rPr>
        <w:t xml:space="preserve"> </w:t>
      </w:r>
      <w:r w:rsidR="00184ABB">
        <w:rPr>
          <w:spacing w:val="-1"/>
          <w:sz w:val="28"/>
          <w:szCs w:val="28"/>
        </w:rPr>
        <w:t xml:space="preserve">сельского поселения Рысайкино муниципального района </w:t>
      </w:r>
      <w:r w:rsidR="00184ABB">
        <w:rPr>
          <w:sz w:val="28"/>
          <w:szCs w:val="28"/>
        </w:rPr>
        <w:t>Похвистневский</w:t>
      </w:r>
      <w:r>
        <w:rPr>
          <w:sz w:val="28"/>
          <w:szCs w:val="28"/>
        </w:rPr>
        <w:t xml:space="preserve"> Собрание представителей сельского поселения Рысайкино муниципального района Похвистневский</w:t>
      </w:r>
    </w:p>
    <w:p w:rsidR="00184ABB" w:rsidRDefault="00184ABB"/>
    <w:p w:rsidR="00184ABB" w:rsidRDefault="00184ABB"/>
    <w:p w:rsidR="00184ABB" w:rsidRPr="00FC0F4F" w:rsidRDefault="00FC0F4F" w:rsidP="00555C56">
      <w:pPr>
        <w:jc w:val="center"/>
        <w:rPr>
          <w:b/>
          <w:sz w:val="28"/>
          <w:szCs w:val="28"/>
        </w:rPr>
      </w:pPr>
      <w:r w:rsidRPr="00FC0F4F">
        <w:rPr>
          <w:b/>
          <w:sz w:val="28"/>
          <w:szCs w:val="28"/>
        </w:rPr>
        <w:t>РЕШИЛО:</w:t>
      </w:r>
    </w:p>
    <w:p w:rsidR="00555C56" w:rsidRPr="00555C56" w:rsidRDefault="00555C56" w:rsidP="00555C56">
      <w:pPr>
        <w:shd w:val="clear" w:color="auto" w:fill="FFFFFF"/>
        <w:rPr>
          <w:bCs/>
          <w:spacing w:val="-3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    </w:t>
      </w:r>
      <w:r w:rsidRPr="00555C56">
        <w:rPr>
          <w:bCs/>
          <w:spacing w:val="-2"/>
          <w:sz w:val="28"/>
          <w:szCs w:val="28"/>
        </w:rPr>
        <w:t>1. Утвердить положение</w:t>
      </w:r>
      <w:r w:rsidRPr="00555C56">
        <w:t xml:space="preserve"> </w:t>
      </w:r>
      <w:r w:rsidRPr="00555C56">
        <w:rPr>
          <w:bCs/>
          <w:spacing w:val="-3"/>
          <w:sz w:val="28"/>
          <w:szCs w:val="28"/>
        </w:rPr>
        <w:t>об оплате труда в</w:t>
      </w:r>
      <w:r>
        <w:rPr>
          <w:bCs/>
          <w:spacing w:val="-3"/>
          <w:sz w:val="28"/>
          <w:szCs w:val="28"/>
        </w:rPr>
        <w:t xml:space="preserve">ыборных должностных лиц органов </w:t>
      </w:r>
      <w:r w:rsidRPr="00555C56">
        <w:rPr>
          <w:bCs/>
          <w:spacing w:val="-3"/>
          <w:sz w:val="28"/>
          <w:szCs w:val="28"/>
        </w:rPr>
        <w:t xml:space="preserve">местного </w:t>
      </w:r>
      <w:r w:rsidRPr="00555C56">
        <w:rPr>
          <w:bCs/>
          <w:spacing w:val="-1"/>
          <w:sz w:val="28"/>
          <w:szCs w:val="28"/>
        </w:rPr>
        <w:t>самоуправления (работающих на по</w:t>
      </w:r>
      <w:r>
        <w:rPr>
          <w:bCs/>
          <w:spacing w:val="-1"/>
          <w:sz w:val="28"/>
          <w:szCs w:val="28"/>
        </w:rPr>
        <w:t>стоянной основе) в органах</w:t>
      </w:r>
      <w:r>
        <w:rPr>
          <w:bCs/>
          <w:spacing w:val="-3"/>
          <w:sz w:val="28"/>
          <w:szCs w:val="28"/>
        </w:rPr>
        <w:t xml:space="preserve"> </w:t>
      </w:r>
      <w:r w:rsidRPr="00555C56">
        <w:rPr>
          <w:bCs/>
          <w:spacing w:val="-1"/>
          <w:sz w:val="28"/>
          <w:szCs w:val="28"/>
        </w:rPr>
        <w:t>местного   самоуправления сельского поселения Рысайкино</w:t>
      </w:r>
    </w:p>
    <w:p w:rsidR="00FC0F4F" w:rsidRDefault="00555C56" w:rsidP="00555C56">
      <w:pPr>
        <w:rPr>
          <w:bCs/>
          <w:spacing w:val="-1"/>
          <w:sz w:val="28"/>
          <w:szCs w:val="28"/>
        </w:rPr>
      </w:pPr>
      <w:r w:rsidRPr="00555C56">
        <w:rPr>
          <w:bCs/>
          <w:spacing w:val="-1"/>
          <w:sz w:val="28"/>
          <w:szCs w:val="28"/>
        </w:rPr>
        <w:t>муниципального района Похвистневский</w:t>
      </w:r>
      <w:r>
        <w:rPr>
          <w:bCs/>
          <w:spacing w:val="-1"/>
          <w:sz w:val="28"/>
          <w:szCs w:val="28"/>
        </w:rPr>
        <w:t xml:space="preserve"> согласно положению.</w:t>
      </w:r>
    </w:p>
    <w:p w:rsidR="00951E3D" w:rsidRDefault="00951E3D" w:rsidP="00555C56">
      <w:pPr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    2. </w:t>
      </w:r>
      <w:r w:rsidRPr="00951E3D">
        <w:rPr>
          <w:bCs/>
          <w:spacing w:val="-1"/>
          <w:sz w:val="28"/>
          <w:szCs w:val="28"/>
        </w:rPr>
        <w:t>Решение подлежи</w:t>
      </w:r>
      <w:r>
        <w:rPr>
          <w:bCs/>
          <w:spacing w:val="-1"/>
          <w:sz w:val="28"/>
          <w:szCs w:val="28"/>
        </w:rPr>
        <w:t>т опубликованию в газете «Рысайкинская ласточка</w:t>
      </w:r>
      <w:r w:rsidRPr="00951E3D">
        <w:rPr>
          <w:bCs/>
          <w:spacing w:val="-1"/>
          <w:sz w:val="28"/>
          <w:szCs w:val="28"/>
        </w:rPr>
        <w:t xml:space="preserve">» и официальном сайте </w:t>
      </w:r>
      <w:r>
        <w:rPr>
          <w:bCs/>
          <w:spacing w:val="-1"/>
          <w:sz w:val="28"/>
          <w:szCs w:val="28"/>
        </w:rPr>
        <w:t xml:space="preserve">Администрации </w:t>
      </w:r>
      <w:r w:rsidRPr="00951E3D">
        <w:rPr>
          <w:bCs/>
          <w:spacing w:val="-1"/>
          <w:sz w:val="28"/>
          <w:szCs w:val="28"/>
        </w:rPr>
        <w:t>сети Интернет</w:t>
      </w:r>
    </w:p>
    <w:p w:rsidR="00951E3D" w:rsidRPr="00951E3D" w:rsidRDefault="00555C56" w:rsidP="00A53942">
      <w:pPr>
        <w:rPr>
          <w:sz w:val="26"/>
          <w:szCs w:val="26"/>
        </w:rPr>
      </w:pPr>
      <w:r>
        <w:rPr>
          <w:bCs/>
          <w:spacing w:val="-1"/>
          <w:sz w:val="28"/>
          <w:szCs w:val="28"/>
        </w:rPr>
        <w:t xml:space="preserve">    </w:t>
      </w:r>
      <w:r w:rsidR="00951E3D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BD2274">
        <w:rPr>
          <w:sz w:val="26"/>
          <w:szCs w:val="26"/>
        </w:rPr>
        <w:t>Настоящее Решение вступает в силу со дня опубликования</w:t>
      </w:r>
      <w:r w:rsidR="00951E3D">
        <w:rPr>
          <w:sz w:val="26"/>
          <w:szCs w:val="26"/>
        </w:rPr>
        <w:t xml:space="preserve"> и </w:t>
      </w:r>
      <w:r w:rsidR="00951E3D" w:rsidRPr="00951E3D">
        <w:rPr>
          <w:sz w:val="26"/>
          <w:szCs w:val="26"/>
        </w:rPr>
        <w:t xml:space="preserve"> распространяет  свое действие на  правоотноше</w:t>
      </w:r>
      <w:r w:rsidR="00951E3D">
        <w:rPr>
          <w:sz w:val="26"/>
          <w:szCs w:val="26"/>
        </w:rPr>
        <w:t>ния,  возникшие</w:t>
      </w:r>
      <w:r w:rsidR="00951E3D" w:rsidRPr="00951E3D">
        <w:rPr>
          <w:sz w:val="26"/>
          <w:szCs w:val="26"/>
        </w:rPr>
        <w:t xml:space="preserve"> с</w:t>
      </w:r>
      <w:r w:rsidR="00951E3D">
        <w:rPr>
          <w:sz w:val="26"/>
          <w:szCs w:val="26"/>
        </w:rPr>
        <w:t xml:space="preserve"> 1 января 2018 года.</w:t>
      </w:r>
    </w:p>
    <w:p w:rsidR="00555C56" w:rsidRDefault="00555C56" w:rsidP="00A53942">
      <w:pPr>
        <w:rPr>
          <w:sz w:val="28"/>
          <w:szCs w:val="28"/>
        </w:rPr>
      </w:pPr>
    </w:p>
    <w:p w:rsidR="00555C56" w:rsidRDefault="00555C56" w:rsidP="00A53942">
      <w:pPr>
        <w:rPr>
          <w:sz w:val="28"/>
          <w:szCs w:val="28"/>
        </w:rPr>
      </w:pPr>
    </w:p>
    <w:p w:rsidR="00A53942" w:rsidRDefault="00A53942" w:rsidP="00A53942">
      <w:pPr>
        <w:rPr>
          <w:sz w:val="28"/>
          <w:szCs w:val="28"/>
        </w:rPr>
      </w:pPr>
      <w:r w:rsidRPr="00A80E12">
        <w:rPr>
          <w:sz w:val="28"/>
          <w:szCs w:val="28"/>
        </w:rPr>
        <w:t>Глава поселения                                                                                В.М.Исаев</w:t>
      </w:r>
    </w:p>
    <w:p w:rsidR="00A53942" w:rsidRPr="00B31BB2" w:rsidRDefault="00A53942" w:rsidP="00A53942">
      <w:pPr>
        <w:jc w:val="both"/>
        <w:rPr>
          <w:sz w:val="28"/>
          <w:szCs w:val="28"/>
        </w:rPr>
      </w:pPr>
      <w:r w:rsidRPr="00B31BB2">
        <w:rPr>
          <w:sz w:val="28"/>
          <w:szCs w:val="28"/>
        </w:rPr>
        <w:t>Председатель Собрания</w:t>
      </w:r>
    </w:p>
    <w:p w:rsidR="00A53942" w:rsidRDefault="00A53942" w:rsidP="00A53942">
      <w:pPr>
        <w:jc w:val="both"/>
        <w:rPr>
          <w:sz w:val="28"/>
          <w:szCs w:val="28"/>
        </w:rPr>
      </w:pPr>
      <w:r w:rsidRPr="00B31BB2">
        <w:rPr>
          <w:sz w:val="28"/>
          <w:szCs w:val="28"/>
        </w:rPr>
        <w:t xml:space="preserve">представителей поселения                                                         В.В. </w:t>
      </w:r>
      <w:proofErr w:type="spellStart"/>
      <w:r w:rsidRPr="00B31BB2">
        <w:rPr>
          <w:sz w:val="28"/>
          <w:szCs w:val="28"/>
        </w:rPr>
        <w:t>Перников</w:t>
      </w:r>
      <w:proofErr w:type="spellEnd"/>
    </w:p>
    <w:p w:rsidR="001234CC" w:rsidRDefault="001234CC" w:rsidP="001234CC">
      <w:pPr>
        <w:shd w:val="clear" w:color="auto" w:fill="FFFFFF"/>
        <w:tabs>
          <w:tab w:val="left" w:pos="6638"/>
        </w:tabs>
        <w:spacing w:line="322" w:lineRule="exact"/>
        <w:rPr>
          <w:sz w:val="28"/>
          <w:szCs w:val="28"/>
        </w:rPr>
      </w:pPr>
    </w:p>
    <w:p w:rsidR="001234CC" w:rsidRPr="0027646A" w:rsidRDefault="001234CC" w:rsidP="00424F20">
      <w:pPr>
        <w:shd w:val="clear" w:color="auto" w:fill="FFFFFF"/>
        <w:tabs>
          <w:tab w:val="left" w:pos="6638"/>
        </w:tabs>
        <w:jc w:val="right"/>
        <w:rPr>
          <w:spacing w:val="-11"/>
        </w:rPr>
      </w:pPr>
      <w:r w:rsidRPr="0027646A">
        <w:rPr>
          <w:spacing w:val="-11"/>
        </w:rPr>
        <w:lastRenderedPageBreak/>
        <w:t xml:space="preserve">Утверждено </w:t>
      </w:r>
    </w:p>
    <w:p w:rsidR="001234CC" w:rsidRDefault="001234CC" w:rsidP="00424F20">
      <w:pPr>
        <w:shd w:val="clear" w:color="auto" w:fill="FFFFFF"/>
        <w:tabs>
          <w:tab w:val="left" w:pos="6638"/>
        </w:tabs>
        <w:ind w:left="5717"/>
        <w:jc w:val="right"/>
        <w:rPr>
          <w:spacing w:val="-11"/>
        </w:rPr>
      </w:pPr>
      <w:r w:rsidRPr="0027646A">
        <w:rPr>
          <w:spacing w:val="-11"/>
        </w:rPr>
        <w:t>Решением Собрания Представителей</w:t>
      </w:r>
    </w:p>
    <w:p w:rsidR="001234CC" w:rsidRPr="0027646A" w:rsidRDefault="001234CC" w:rsidP="00424F20">
      <w:pPr>
        <w:shd w:val="clear" w:color="auto" w:fill="FFFFFF"/>
        <w:tabs>
          <w:tab w:val="left" w:pos="6638"/>
        </w:tabs>
        <w:ind w:left="5717"/>
        <w:jc w:val="right"/>
        <w:rPr>
          <w:spacing w:val="-11"/>
        </w:rPr>
      </w:pPr>
      <w:r>
        <w:rPr>
          <w:spacing w:val="-11"/>
        </w:rPr>
        <w:t>сельского поселения Рысайкино</w:t>
      </w:r>
    </w:p>
    <w:p w:rsidR="001234CC" w:rsidRPr="0027646A" w:rsidRDefault="001234CC" w:rsidP="00424F20">
      <w:pPr>
        <w:shd w:val="clear" w:color="auto" w:fill="FFFFFF"/>
        <w:tabs>
          <w:tab w:val="left" w:pos="6638"/>
        </w:tabs>
        <w:ind w:left="5717"/>
        <w:jc w:val="right"/>
      </w:pPr>
      <w:r w:rsidRPr="0027646A">
        <w:rPr>
          <w:spacing w:val="-11"/>
        </w:rPr>
        <w:t>муниципального района Похвистневский</w:t>
      </w:r>
      <w:r w:rsidRPr="0027646A">
        <w:rPr>
          <w:spacing w:val="-11"/>
        </w:rPr>
        <w:br/>
      </w:r>
      <w:r w:rsidRPr="0027646A">
        <w:t>от «</w:t>
      </w:r>
      <w:r>
        <w:t xml:space="preserve"> 27 </w:t>
      </w:r>
      <w:r w:rsidRPr="0027646A">
        <w:t xml:space="preserve">» </w:t>
      </w:r>
      <w:r>
        <w:t>декабря</w:t>
      </w:r>
      <w:r w:rsidRPr="0027646A">
        <w:t xml:space="preserve"> 20</w:t>
      </w:r>
      <w:r>
        <w:t>17</w:t>
      </w:r>
      <w:r w:rsidRPr="0027646A">
        <w:t>г</w:t>
      </w:r>
      <w:r w:rsidRPr="0027646A">
        <w:br/>
        <w:t xml:space="preserve">№ </w:t>
      </w:r>
      <w:r w:rsidR="00242C17">
        <w:t>74/1</w:t>
      </w:r>
    </w:p>
    <w:p w:rsidR="001234CC" w:rsidRDefault="001234CC" w:rsidP="00424F20">
      <w:pPr>
        <w:shd w:val="clear" w:color="auto" w:fill="FFFFFF"/>
        <w:spacing w:before="926"/>
        <w:ind w:left="38"/>
        <w:jc w:val="center"/>
      </w:pPr>
      <w:r>
        <w:rPr>
          <w:b/>
          <w:bCs/>
          <w:spacing w:val="-2"/>
          <w:sz w:val="28"/>
          <w:szCs w:val="28"/>
        </w:rPr>
        <w:t>ПОЛОЖЕНИЕ</w:t>
      </w:r>
    </w:p>
    <w:p w:rsidR="001234CC" w:rsidRDefault="001234CC" w:rsidP="00424F20">
      <w:pPr>
        <w:shd w:val="clear" w:color="auto" w:fill="FFFFFF"/>
        <w:ind w:left="994" w:hanging="787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 xml:space="preserve">об оплате труда выборных должностных лиц органов местного </w:t>
      </w:r>
      <w:r>
        <w:rPr>
          <w:b/>
          <w:bCs/>
          <w:spacing w:val="-1"/>
          <w:sz w:val="28"/>
          <w:szCs w:val="28"/>
        </w:rPr>
        <w:t xml:space="preserve">самоуправления (работающих на постоянной основе) в органах местного   самоуправления сельского поселения Рысайкино </w:t>
      </w:r>
    </w:p>
    <w:p w:rsidR="001234CC" w:rsidRDefault="001234CC" w:rsidP="00424F20">
      <w:pPr>
        <w:shd w:val="clear" w:color="auto" w:fill="FFFFFF"/>
        <w:ind w:left="994" w:hanging="787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муниципального района Похвистневский</w:t>
      </w:r>
    </w:p>
    <w:p w:rsidR="001234CC" w:rsidRDefault="001234CC" w:rsidP="00424F20">
      <w:pPr>
        <w:shd w:val="clear" w:color="auto" w:fill="FFFFFF"/>
        <w:ind w:left="994" w:hanging="787"/>
        <w:jc w:val="center"/>
      </w:pPr>
    </w:p>
    <w:p w:rsidR="001234CC" w:rsidRDefault="001234CC" w:rsidP="00424F20">
      <w:pPr>
        <w:shd w:val="clear" w:color="auto" w:fill="FFFFFF"/>
        <w:jc w:val="center"/>
      </w:pPr>
      <w:r>
        <w:rPr>
          <w:b/>
          <w:bCs/>
          <w:sz w:val="28"/>
          <w:szCs w:val="28"/>
        </w:rPr>
        <w:t>1. Общие положения</w:t>
      </w:r>
    </w:p>
    <w:p w:rsidR="001234CC" w:rsidRDefault="001234CC" w:rsidP="00424F20">
      <w:pPr>
        <w:shd w:val="clear" w:color="auto" w:fill="FFFFFF"/>
        <w:ind w:firstLine="1176"/>
        <w:jc w:val="both"/>
      </w:pPr>
      <w:r>
        <w:rPr>
          <w:sz w:val="28"/>
          <w:szCs w:val="28"/>
        </w:rPr>
        <w:t xml:space="preserve">1.1. Настоящее Положение об оплате  труда   выборных </w:t>
      </w:r>
      <w:r>
        <w:rPr>
          <w:spacing w:val="-1"/>
          <w:sz w:val="28"/>
          <w:szCs w:val="28"/>
        </w:rPr>
        <w:t xml:space="preserve">должностных лиц органов местного самоуправления сельского поселения Рысайкино муниципального района </w:t>
      </w:r>
      <w:r>
        <w:rPr>
          <w:sz w:val="28"/>
          <w:szCs w:val="28"/>
        </w:rPr>
        <w:t>Похвистневский (далее — Положение) принято в целях обеспечения социальных гарантий, создания единой правовой базы формирования денежного содержания для выборных должностных лиц   органов местного самоуправления сельского поселения Рысайкино муниципального района Похвистневский (далее — выборные должностные лица).</w:t>
      </w:r>
    </w:p>
    <w:p w:rsidR="001234CC" w:rsidRDefault="001234CC" w:rsidP="00424F20">
      <w:pPr>
        <w:shd w:val="clear" w:color="auto" w:fill="FFFFFF"/>
        <w:ind w:firstLine="11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Законодательную основу настоящего Положения составляют Конституция Российской Федерации, Федеральный закон от 06.10.2003 № 131 — ФЗ «Об общих принципах организации местного самоуправления в </w:t>
      </w:r>
      <w:r>
        <w:rPr>
          <w:spacing w:val="-1"/>
          <w:sz w:val="28"/>
          <w:szCs w:val="28"/>
        </w:rPr>
        <w:t xml:space="preserve">Российской Федерации», Закон Самарской области от 10.07.2008 № 67 — ГД </w:t>
      </w:r>
      <w:r>
        <w:rPr>
          <w:sz w:val="28"/>
          <w:szCs w:val="28"/>
        </w:rPr>
        <w:t xml:space="preserve">«О гарантиях осуществления полномочий депутата, члена выборного органа местного самоуправления, выборного должностного лица местного </w:t>
      </w:r>
      <w:r>
        <w:rPr>
          <w:spacing w:val="-1"/>
          <w:sz w:val="28"/>
          <w:szCs w:val="28"/>
        </w:rPr>
        <w:t>самоуправления в Самарской области»,</w:t>
      </w:r>
      <w:r w:rsidRPr="00EE45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Федеральный Закон </w:t>
      </w:r>
      <w:r>
        <w:rPr>
          <w:spacing w:val="-2"/>
          <w:sz w:val="28"/>
          <w:szCs w:val="28"/>
        </w:rPr>
        <w:t>от 02.03.2007 № 25-ФЗ «О муниципальной службе в Российской Федерации»</w:t>
      </w:r>
      <w:proofErr w:type="gramStart"/>
      <w:r>
        <w:rPr>
          <w:spacing w:val="-2"/>
          <w:sz w:val="28"/>
          <w:szCs w:val="28"/>
        </w:rPr>
        <w:t>,</w:t>
      </w:r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акон Самарской области от 09.10.2007 № 96 — ГД «О муниципальной службе в Самарской области»,</w:t>
      </w:r>
      <w:r>
        <w:rPr>
          <w:spacing w:val="-1"/>
          <w:sz w:val="28"/>
          <w:szCs w:val="28"/>
        </w:rPr>
        <w:t xml:space="preserve"> Устав</w:t>
      </w:r>
      <w:r w:rsidRPr="0078272A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сельского поселения Рысайкино муниципального района </w:t>
      </w:r>
      <w:r>
        <w:rPr>
          <w:sz w:val="28"/>
          <w:szCs w:val="28"/>
        </w:rPr>
        <w:t>Похвистневский.</w:t>
      </w:r>
    </w:p>
    <w:p w:rsidR="001234CC" w:rsidRDefault="001234CC" w:rsidP="00424F20">
      <w:pPr>
        <w:shd w:val="clear" w:color="auto" w:fill="FFFFFF"/>
        <w:ind w:firstLine="1181"/>
        <w:jc w:val="both"/>
      </w:pPr>
    </w:p>
    <w:p w:rsidR="001234CC" w:rsidRDefault="001234CC" w:rsidP="00424F20">
      <w:pPr>
        <w:shd w:val="clear" w:color="auto" w:fill="FFFFFF"/>
        <w:jc w:val="center"/>
      </w:pPr>
      <w:r>
        <w:rPr>
          <w:b/>
          <w:bCs/>
          <w:spacing w:val="-2"/>
          <w:sz w:val="28"/>
          <w:szCs w:val="28"/>
        </w:rPr>
        <w:t>2. Оплата труда выборных  должностных лиц  местного самоуправления</w:t>
      </w:r>
    </w:p>
    <w:p w:rsidR="001234CC" w:rsidRDefault="001234CC" w:rsidP="00424F20">
      <w:pPr>
        <w:shd w:val="clear" w:color="auto" w:fill="FFFFFF"/>
        <w:ind w:firstLine="1090"/>
        <w:jc w:val="both"/>
      </w:pPr>
      <w:r>
        <w:rPr>
          <w:sz w:val="28"/>
          <w:szCs w:val="28"/>
        </w:rPr>
        <w:t xml:space="preserve">2.1. Оплата труда выборного должностного лица - Главы </w:t>
      </w:r>
      <w:r>
        <w:rPr>
          <w:spacing w:val="-1"/>
          <w:sz w:val="28"/>
          <w:szCs w:val="28"/>
        </w:rPr>
        <w:t xml:space="preserve">сельского поселения Рысайкино </w:t>
      </w:r>
      <w:r>
        <w:rPr>
          <w:sz w:val="28"/>
          <w:szCs w:val="28"/>
        </w:rPr>
        <w:t>муниципального района Похвистневский производится в виде денежного содержания, которое состоит из должностного оклада и дополнительных выплат.</w:t>
      </w:r>
    </w:p>
    <w:p w:rsidR="001234CC" w:rsidRDefault="001234CC" w:rsidP="00424F20">
      <w:pPr>
        <w:shd w:val="clear" w:color="auto" w:fill="FFFFFF"/>
        <w:ind w:left="1099"/>
        <w:jc w:val="both"/>
      </w:pPr>
      <w:r>
        <w:rPr>
          <w:sz w:val="28"/>
          <w:szCs w:val="28"/>
        </w:rPr>
        <w:t>К дополнительным выплатам относятся:</w:t>
      </w:r>
    </w:p>
    <w:p w:rsidR="001234CC" w:rsidRDefault="001234CC" w:rsidP="00424F20">
      <w:pPr>
        <w:widowControl w:val="0"/>
        <w:numPr>
          <w:ilvl w:val="0"/>
          <w:numId w:val="2"/>
        </w:numPr>
        <w:shd w:val="clear" w:color="auto" w:fill="FFFFFF"/>
        <w:tabs>
          <w:tab w:val="left" w:pos="1421"/>
        </w:tabs>
        <w:autoSpaceDE w:val="0"/>
        <w:autoSpaceDN w:val="0"/>
        <w:adjustRightInd w:val="0"/>
        <w:ind w:left="10" w:right="14" w:firstLine="1094"/>
        <w:jc w:val="both"/>
        <w:rPr>
          <w:spacing w:val="-18"/>
          <w:sz w:val="28"/>
          <w:szCs w:val="28"/>
        </w:rPr>
      </w:pPr>
      <w:r>
        <w:rPr>
          <w:sz w:val="28"/>
          <w:szCs w:val="28"/>
        </w:rPr>
        <w:t>ежемесячная надбавка к должностному окладу за выслугу лет на муниципальной службе и на выборных должностях;</w:t>
      </w:r>
    </w:p>
    <w:p w:rsidR="001234CC" w:rsidRDefault="001234CC" w:rsidP="00424F20">
      <w:pPr>
        <w:widowControl w:val="0"/>
        <w:numPr>
          <w:ilvl w:val="0"/>
          <w:numId w:val="2"/>
        </w:numPr>
        <w:shd w:val="clear" w:color="auto" w:fill="FFFFFF"/>
        <w:tabs>
          <w:tab w:val="left" w:pos="1421"/>
        </w:tabs>
        <w:autoSpaceDE w:val="0"/>
        <w:autoSpaceDN w:val="0"/>
        <w:adjustRightInd w:val="0"/>
        <w:ind w:left="10" w:right="29" w:firstLine="1094"/>
        <w:jc w:val="both"/>
        <w:rPr>
          <w:spacing w:val="-6"/>
          <w:sz w:val="28"/>
          <w:szCs w:val="28"/>
        </w:rPr>
      </w:pPr>
      <w:r>
        <w:rPr>
          <w:spacing w:val="-1"/>
          <w:sz w:val="28"/>
          <w:szCs w:val="28"/>
        </w:rPr>
        <w:t xml:space="preserve">ежемесячная надбавка к должностному окладу за особые условия </w:t>
      </w:r>
      <w:r>
        <w:rPr>
          <w:sz w:val="28"/>
          <w:szCs w:val="28"/>
        </w:rPr>
        <w:lastRenderedPageBreak/>
        <w:t>муниципальной службы;</w:t>
      </w:r>
    </w:p>
    <w:p w:rsidR="001234CC" w:rsidRDefault="001234CC" w:rsidP="00424F20">
      <w:pPr>
        <w:shd w:val="clear" w:color="auto" w:fill="FFFFFF"/>
        <w:tabs>
          <w:tab w:val="left" w:pos="1474"/>
          <w:tab w:val="left" w:pos="9355"/>
        </w:tabs>
        <w:ind w:left="1166"/>
        <w:jc w:val="both"/>
        <w:rPr>
          <w:spacing w:val="-2"/>
          <w:sz w:val="28"/>
          <w:szCs w:val="28"/>
        </w:rPr>
      </w:pPr>
      <w:r>
        <w:rPr>
          <w:spacing w:val="-6"/>
          <w:sz w:val="28"/>
          <w:szCs w:val="28"/>
        </w:rPr>
        <w:t>3)</w:t>
      </w:r>
      <w:r>
        <w:rPr>
          <w:sz w:val="28"/>
          <w:szCs w:val="28"/>
        </w:rPr>
        <w:tab/>
        <w:t xml:space="preserve"> ежемесячное </w:t>
      </w:r>
      <w:r>
        <w:rPr>
          <w:spacing w:val="-2"/>
          <w:sz w:val="28"/>
          <w:szCs w:val="28"/>
        </w:rPr>
        <w:t>денежное поощрение (ежемесячная премия);</w:t>
      </w:r>
    </w:p>
    <w:p w:rsidR="001234CC" w:rsidRDefault="001234CC" w:rsidP="00424F20">
      <w:pPr>
        <w:shd w:val="clear" w:color="auto" w:fill="FFFFFF"/>
        <w:tabs>
          <w:tab w:val="left" w:pos="1474"/>
          <w:tab w:val="left" w:pos="9355"/>
        </w:tabs>
        <w:ind w:left="1166"/>
        <w:jc w:val="both"/>
      </w:pPr>
      <w:r>
        <w:rPr>
          <w:spacing w:val="-2"/>
          <w:sz w:val="28"/>
          <w:szCs w:val="28"/>
        </w:rPr>
        <w:t>4) премии;</w:t>
      </w:r>
    </w:p>
    <w:p w:rsidR="001234CC" w:rsidRDefault="001234CC" w:rsidP="00424F20">
      <w:pPr>
        <w:shd w:val="clear" w:color="auto" w:fill="FFFFFF"/>
        <w:tabs>
          <w:tab w:val="left" w:pos="1685"/>
          <w:tab w:val="left" w:pos="10206"/>
        </w:tabs>
        <w:ind w:left="58" w:right="139" w:firstLine="1109"/>
        <w:jc w:val="both"/>
      </w:pPr>
      <w:r>
        <w:rPr>
          <w:spacing w:val="-6"/>
          <w:sz w:val="28"/>
          <w:szCs w:val="28"/>
        </w:rPr>
        <w:t xml:space="preserve">5) </w:t>
      </w:r>
      <w:r>
        <w:rPr>
          <w:sz w:val="28"/>
          <w:szCs w:val="28"/>
        </w:rPr>
        <w:t>единовременная выплата при предоставлении ежегодного оплачиваемого отпуска;</w:t>
      </w:r>
    </w:p>
    <w:p w:rsidR="001234CC" w:rsidRDefault="001234CC" w:rsidP="00424F20">
      <w:pPr>
        <w:shd w:val="clear" w:color="auto" w:fill="FFFFFF"/>
        <w:tabs>
          <w:tab w:val="left" w:pos="1469"/>
        </w:tabs>
        <w:ind w:left="1166"/>
        <w:jc w:val="both"/>
      </w:pPr>
      <w:r>
        <w:rPr>
          <w:spacing w:val="-8"/>
          <w:sz w:val="28"/>
          <w:szCs w:val="28"/>
        </w:rPr>
        <w:t>6)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материальная помощь.</w:t>
      </w:r>
    </w:p>
    <w:p w:rsidR="001234CC" w:rsidRDefault="001234CC" w:rsidP="00424F20">
      <w:pPr>
        <w:shd w:val="clear" w:color="auto" w:fill="FFFFFF"/>
        <w:tabs>
          <w:tab w:val="left" w:pos="1824"/>
        </w:tabs>
        <w:ind w:left="48" w:right="139" w:firstLine="1114"/>
        <w:jc w:val="both"/>
      </w:pPr>
      <w:r>
        <w:rPr>
          <w:spacing w:val="-6"/>
          <w:sz w:val="28"/>
          <w:szCs w:val="28"/>
        </w:rPr>
        <w:t>2.2.</w:t>
      </w:r>
      <w:r>
        <w:rPr>
          <w:sz w:val="28"/>
          <w:szCs w:val="28"/>
        </w:rPr>
        <w:tab/>
        <w:t xml:space="preserve">Изменения в оплате труда выборных должностных лиц местного самоуправления </w:t>
      </w:r>
      <w:r>
        <w:rPr>
          <w:spacing w:val="-1"/>
          <w:sz w:val="28"/>
          <w:szCs w:val="28"/>
        </w:rPr>
        <w:t xml:space="preserve">сельского поселения Рысайкино </w:t>
      </w:r>
      <w:r>
        <w:rPr>
          <w:sz w:val="28"/>
          <w:szCs w:val="28"/>
        </w:rPr>
        <w:t>муниципального района Похвистневский осуществляются в форме внесения изменений в настоящее Положение.</w:t>
      </w:r>
    </w:p>
    <w:p w:rsidR="001234CC" w:rsidRDefault="001234CC" w:rsidP="00424F20">
      <w:pPr>
        <w:shd w:val="clear" w:color="auto" w:fill="FFFFFF"/>
        <w:tabs>
          <w:tab w:val="left" w:pos="1944"/>
        </w:tabs>
        <w:ind w:left="43" w:right="139" w:firstLine="1118"/>
        <w:jc w:val="both"/>
      </w:pPr>
      <w:r>
        <w:rPr>
          <w:spacing w:val="-6"/>
          <w:sz w:val="28"/>
          <w:szCs w:val="28"/>
        </w:rPr>
        <w:t>2.3.</w:t>
      </w:r>
      <w:r>
        <w:rPr>
          <w:sz w:val="28"/>
          <w:szCs w:val="28"/>
        </w:rPr>
        <w:tab/>
        <w:t xml:space="preserve">При формировании </w:t>
      </w:r>
      <w:proofErr w:type="gramStart"/>
      <w:r>
        <w:rPr>
          <w:sz w:val="28"/>
          <w:szCs w:val="28"/>
        </w:rPr>
        <w:t>фонда оплаты труда выборных должностных лиц местного самоуправления</w:t>
      </w:r>
      <w:proofErr w:type="gramEnd"/>
      <w:r w:rsidRPr="0078272A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сельского поселения Рысайкино</w:t>
      </w:r>
      <w:r>
        <w:rPr>
          <w:sz w:val="28"/>
          <w:szCs w:val="28"/>
        </w:rPr>
        <w:t xml:space="preserve"> муниципального района Похвистневский предусматриваются финансовые средства в расчете на календарный год:</w:t>
      </w:r>
    </w:p>
    <w:p w:rsidR="001234CC" w:rsidRDefault="001234CC" w:rsidP="00424F20">
      <w:pPr>
        <w:widowControl w:val="0"/>
        <w:numPr>
          <w:ilvl w:val="0"/>
          <w:numId w:val="3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before="5"/>
        <w:ind w:left="34"/>
        <w:jc w:val="both"/>
        <w:rPr>
          <w:sz w:val="28"/>
          <w:szCs w:val="28"/>
        </w:rPr>
      </w:pPr>
      <w:r>
        <w:rPr>
          <w:sz w:val="28"/>
          <w:szCs w:val="28"/>
        </w:rPr>
        <w:t>на выплату должностного оклада — 12 должностных окладов в год;</w:t>
      </w:r>
    </w:p>
    <w:p w:rsidR="001234CC" w:rsidRDefault="001234CC" w:rsidP="00424F20">
      <w:pPr>
        <w:widowControl w:val="0"/>
        <w:numPr>
          <w:ilvl w:val="0"/>
          <w:numId w:val="3"/>
        </w:numPr>
        <w:shd w:val="clear" w:color="auto" w:fill="FFFFFF"/>
        <w:tabs>
          <w:tab w:val="left" w:pos="302"/>
          <w:tab w:val="left" w:pos="9360"/>
        </w:tabs>
        <w:autoSpaceDE w:val="0"/>
        <w:autoSpaceDN w:val="0"/>
        <w:adjustRightInd w:val="0"/>
        <w:ind w:left="34"/>
        <w:jc w:val="both"/>
        <w:rPr>
          <w:sz w:val="28"/>
          <w:szCs w:val="28"/>
        </w:rPr>
      </w:pPr>
      <w:r>
        <w:rPr>
          <w:sz w:val="28"/>
          <w:szCs w:val="28"/>
        </w:rPr>
        <w:t>на выплату ежемесячной надбавки к должностному окладу за особые условия от 6 до 11  должностных окладов в год;</w:t>
      </w:r>
      <w:r>
        <w:rPr>
          <w:rFonts w:ascii="Arial" w:cs="Arial"/>
          <w:sz w:val="28"/>
          <w:szCs w:val="28"/>
        </w:rPr>
        <w:tab/>
      </w:r>
    </w:p>
    <w:p w:rsidR="001234CC" w:rsidRPr="00486BE9" w:rsidRDefault="001234CC" w:rsidP="00424F20">
      <w:pPr>
        <w:widowControl w:val="0"/>
        <w:numPr>
          <w:ilvl w:val="0"/>
          <w:numId w:val="3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ind w:left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выплату ежемесячной надбавки к должностному окладу за выслугу лет до 5 </w:t>
      </w:r>
      <w:r w:rsidRPr="00486BE9">
        <w:rPr>
          <w:sz w:val="28"/>
          <w:szCs w:val="28"/>
        </w:rPr>
        <w:t>должностных оклада в год;</w:t>
      </w:r>
    </w:p>
    <w:p w:rsidR="001234CC" w:rsidRDefault="001234CC" w:rsidP="00424F20">
      <w:pPr>
        <w:shd w:val="clear" w:color="auto" w:fill="FFFFFF"/>
        <w:tabs>
          <w:tab w:val="left" w:pos="336"/>
        </w:tabs>
        <w:ind w:left="1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 на ежемесячное поощрение до 5 должностных окладов в год;</w:t>
      </w:r>
    </w:p>
    <w:p w:rsidR="001234CC" w:rsidRDefault="001234CC" w:rsidP="00424F20">
      <w:pPr>
        <w:shd w:val="clear" w:color="auto" w:fill="FFFFFF"/>
        <w:tabs>
          <w:tab w:val="left" w:pos="336"/>
        </w:tabs>
        <w:ind w:left="19"/>
        <w:jc w:val="both"/>
        <w:rPr>
          <w:sz w:val="28"/>
          <w:szCs w:val="28"/>
        </w:rPr>
      </w:pPr>
      <w:r>
        <w:rPr>
          <w:sz w:val="28"/>
          <w:szCs w:val="28"/>
        </w:rPr>
        <w:t>-  по итогам работы за квартал, год, или к знаменательной дате  до 2 должностных окладов в год;</w:t>
      </w:r>
    </w:p>
    <w:p w:rsidR="001234CC" w:rsidRDefault="001234CC" w:rsidP="00424F20">
      <w:pPr>
        <w:jc w:val="both"/>
        <w:rPr>
          <w:sz w:val="2"/>
          <w:szCs w:val="2"/>
        </w:rPr>
      </w:pPr>
    </w:p>
    <w:p w:rsidR="001234CC" w:rsidRPr="00A9031C" w:rsidRDefault="001234CC" w:rsidP="00424F20">
      <w:pPr>
        <w:widowControl w:val="0"/>
        <w:numPr>
          <w:ilvl w:val="0"/>
          <w:numId w:val="4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ind w:left="19"/>
        <w:jc w:val="both"/>
        <w:rPr>
          <w:sz w:val="28"/>
          <w:szCs w:val="28"/>
        </w:rPr>
      </w:pPr>
      <w:r w:rsidRPr="00A9031C">
        <w:rPr>
          <w:sz w:val="28"/>
          <w:szCs w:val="28"/>
        </w:rPr>
        <w:t xml:space="preserve">на оказание материальной помощи — </w:t>
      </w:r>
      <w:r>
        <w:rPr>
          <w:sz w:val="28"/>
          <w:szCs w:val="28"/>
        </w:rPr>
        <w:t>6</w:t>
      </w:r>
      <w:r w:rsidRPr="00A9031C">
        <w:rPr>
          <w:sz w:val="28"/>
          <w:szCs w:val="28"/>
        </w:rPr>
        <w:t xml:space="preserve"> </w:t>
      </w:r>
      <w:proofErr w:type="gramStart"/>
      <w:r w:rsidRPr="00A9031C">
        <w:rPr>
          <w:sz w:val="28"/>
          <w:szCs w:val="28"/>
        </w:rPr>
        <w:t>должностных</w:t>
      </w:r>
      <w:proofErr w:type="gramEnd"/>
      <w:r w:rsidRPr="00A9031C">
        <w:rPr>
          <w:sz w:val="28"/>
          <w:szCs w:val="28"/>
        </w:rPr>
        <w:t xml:space="preserve"> оклада </w:t>
      </w:r>
      <w:r>
        <w:rPr>
          <w:sz w:val="28"/>
          <w:szCs w:val="28"/>
        </w:rPr>
        <w:t xml:space="preserve"> </w:t>
      </w:r>
      <w:r w:rsidRPr="00A9031C">
        <w:rPr>
          <w:sz w:val="28"/>
          <w:szCs w:val="28"/>
        </w:rPr>
        <w:t>в год</w:t>
      </w:r>
      <w:r>
        <w:rPr>
          <w:sz w:val="28"/>
          <w:szCs w:val="28"/>
        </w:rPr>
        <w:t>;</w:t>
      </w:r>
      <w:r w:rsidRPr="00A9031C">
        <w:rPr>
          <w:sz w:val="28"/>
          <w:szCs w:val="28"/>
        </w:rPr>
        <w:t xml:space="preserve"> </w:t>
      </w:r>
    </w:p>
    <w:p w:rsidR="001234CC" w:rsidRPr="005469FE" w:rsidRDefault="001234CC" w:rsidP="00424F20">
      <w:pPr>
        <w:widowControl w:val="0"/>
        <w:numPr>
          <w:ilvl w:val="0"/>
          <w:numId w:val="4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ind w:left="336" w:hanging="317"/>
        <w:jc w:val="both"/>
        <w:rPr>
          <w:sz w:val="28"/>
          <w:szCs w:val="28"/>
        </w:rPr>
      </w:pPr>
      <w:r w:rsidRPr="00A9031C">
        <w:rPr>
          <w:sz w:val="28"/>
          <w:szCs w:val="28"/>
        </w:rPr>
        <w:t xml:space="preserve">на     единовременную     выплату     при     предоставлении     ежегодного оплачиваемого отпуска — </w:t>
      </w:r>
      <w:r>
        <w:rPr>
          <w:sz w:val="28"/>
          <w:szCs w:val="28"/>
        </w:rPr>
        <w:t xml:space="preserve"> 1 </w:t>
      </w:r>
      <w:r w:rsidRPr="00A9031C">
        <w:rPr>
          <w:sz w:val="28"/>
          <w:szCs w:val="28"/>
        </w:rPr>
        <w:t xml:space="preserve"> должностн</w:t>
      </w:r>
      <w:r>
        <w:rPr>
          <w:sz w:val="28"/>
          <w:szCs w:val="28"/>
        </w:rPr>
        <w:t>ой</w:t>
      </w:r>
      <w:r w:rsidRPr="00A9031C">
        <w:rPr>
          <w:sz w:val="28"/>
          <w:szCs w:val="28"/>
        </w:rPr>
        <w:t xml:space="preserve"> оклад</w:t>
      </w:r>
      <w:r>
        <w:rPr>
          <w:sz w:val="28"/>
          <w:szCs w:val="28"/>
        </w:rPr>
        <w:t>.</w:t>
      </w:r>
    </w:p>
    <w:p w:rsidR="001234CC" w:rsidRPr="003D7EB0" w:rsidRDefault="001234CC" w:rsidP="00424F20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2.4. Расчет </w:t>
      </w:r>
      <w:proofErr w:type="gramStart"/>
      <w:r>
        <w:rPr>
          <w:sz w:val="28"/>
          <w:szCs w:val="28"/>
        </w:rPr>
        <w:t>фонда оплаты труда выборных должностных лиц местного самоуправления</w:t>
      </w:r>
      <w:proofErr w:type="gramEnd"/>
      <w:r w:rsidRPr="0078272A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сельского поселения Рысайкино</w:t>
      </w:r>
      <w:r>
        <w:rPr>
          <w:sz w:val="28"/>
          <w:szCs w:val="28"/>
        </w:rPr>
        <w:t xml:space="preserve"> муниципального района Похвистневский производится согласно утвержденному штатному расписанию.</w:t>
      </w:r>
    </w:p>
    <w:p w:rsidR="001234CC" w:rsidRDefault="001234CC" w:rsidP="00424F20">
      <w:pPr>
        <w:shd w:val="clear" w:color="auto" w:fill="FFFFFF"/>
        <w:tabs>
          <w:tab w:val="left" w:pos="336"/>
        </w:tabs>
        <w:ind w:left="336"/>
        <w:jc w:val="both"/>
        <w:rPr>
          <w:sz w:val="28"/>
          <w:szCs w:val="28"/>
        </w:rPr>
      </w:pPr>
    </w:p>
    <w:p w:rsidR="001234CC" w:rsidRDefault="001234CC" w:rsidP="00424F20">
      <w:pPr>
        <w:shd w:val="clear" w:color="auto" w:fill="FFFFFF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Порядок установления должностных окладов, ежемесячных и</w:t>
      </w:r>
      <w:r>
        <w:t xml:space="preserve"> </w:t>
      </w:r>
      <w:r>
        <w:rPr>
          <w:b/>
          <w:bCs/>
          <w:sz w:val="28"/>
          <w:szCs w:val="28"/>
        </w:rPr>
        <w:t>иных дополнительных выплат выборному должностному лицу органа местного самоуправления</w:t>
      </w:r>
    </w:p>
    <w:p w:rsidR="001234CC" w:rsidRPr="00EE45D2" w:rsidRDefault="001234CC" w:rsidP="00424F20">
      <w:pPr>
        <w:shd w:val="clear" w:color="auto" w:fill="FFFFFF"/>
        <w:ind w:firstLine="74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Размер должностного оклада выборного должностного лица </w:t>
      </w:r>
      <w:r>
        <w:rPr>
          <w:spacing w:val="-1"/>
          <w:sz w:val="28"/>
          <w:szCs w:val="28"/>
        </w:rPr>
        <w:t xml:space="preserve">местного самоуправления муниципального района Похвистневский  </w:t>
      </w:r>
      <w:r>
        <w:rPr>
          <w:sz w:val="28"/>
          <w:szCs w:val="28"/>
        </w:rPr>
        <w:t>увеличивается (индексируется) с учетом уровня инфляции (потребительских цен) или в иных случаях, предусмотренных нормативными правовыми актами.</w:t>
      </w:r>
    </w:p>
    <w:p w:rsidR="001234CC" w:rsidRDefault="001234CC" w:rsidP="00424F20">
      <w:pPr>
        <w:widowControl w:val="0"/>
        <w:numPr>
          <w:ilvl w:val="0"/>
          <w:numId w:val="5"/>
        </w:numPr>
        <w:shd w:val="clear" w:color="auto" w:fill="FFFFFF"/>
        <w:tabs>
          <w:tab w:val="left" w:pos="1670"/>
        </w:tabs>
        <w:autoSpaceDE w:val="0"/>
        <w:autoSpaceDN w:val="0"/>
        <w:adjustRightInd w:val="0"/>
        <w:ind w:right="173" w:firstLine="1118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Выплата ежемесячных надбавок к должностному окладу производится со дня возникновения такого права на ее установление.</w:t>
      </w:r>
    </w:p>
    <w:p w:rsidR="001234CC" w:rsidRDefault="001234CC" w:rsidP="00424F20">
      <w:pPr>
        <w:widowControl w:val="0"/>
        <w:numPr>
          <w:ilvl w:val="0"/>
          <w:numId w:val="5"/>
        </w:numPr>
        <w:shd w:val="clear" w:color="auto" w:fill="FFFFFF"/>
        <w:tabs>
          <w:tab w:val="left" w:pos="1670"/>
        </w:tabs>
        <w:autoSpaceDE w:val="0"/>
        <w:autoSpaceDN w:val="0"/>
        <w:adjustRightInd w:val="0"/>
        <w:ind w:right="173" w:firstLine="1118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>Ежемесячная надбавка к должностному окладу за выслугу лет устанавливается в следующих размерах:</w:t>
      </w:r>
    </w:p>
    <w:p w:rsidR="001234CC" w:rsidRDefault="001234CC" w:rsidP="00424F20">
      <w:pPr>
        <w:shd w:val="clear" w:color="auto" w:fill="FFFFFF"/>
        <w:jc w:val="both"/>
        <w:rPr>
          <w:spacing w:val="-6"/>
          <w:sz w:val="28"/>
          <w:szCs w:val="28"/>
        </w:rPr>
      </w:pPr>
      <w:r>
        <w:rPr>
          <w:spacing w:val="-1"/>
          <w:sz w:val="28"/>
          <w:szCs w:val="28"/>
        </w:rPr>
        <w:t>При стаже муниципальной службы и стаже работы</w:t>
      </w:r>
      <w:r>
        <w:t xml:space="preserve"> </w:t>
      </w:r>
      <w:r>
        <w:rPr>
          <w:spacing w:val="-6"/>
          <w:sz w:val="28"/>
          <w:szCs w:val="28"/>
        </w:rPr>
        <w:t>в выборной должности:</w:t>
      </w:r>
    </w:p>
    <w:p w:rsidR="001234CC" w:rsidRDefault="001234CC" w:rsidP="00424F20">
      <w:pPr>
        <w:shd w:val="clear" w:color="auto" w:fill="FFFFFF"/>
        <w:jc w:val="both"/>
        <w:rPr>
          <w:spacing w:val="-6"/>
          <w:sz w:val="28"/>
          <w:szCs w:val="28"/>
        </w:rPr>
      </w:pPr>
    </w:p>
    <w:p w:rsidR="001234CC" w:rsidRDefault="001234CC" w:rsidP="00424F20">
      <w:pPr>
        <w:shd w:val="clear" w:color="auto" w:fill="FFFFFF"/>
        <w:tabs>
          <w:tab w:val="left" w:pos="6360"/>
        </w:tabs>
        <w:jc w:val="both"/>
      </w:pPr>
      <w:r>
        <w:rPr>
          <w:sz w:val="28"/>
          <w:szCs w:val="28"/>
        </w:rPr>
        <w:t>Размер ежемесячной</w:t>
      </w:r>
      <w:r w:rsidRPr="00486BE9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 надбавки                                  (</w:t>
      </w:r>
      <w:proofErr w:type="gramStart"/>
      <w:r>
        <w:rPr>
          <w:spacing w:val="-2"/>
          <w:sz w:val="28"/>
          <w:szCs w:val="28"/>
        </w:rPr>
        <w:t>в</w:t>
      </w:r>
      <w:proofErr w:type="gramEnd"/>
      <w:r>
        <w:rPr>
          <w:spacing w:val="-2"/>
          <w:sz w:val="28"/>
          <w:szCs w:val="28"/>
        </w:rPr>
        <w:t xml:space="preserve"> %) </w:t>
      </w:r>
    </w:p>
    <w:p w:rsidR="001234CC" w:rsidRDefault="001234CC" w:rsidP="00424F20">
      <w:pPr>
        <w:framePr w:w="2150" w:h="1733" w:hRule="exact" w:hSpace="38" w:wrap="auto" w:vAnchor="text" w:hAnchor="text" w:x="140" w:y="289"/>
        <w:shd w:val="clear" w:color="auto" w:fill="FFFFFF"/>
        <w:jc w:val="both"/>
      </w:pPr>
      <w:r>
        <w:rPr>
          <w:spacing w:val="-5"/>
          <w:sz w:val="28"/>
          <w:szCs w:val="28"/>
        </w:rPr>
        <w:lastRenderedPageBreak/>
        <w:t xml:space="preserve">от 1 года до 5 лет от 5 лет до 10 лет </w:t>
      </w:r>
      <w:r>
        <w:rPr>
          <w:spacing w:val="-6"/>
          <w:sz w:val="28"/>
          <w:szCs w:val="28"/>
        </w:rPr>
        <w:t xml:space="preserve">от 10 лет до 15 лет </w:t>
      </w:r>
      <w:r>
        <w:rPr>
          <w:spacing w:val="-5"/>
          <w:sz w:val="28"/>
          <w:szCs w:val="28"/>
        </w:rPr>
        <w:t>свыше 15 лет</w:t>
      </w:r>
    </w:p>
    <w:p w:rsidR="001234CC" w:rsidRDefault="001234CC" w:rsidP="00424F20">
      <w:pPr>
        <w:shd w:val="clear" w:color="auto" w:fill="FFFFFF"/>
        <w:ind w:left="284" w:firstLine="6095"/>
        <w:jc w:val="both"/>
      </w:pPr>
    </w:p>
    <w:p w:rsidR="001234CC" w:rsidRDefault="001234CC" w:rsidP="00424F20">
      <w:pPr>
        <w:shd w:val="clear" w:color="auto" w:fill="FFFFFF"/>
        <w:spacing w:before="5"/>
        <w:ind w:left="7656"/>
        <w:jc w:val="both"/>
      </w:pPr>
      <w:r>
        <w:rPr>
          <w:spacing w:val="-25"/>
          <w:sz w:val="28"/>
          <w:szCs w:val="28"/>
        </w:rPr>
        <w:t xml:space="preserve">              10</w:t>
      </w:r>
    </w:p>
    <w:p w:rsidR="001234CC" w:rsidRDefault="001234CC" w:rsidP="00424F20">
      <w:pPr>
        <w:shd w:val="clear" w:color="auto" w:fill="FFFFFF"/>
        <w:spacing w:before="5"/>
        <w:ind w:left="7632"/>
        <w:jc w:val="both"/>
      </w:pPr>
      <w:r>
        <w:rPr>
          <w:spacing w:val="-10"/>
          <w:sz w:val="28"/>
          <w:szCs w:val="28"/>
        </w:rPr>
        <w:t xml:space="preserve">           20</w:t>
      </w:r>
    </w:p>
    <w:p w:rsidR="001234CC" w:rsidRDefault="001234CC" w:rsidP="00424F20">
      <w:pPr>
        <w:shd w:val="clear" w:color="auto" w:fill="FFFFFF"/>
        <w:spacing w:before="5"/>
        <w:ind w:left="7632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           30</w:t>
      </w:r>
    </w:p>
    <w:p w:rsidR="001234CC" w:rsidRPr="007C2DB7" w:rsidRDefault="00731225" w:rsidP="00424F20">
      <w:pPr>
        <w:shd w:val="clear" w:color="auto" w:fill="FFFFFF"/>
        <w:spacing w:before="5"/>
        <w:ind w:left="7632"/>
        <w:jc w:val="both"/>
        <w:rPr>
          <w:spacing w:val="-10"/>
          <w:sz w:val="28"/>
          <w:szCs w:val="28"/>
        </w:rPr>
      </w:pPr>
      <w:r>
        <w:t xml:space="preserve">           </w:t>
      </w:r>
      <w:r w:rsidR="001234CC">
        <w:rPr>
          <w:spacing w:val="-8"/>
          <w:sz w:val="28"/>
          <w:szCs w:val="28"/>
        </w:rPr>
        <w:t>40</w:t>
      </w:r>
    </w:p>
    <w:p w:rsidR="001234CC" w:rsidRDefault="001234CC" w:rsidP="00424F20">
      <w:pPr>
        <w:shd w:val="clear" w:color="auto" w:fill="FFFFFF"/>
        <w:spacing w:before="355"/>
        <w:ind w:left="62" w:firstLine="1080"/>
        <w:jc w:val="both"/>
      </w:pPr>
      <w:r>
        <w:rPr>
          <w:spacing w:val="-3"/>
          <w:sz w:val="28"/>
          <w:szCs w:val="28"/>
        </w:rPr>
        <w:t xml:space="preserve">Установление конкретного размера данной надбавки осуществляется </w:t>
      </w:r>
      <w:r>
        <w:rPr>
          <w:sz w:val="28"/>
          <w:szCs w:val="28"/>
        </w:rPr>
        <w:t>комиссией по социальным гарантиям Администрации поселения.</w:t>
      </w:r>
    </w:p>
    <w:p w:rsidR="001234CC" w:rsidRPr="00EE45D2" w:rsidRDefault="001234CC" w:rsidP="00424F20">
      <w:pPr>
        <w:shd w:val="clear" w:color="auto" w:fill="FFFFFF"/>
        <w:tabs>
          <w:tab w:val="left" w:pos="1618"/>
        </w:tabs>
        <w:ind w:right="34"/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 xml:space="preserve">          3.3 Ежемесячная надбавка к должностному окладу за особые условия работы устанавливается в размере   до 90 процентов должностного оклада.</w:t>
      </w:r>
    </w:p>
    <w:p w:rsidR="001234CC" w:rsidRPr="008A6E8E" w:rsidRDefault="001234CC" w:rsidP="00424F20">
      <w:pPr>
        <w:shd w:val="clear" w:color="auto" w:fill="FFFFFF"/>
        <w:tabs>
          <w:tab w:val="left" w:pos="1618"/>
        </w:tabs>
        <w:ind w:right="34"/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 xml:space="preserve">          3.4.</w:t>
      </w:r>
      <w:r>
        <w:rPr>
          <w:sz w:val="28"/>
          <w:szCs w:val="28"/>
        </w:rPr>
        <w:tab/>
      </w:r>
      <w:r w:rsidRPr="008A6E8E">
        <w:rPr>
          <w:sz w:val="28"/>
          <w:szCs w:val="28"/>
        </w:rPr>
        <w:t>Установленная надбавка за особые условия муниципальной службы изменяется (снижается или увеличивается) при изменении степени сложности и напряженности работы.</w:t>
      </w:r>
    </w:p>
    <w:p w:rsidR="001234CC" w:rsidRDefault="001234CC" w:rsidP="00424F20">
      <w:pPr>
        <w:shd w:val="clear" w:color="auto" w:fill="FFFFFF"/>
        <w:tabs>
          <w:tab w:val="left" w:pos="1786"/>
        </w:tabs>
        <w:ind w:left="14" w:right="2" w:firstLine="1066"/>
        <w:jc w:val="both"/>
        <w:rPr>
          <w:spacing w:val="-2"/>
          <w:sz w:val="28"/>
          <w:szCs w:val="28"/>
        </w:rPr>
      </w:pPr>
      <w:r>
        <w:rPr>
          <w:spacing w:val="-12"/>
          <w:sz w:val="28"/>
          <w:szCs w:val="28"/>
        </w:rPr>
        <w:t>3.5.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Материальная помощь выборному должностному лицу выплачивается в размере шести  должностных окладов в год с учетом надбавок.</w:t>
      </w:r>
    </w:p>
    <w:p w:rsidR="001234CC" w:rsidRPr="001E5FD3" w:rsidRDefault="001234CC" w:rsidP="00424F20">
      <w:pPr>
        <w:shd w:val="clear" w:color="auto" w:fill="FFFFFF"/>
        <w:tabs>
          <w:tab w:val="left" w:pos="1786"/>
        </w:tabs>
        <w:ind w:left="14" w:right="2" w:firstLine="97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Для расчета размера материальной помощи принимается размер должностного оклада с учетом надбавок, установленный на момент выплаты материальной помощи. </w:t>
      </w:r>
    </w:p>
    <w:p w:rsidR="001234CC" w:rsidRDefault="001234CC" w:rsidP="00424F20">
      <w:pPr>
        <w:shd w:val="clear" w:color="auto" w:fill="FFFFFF"/>
        <w:ind w:left="43" w:firstLine="1080"/>
        <w:jc w:val="both"/>
        <w:rPr>
          <w:sz w:val="28"/>
          <w:szCs w:val="28"/>
        </w:rPr>
      </w:pPr>
      <w:r>
        <w:rPr>
          <w:sz w:val="28"/>
          <w:szCs w:val="28"/>
        </w:rPr>
        <w:t>3.6.</w:t>
      </w:r>
      <w:r w:rsidRPr="00CE409A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Выборному должностному лицу</w:t>
      </w:r>
      <w:r w:rsidRPr="00CE409A">
        <w:rPr>
          <w:sz w:val="28"/>
          <w:szCs w:val="28"/>
        </w:rPr>
        <w:t xml:space="preserve"> </w:t>
      </w:r>
      <w:r>
        <w:rPr>
          <w:sz w:val="28"/>
          <w:szCs w:val="28"/>
        </w:rPr>
        <w:t>один раз в год при предоставлении ежегодного оплачиваемого отпуска производится единовременная выплата в размере 1 должностного оклада.</w:t>
      </w:r>
      <w:r>
        <w:rPr>
          <w:spacing w:val="-2"/>
          <w:sz w:val="28"/>
          <w:szCs w:val="28"/>
        </w:rPr>
        <w:br/>
      </w:r>
      <w:r>
        <w:rPr>
          <w:sz w:val="28"/>
          <w:szCs w:val="28"/>
        </w:rPr>
        <w:t xml:space="preserve">         3.7.Ежемесячное денежное поощрение (ежемесячная премия) выборного должностного лица </w:t>
      </w:r>
      <w:r>
        <w:rPr>
          <w:spacing w:val="-1"/>
          <w:sz w:val="28"/>
          <w:szCs w:val="28"/>
        </w:rPr>
        <w:t xml:space="preserve">производится в размере 25 процентов от должностного оклада выборного </w:t>
      </w:r>
      <w:r>
        <w:rPr>
          <w:sz w:val="28"/>
          <w:szCs w:val="28"/>
        </w:rPr>
        <w:t>должностного лица, с учетом надбавок.</w:t>
      </w:r>
    </w:p>
    <w:p w:rsidR="001234CC" w:rsidRDefault="001234CC" w:rsidP="00424F20">
      <w:pPr>
        <w:shd w:val="clear" w:color="auto" w:fill="FFFFFF"/>
        <w:ind w:left="43" w:firstLine="1080"/>
        <w:jc w:val="both"/>
      </w:pPr>
      <w:r>
        <w:rPr>
          <w:sz w:val="28"/>
          <w:szCs w:val="28"/>
        </w:rPr>
        <w:t>Премирование  по итогам работы за квартал, год, к знаменательным датам ограничивается пределами установленного фонда оплаты труда, порядок формирования которого определяется настоящим Положением в соответствии с действующим законодательством.</w:t>
      </w:r>
    </w:p>
    <w:p w:rsidR="001234CC" w:rsidRDefault="001234CC" w:rsidP="00424F20">
      <w:pPr>
        <w:shd w:val="clear" w:color="auto" w:fill="FFFFFF"/>
        <w:spacing w:before="5"/>
        <w:ind w:right="38" w:hanging="398"/>
        <w:jc w:val="both"/>
      </w:pPr>
      <w:r>
        <w:rPr>
          <w:sz w:val="28"/>
          <w:szCs w:val="28"/>
        </w:rPr>
        <w:t xml:space="preserve">             Дополнительная материальная помощь выборному должностном </w:t>
      </w:r>
      <w:r>
        <w:rPr>
          <w:spacing w:val="-3"/>
          <w:sz w:val="28"/>
          <w:szCs w:val="28"/>
        </w:rPr>
        <w:t xml:space="preserve">лицу может оказываться также при тяжелом материальном положении или </w:t>
      </w:r>
      <w:r>
        <w:rPr>
          <w:sz w:val="28"/>
          <w:szCs w:val="28"/>
        </w:rPr>
        <w:t>заболевании, смерти членов его семьи.</w:t>
      </w:r>
    </w:p>
    <w:p w:rsidR="001234CC" w:rsidRDefault="001234CC" w:rsidP="00424F20">
      <w:pPr>
        <w:shd w:val="clear" w:color="auto" w:fill="FFFFFF"/>
        <w:spacing w:before="638"/>
        <w:ind w:left="1339"/>
        <w:jc w:val="both"/>
      </w:pPr>
      <w:r>
        <w:rPr>
          <w:i/>
          <w:iCs/>
          <w:sz w:val="28"/>
          <w:szCs w:val="28"/>
        </w:rPr>
        <w:t xml:space="preserve">   </w:t>
      </w:r>
      <w:r>
        <w:rPr>
          <w:sz w:val="28"/>
          <w:szCs w:val="28"/>
        </w:rPr>
        <w:t xml:space="preserve">4. </w:t>
      </w:r>
      <w:r>
        <w:rPr>
          <w:b/>
          <w:bCs/>
          <w:sz w:val="28"/>
          <w:szCs w:val="28"/>
        </w:rPr>
        <w:t>Финансирование денежного содержания выборного</w:t>
      </w:r>
    </w:p>
    <w:p w:rsidR="001234CC" w:rsidRDefault="001234CC" w:rsidP="00424F20">
      <w:pPr>
        <w:shd w:val="clear" w:color="auto" w:fill="FFFFFF"/>
        <w:ind w:left="3830"/>
        <w:jc w:val="both"/>
      </w:pPr>
      <w:r>
        <w:rPr>
          <w:b/>
          <w:bCs/>
          <w:sz w:val="28"/>
          <w:szCs w:val="28"/>
        </w:rPr>
        <w:t>должностного лица</w:t>
      </w:r>
    </w:p>
    <w:p w:rsidR="001234CC" w:rsidRDefault="001234CC" w:rsidP="00424F20">
      <w:pPr>
        <w:shd w:val="clear" w:color="auto" w:fill="FFFFFF"/>
        <w:spacing w:before="307"/>
        <w:ind w:left="19" w:right="86" w:firstLine="1070"/>
        <w:jc w:val="both"/>
      </w:pPr>
      <w:r w:rsidRPr="00CE409A">
        <w:rPr>
          <w:bCs/>
          <w:sz w:val="28"/>
          <w:szCs w:val="28"/>
        </w:rPr>
        <w:t>4.1</w:t>
      </w:r>
      <w:r>
        <w:rPr>
          <w:b/>
          <w:bCs/>
          <w:sz w:val="28"/>
          <w:szCs w:val="28"/>
        </w:rPr>
        <w:t xml:space="preserve">. </w:t>
      </w:r>
      <w:r>
        <w:rPr>
          <w:sz w:val="28"/>
          <w:szCs w:val="28"/>
        </w:rPr>
        <w:t xml:space="preserve">Финансирование расходов, связанных с оплатой труд выборного должностного лица местного самоуправления </w:t>
      </w:r>
      <w:r>
        <w:rPr>
          <w:spacing w:val="-1"/>
          <w:sz w:val="28"/>
          <w:szCs w:val="28"/>
        </w:rPr>
        <w:t xml:space="preserve">сельского поселения Рысайкино </w:t>
      </w:r>
      <w:r>
        <w:rPr>
          <w:sz w:val="28"/>
          <w:szCs w:val="28"/>
        </w:rPr>
        <w:t xml:space="preserve">муниципального </w:t>
      </w:r>
      <w:r>
        <w:rPr>
          <w:spacing w:val="-2"/>
          <w:sz w:val="28"/>
          <w:szCs w:val="28"/>
        </w:rPr>
        <w:t>района Похвистневский, осуществляется за счет средств бюджета сельского поселения Рысайкино, в пределах утвержденных сметных расчетов.</w:t>
      </w:r>
    </w:p>
    <w:p w:rsidR="00184ABB" w:rsidRPr="00A53942" w:rsidRDefault="001234CC" w:rsidP="00054852">
      <w:pPr>
        <w:shd w:val="clear" w:color="auto" w:fill="FFFFFF"/>
        <w:ind w:right="134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          </w:t>
      </w:r>
      <w:bookmarkStart w:id="0" w:name="_GoBack"/>
      <w:bookmarkEnd w:id="0"/>
      <w:r>
        <w:rPr>
          <w:spacing w:val="-4"/>
          <w:sz w:val="28"/>
          <w:szCs w:val="28"/>
        </w:rPr>
        <w:t xml:space="preserve">4.2. Расходы на денежное содержание выборного должностного лица </w:t>
      </w:r>
      <w:r>
        <w:rPr>
          <w:sz w:val="28"/>
          <w:szCs w:val="28"/>
        </w:rPr>
        <w:t>устанавливаются и распределяются в бюджете сельского поселения.</w:t>
      </w:r>
    </w:p>
    <w:sectPr w:rsidR="00184ABB" w:rsidRPr="00A53942" w:rsidSect="007D4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8C4196E"/>
    <w:lvl w:ilvl="0">
      <w:numFmt w:val="bullet"/>
      <w:lvlText w:val="*"/>
      <w:lvlJc w:val="left"/>
    </w:lvl>
  </w:abstractNum>
  <w:abstractNum w:abstractNumId="1">
    <w:nsid w:val="1F831932"/>
    <w:multiLevelType w:val="hybridMultilevel"/>
    <w:tmpl w:val="929268C2"/>
    <w:lvl w:ilvl="0" w:tplc="B4D4C0B4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8D6D28"/>
    <w:multiLevelType w:val="singleLevel"/>
    <w:tmpl w:val="AA4CB704"/>
    <w:lvl w:ilvl="0">
      <w:start w:val="1"/>
      <w:numFmt w:val="decimal"/>
      <w:lvlText w:val="3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3">
    <w:nsid w:val="7AD51AAD"/>
    <w:multiLevelType w:val="singleLevel"/>
    <w:tmpl w:val="1A6E58C0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3"/>
  </w:num>
  <w:num w:numId="3">
    <w:abstractNumId w:val="0"/>
    <w:lvlOverride w:ilvl="0">
      <w:lvl w:ilvl="0">
        <w:numFmt w:val="bullet"/>
        <w:lvlText w:val="-"/>
        <w:legacy w:legacy="1" w:legacySpace="0" w:legacyIndent="268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317"/>
        <w:lvlJc w:val="left"/>
        <w:rPr>
          <w:rFonts w:ascii="Times New Roman" w:hAnsi="Times New Roman" w:hint="default"/>
        </w:rPr>
      </w:lvl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53942"/>
    <w:rsid w:val="00054852"/>
    <w:rsid w:val="0006080A"/>
    <w:rsid w:val="001234CC"/>
    <w:rsid w:val="001443D1"/>
    <w:rsid w:val="00184ABB"/>
    <w:rsid w:val="001D7816"/>
    <w:rsid w:val="00242C17"/>
    <w:rsid w:val="002C3A09"/>
    <w:rsid w:val="002D78B2"/>
    <w:rsid w:val="00382C6C"/>
    <w:rsid w:val="003A404F"/>
    <w:rsid w:val="00417F1B"/>
    <w:rsid w:val="00424F20"/>
    <w:rsid w:val="00494BD7"/>
    <w:rsid w:val="004C1646"/>
    <w:rsid w:val="0051410D"/>
    <w:rsid w:val="00555C56"/>
    <w:rsid w:val="005B6C1B"/>
    <w:rsid w:val="00605EFF"/>
    <w:rsid w:val="0065167F"/>
    <w:rsid w:val="00652EFC"/>
    <w:rsid w:val="006F5F72"/>
    <w:rsid w:val="00731225"/>
    <w:rsid w:val="007A1043"/>
    <w:rsid w:val="007D4DF2"/>
    <w:rsid w:val="00814B58"/>
    <w:rsid w:val="00821E4B"/>
    <w:rsid w:val="00951E3D"/>
    <w:rsid w:val="00A102A6"/>
    <w:rsid w:val="00A53942"/>
    <w:rsid w:val="00AB2767"/>
    <w:rsid w:val="00AD61AE"/>
    <w:rsid w:val="00B61917"/>
    <w:rsid w:val="00B80F7E"/>
    <w:rsid w:val="00C54393"/>
    <w:rsid w:val="00D31B3B"/>
    <w:rsid w:val="00D3653E"/>
    <w:rsid w:val="00F37F48"/>
    <w:rsid w:val="00F4465E"/>
    <w:rsid w:val="00FC0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3942"/>
    <w:rPr>
      <w:sz w:val="28"/>
    </w:rPr>
  </w:style>
  <w:style w:type="character" w:customStyle="1" w:styleId="a4">
    <w:name w:val="Основной текст Знак"/>
    <w:basedOn w:val="a0"/>
    <w:link w:val="a3"/>
    <w:rsid w:val="00A539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184ABB"/>
    <w:pPr>
      <w:spacing w:before="100" w:beforeAutospacing="1" w:after="100" w:afterAutospacing="1"/>
    </w:pPr>
  </w:style>
  <w:style w:type="character" w:styleId="a6">
    <w:name w:val="Hyperlink"/>
    <w:rsid w:val="00184ABB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4</Pages>
  <Words>1248</Words>
  <Characters>7117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Рысайкино</Company>
  <LinksUpToDate>false</LinksUpToDate>
  <CharactersWithSpaces>8349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Рысайкино</dc:creator>
  <cp:keywords/>
  <dc:description/>
  <cp:lastModifiedBy>Рысайкино</cp:lastModifiedBy>
  <cp:revision>17</cp:revision>
  <cp:lastPrinted>2018-02-09T07:23:00Z</cp:lastPrinted>
  <dcterms:created xsi:type="dcterms:W3CDTF">2018-01-10T05:03:00Z</dcterms:created>
  <dcterms:modified xsi:type="dcterms:W3CDTF">2018-02-09T07:28:00Z</dcterms:modified>
</cp:coreProperties>
</file>